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D7CFA" w:rsidRDefault="008B1A97" w:rsidP="008B1A97">
      <w:pPr>
        <w:rPr>
          <w:rFonts w:hint="eastAsia"/>
        </w:rPr>
      </w:pPr>
      <w:r w:rsidRPr="005D12F1">
        <w:rPr>
          <w:rFonts w:hint="eastAsia"/>
        </w:rPr>
        <w:t>WDI</w:t>
      </w:r>
      <w:r w:rsidRPr="005D12F1">
        <w:rPr>
          <w:rFonts w:hint="eastAsia"/>
        </w:rPr>
        <w:t>自动跟踪聚焦（</w:t>
      </w:r>
      <w:r w:rsidRPr="005D12F1">
        <w:rPr>
          <w:rFonts w:hint="eastAsia"/>
        </w:rPr>
        <w:t>ATF6</w:t>
      </w:r>
      <w:r w:rsidRPr="005D12F1">
        <w:rPr>
          <w:rFonts w:hint="eastAsia"/>
        </w:rPr>
        <w:t>）传感器是一种有源光学设备，旨在为聚焦伺服系统提供快速反馈信号，以快速，准确地聚焦几乎所有类型的无限远校正显微镜。</w:t>
      </w:r>
    </w:p>
    <w:p w:rsidR="008B1A97" w:rsidRPr="005D12F1" w:rsidRDefault="008B1A97" w:rsidP="008B1A97">
      <w:r w:rsidRPr="005D12F1">
        <w:rPr>
          <w:rFonts w:hint="eastAsia"/>
        </w:rPr>
        <w:t>传感器确定朝向聚焦的方向，并测量到最佳聚焦位置的距离。</w:t>
      </w:r>
    </w:p>
    <w:p w:rsidR="008B1A97" w:rsidRPr="005D12F1" w:rsidRDefault="008B1A97" w:rsidP="008B1A97">
      <w:r w:rsidRPr="005D12F1">
        <w:rPr>
          <w:rFonts w:hint="eastAsia"/>
        </w:rPr>
        <w:t>ATF6</w:t>
      </w:r>
      <w:r w:rsidRPr="005D12F1">
        <w:rPr>
          <w:rFonts w:hint="eastAsia"/>
        </w:rPr>
        <w:t>通过显微镜自己的物镜投射参考激光点。这消除了在判断聚焦程度时不需要表面特征的需求，因此，传感器可以在有图案和无图案的样本上同样有效地工作，并可以承受漫射和反射表面（包括薄玻璃板和厚玻璃板）。</w:t>
      </w:r>
    </w:p>
    <w:p w:rsidR="008B1A97" w:rsidRPr="005D12F1" w:rsidRDefault="008B1A97" w:rsidP="008B1A97">
      <w:r w:rsidRPr="005D12F1">
        <w:rPr>
          <w:rFonts w:hint="eastAsia"/>
        </w:rPr>
        <w:t>ATF6</w:t>
      </w:r>
      <w:r w:rsidRPr="005D12F1">
        <w:rPr>
          <w:rFonts w:hint="eastAsia"/>
        </w:rPr>
        <w:t>投射线形激光束。每个线段都是聚焦测量距离的来源。这种信息的冗余提高了传感器的准确性，并促进了在图案化介质（例如</w:t>
      </w:r>
      <w:r w:rsidRPr="005D12F1">
        <w:rPr>
          <w:rFonts w:hint="eastAsia"/>
        </w:rPr>
        <w:t>TFT</w:t>
      </w:r>
      <w:r w:rsidRPr="005D12F1">
        <w:rPr>
          <w:rFonts w:hint="eastAsia"/>
        </w:rPr>
        <w:t>阵列或光罩）上的可靠操作。</w:t>
      </w:r>
    </w:p>
    <w:p w:rsidR="008B1A97" w:rsidRPr="005D12F1" w:rsidRDefault="008B1A97" w:rsidP="008B1A97">
      <w:r w:rsidRPr="005D12F1">
        <w:rPr>
          <w:rFonts w:hint="eastAsia"/>
        </w:rPr>
        <w:t>由于</w:t>
      </w:r>
      <w:r w:rsidRPr="005D12F1">
        <w:rPr>
          <w:rFonts w:hint="eastAsia"/>
        </w:rPr>
        <w:t>ATF6</w:t>
      </w:r>
      <w:r w:rsidRPr="005D12F1">
        <w:rPr>
          <w:rFonts w:hint="eastAsia"/>
        </w:rPr>
        <w:t>传感器可测量聚焦距离，因此无论标本是静止的还是运动的都有效。当必须从样本中快速收集空间分布区域的多个图像时，最后一个功能（通常称为跟踪自动聚焦）特别有用。在这种情况下，跟踪自动聚焦可消除聚焦时间，并提高仪器的通量。</w:t>
      </w:r>
    </w:p>
    <w:p w:rsidR="008B1A97" w:rsidRPr="005D12F1" w:rsidRDefault="008B1A97" w:rsidP="008B1A97">
      <w:r w:rsidRPr="005D12F1">
        <w:rPr>
          <w:rFonts w:hint="eastAsia"/>
        </w:rPr>
        <w:t>传感器的性能不受环境光和显微镜照明的影响。</w:t>
      </w:r>
    </w:p>
    <w:p w:rsidR="008B1A97" w:rsidRPr="005D12F1" w:rsidRDefault="008B1A97" w:rsidP="008B1A97">
      <w:r w:rsidRPr="005D12F1">
        <w:rPr>
          <w:rFonts w:hint="eastAsia"/>
        </w:rPr>
        <w:t>ATF6</w:t>
      </w:r>
      <w:r w:rsidRPr="005D12F1">
        <w:rPr>
          <w:rFonts w:hint="eastAsia"/>
        </w:rPr>
        <w:t>传感器是</w:t>
      </w:r>
      <w:r w:rsidRPr="005D12F1">
        <w:rPr>
          <w:rFonts w:hint="eastAsia"/>
        </w:rPr>
        <w:t>1</w:t>
      </w:r>
      <w:r w:rsidRPr="005D12F1">
        <w:rPr>
          <w:rFonts w:hint="eastAsia"/>
        </w:rPr>
        <w:t>类激光设备，可将可见点投射到样本上。</w:t>
      </w:r>
    </w:p>
    <w:p w:rsidR="00C416E0" w:rsidRPr="005D12F1" w:rsidRDefault="008B1A97" w:rsidP="008B1A97">
      <w:r w:rsidRPr="005D12F1">
        <w:rPr>
          <w:rFonts w:hint="eastAsia"/>
        </w:rPr>
        <w:t>该传感器不包含活动部件，因此几乎无需维护。</w:t>
      </w:r>
    </w:p>
    <w:p w:rsidR="00E83A53" w:rsidRPr="005D12F1" w:rsidRDefault="00B96C19" w:rsidP="00B96C19">
      <w:pPr>
        <w:pStyle w:val="1"/>
        <w:rPr>
          <w:b w:val="0"/>
        </w:rPr>
      </w:pPr>
      <w:r w:rsidRPr="005D12F1">
        <w:rPr>
          <w:b w:val="0"/>
        </w:rPr>
        <w:t>2.1.1 ATF6 SPECIAL FEATURES</w:t>
      </w:r>
    </w:p>
    <w:p w:rsidR="00C416E0" w:rsidRPr="005D12F1" w:rsidRDefault="00C416E0" w:rsidP="008B1A97">
      <w:r w:rsidRPr="005D12F1">
        <w:rPr>
          <w:rFonts w:hint="eastAsia"/>
        </w:rPr>
        <w:t>该速度适用于高速跟踪应用</w:t>
      </w:r>
    </w:p>
    <w:p w:rsidR="00C416E0" w:rsidRPr="005D12F1" w:rsidRDefault="00C416E0" w:rsidP="00BF1515">
      <w:pPr>
        <w:pStyle w:val="a5"/>
        <w:numPr>
          <w:ilvl w:val="0"/>
          <w:numId w:val="1"/>
        </w:numPr>
      </w:pPr>
      <w:r w:rsidRPr="005D12F1">
        <w:rPr>
          <w:rFonts w:hint="eastAsia"/>
        </w:rPr>
        <w:t>图案化晶圆检查</w:t>
      </w:r>
    </w:p>
    <w:p w:rsidR="00C416E0" w:rsidRPr="005D12F1" w:rsidRDefault="00A815BA" w:rsidP="00BF1515">
      <w:pPr>
        <w:pStyle w:val="a5"/>
        <w:numPr>
          <w:ilvl w:val="0"/>
          <w:numId w:val="1"/>
        </w:numPr>
      </w:pPr>
      <w:r w:rsidRPr="005D12F1">
        <w:rPr>
          <w:rFonts w:hint="eastAsia"/>
        </w:rPr>
        <w:t>晶圆加工</w:t>
      </w:r>
    </w:p>
    <w:p w:rsidR="001322E8" w:rsidRPr="005D12F1" w:rsidRDefault="001322E8" w:rsidP="00BF1515">
      <w:pPr>
        <w:pStyle w:val="a5"/>
        <w:numPr>
          <w:ilvl w:val="0"/>
          <w:numId w:val="1"/>
        </w:numPr>
      </w:pPr>
      <w:r w:rsidRPr="005D12F1">
        <w:rPr>
          <w:rFonts w:hint="eastAsia"/>
        </w:rPr>
        <w:t>光罩检查与维修</w:t>
      </w:r>
    </w:p>
    <w:p w:rsidR="001322E8" w:rsidRPr="005D12F1" w:rsidRDefault="001322E8" w:rsidP="00BF1515">
      <w:pPr>
        <w:pStyle w:val="a5"/>
        <w:numPr>
          <w:ilvl w:val="0"/>
          <w:numId w:val="1"/>
        </w:numPr>
      </w:pPr>
      <w:r w:rsidRPr="005D12F1">
        <w:rPr>
          <w:rFonts w:hint="eastAsia"/>
        </w:rPr>
        <w:t>CVD TFT</w:t>
      </w:r>
      <w:r w:rsidRPr="005D12F1">
        <w:rPr>
          <w:rFonts w:hint="eastAsia"/>
        </w:rPr>
        <w:t>维修</w:t>
      </w:r>
    </w:p>
    <w:p w:rsidR="001322E8" w:rsidRPr="005D12F1" w:rsidRDefault="001322E8" w:rsidP="00BF1515">
      <w:pPr>
        <w:pStyle w:val="a5"/>
        <w:numPr>
          <w:ilvl w:val="0"/>
          <w:numId w:val="1"/>
        </w:numPr>
      </w:pPr>
      <w:r w:rsidRPr="005D12F1">
        <w:rPr>
          <w:rFonts w:hint="eastAsia"/>
        </w:rPr>
        <w:t>激光微加工</w:t>
      </w:r>
    </w:p>
    <w:p w:rsidR="001322E8" w:rsidRPr="005D12F1" w:rsidRDefault="001322E8" w:rsidP="00BF1515">
      <w:pPr>
        <w:pStyle w:val="a5"/>
        <w:numPr>
          <w:ilvl w:val="0"/>
          <w:numId w:val="1"/>
        </w:numPr>
      </w:pPr>
      <w:r w:rsidRPr="005D12F1">
        <w:rPr>
          <w:rFonts w:hint="eastAsia"/>
        </w:rPr>
        <w:t>对于诸如</w:t>
      </w:r>
      <w:r w:rsidRPr="005D12F1">
        <w:rPr>
          <w:rFonts w:hint="eastAsia"/>
        </w:rPr>
        <w:t>MEMs</w:t>
      </w:r>
      <w:r w:rsidRPr="005D12F1">
        <w:rPr>
          <w:rFonts w:hint="eastAsia"/>
        </w:rPr>
        <w:t>或触摸屏之类的三维期刊结构，用户可以选择将注意力集中在基材或高点上</w:t>
      </w:r>
    </w:p>
    <w:p w:rsidR="00BE1D40" w:rsidRPr="005D12F1" w:rsidRDefault="00BE1D40" w:rsidP="00BE1D40">
      <w:r w:rsidRPr="005D12F1">
        <w:rPr>
          <w:rFonts w:hint="eastAsia"/>
        </w:rPr>
        <w:t>ATF6</w:t>
      </w:r>
      <w:r w:rsidRPr="005D12F1">
        <w:rPr>
          <w:rFonts w:hint="eastAsia"/>
        </w:rPr>
        <w:t>传感器在几乎所有类型的表面上都能正常运行：</w:t>
      </w:r>
    </w:p>
    <w:p w:rsidR="00C17C4A" w:rsidRPr="005D12F1" w:rsidRDefault="0042178C" w:rsidP="00990F28">
      <w:pPr>
        <w:pStyle w:val="a5"/>
        <w:numPr>
          <w:ilvl w:val="0"/>
          <w:numId w:val="2"/>
        </w:numPr>
      </w:pPr>
      <w:r w:rsidRPr="005D12F1">
        <w:rPr>
          <w:rFonts w:hint="eastAsia"/>
        </w:rPr>
        <w:t>反光和漫射</w:t>
      </w:r>
    </w:p>
    <w:p w:rsidR="0042178C" w:rsidRPr="005D12F1" w:rsidRDefault="00990F28" w:rsidP="00990F28">
      <w:pPr>
        <w:pStyle w:val="a5"/>
        <w:numPr>
          <w:ilvl w:val="0"/>
          <w:numId w:val="2"/>
        </w:numPr>
      </w:pPr>
      <w:r w:rsidRPr="005D12F1">
        <w:rPr>
          <w:rFonts w:hint="eastAsia"/>
        </w:rPr>
        <w:t>低反射率的表面（低至</w:t>
      </w:r>
      <w:r w:rsidRPr="005D12F1">
        <w:rPr>
          <w:rFonts w:hint="eastAsia"/>
        </w:rPr>
        <w:t>1</w:t>
      </w:r>
      <w:r w:rsidRPr="005D12F1">
        <w:rPr>
          <w:rFonts w:hint="eastAsia"/>
        </w:rPr>
        <w:t>％）</w:t>
      </w:r>
    </w:p>
    <w:p w:rsidR="00990F28" w:rsidRPr="005D12F1" w:rsidRDefault="00990F28" w:rsidP="00990F28">
      <w:pPr>
        <w:pStyle w:val="a5"/>
        <w:numPr>
          <w:ilvl w:val="0"/>
          <w:numId w:val="2"/>
        </w:numPr>
      </w:pPr>
      <w:r w:rsidRPr="005D12F1">
        <w:rPr>
          <w:rFonts w:hint="eastAsia"/>
        </w:rPr>
        <w:t>透明和不透明</w:t>
      </w:r>
    </w:p>
    <w:p w:rsidR="00990F28" w:rsidRPr="005D12F1" w:rsidRDefault="00990F28" w:rsidP="00990F28">
      <w:pPr>
        <w:pStyle w:val="a5"/>
        <w:numPr>
          <w:ilvl w:val="0"/>
          <w:numId w:val="2"/>
        </w:numPr>
      </w:pPr>
      <w:r w:rsidRPr="005D12F1">
        <w:rPr>
          <w:rFonts w:hint="eastAsia"/>
        </w:rPr>
        <w:t>平面，图案化（硅片）和纹理</w:t>
      </w:r>
    </w:p>
    <w:p w:rsidR="00EB3621" w:rsidRPr="005D12F1" w:rsidRDefault="00EB3621" w:rsidP="00EB3621">
      <w:pPr>
        <w:pStyle w:val="a5"/>
      </w:pPr>
    </w:p>
    <w:p w:rsidR="00BF1515" w:rsidRPr="005D12F1" w:rsidRDefault="00BF1515" w:rsidP="00BC43D8">
      <w:pPr>
        <w:pStyle w:val="a5"/>
        <w:numPr>
          <w:ilvl w:val="0"/>
          <w:numId w:val="3"/>
        </w:numPr>
      </w:pPr>
      <w:r w:rsidRPr="005D12F1">
        <w:rPr>
          <w:rFonts w:hint="eastAsia"/>
        </w:rPr>
        <w:t>快速的自动激光强度控制（动态范围</w:t>
      </w:r>
      <w:r w:rsidRPr="005D12F1">
        <w:rPr>
          <w:rFonts w:hint="eastAsia"/>
        </w:rPr>
        <w:t>1</w:t>
      </w:r>
      <w:r w:rsidRPr="005D12F1">
        <w:rPr>
          <w:rFonts w:hint="eastAsia"/>
        </w:rPr>
        <w:t>：</w:t>
      </w:r>
      <w:r w:rsidRPr="005D12F1">
        <w:rPr>
          <w:rFonts w:hint="eastAsia"/>
        </w:rPr>
        <w:t>1000</w:t>
      </w:r>
      <w:r w:rsidRPr="005D12F1">
        <w:rPr>
          <w:rFonts w:hint="eastAsia"/>
        </w:rPr>
        <w:t>）可确保对样品进行可靠的操作，反射率范围为</w:t>
      </w:r>
      <w:r w:rsidRPr="005D12F1">
        <w:rPr>
          <w:rFonts w:hint="eastAsia"/>
        </w:rPr>
        <w:t>1</w:t>
      </w:r>
      <w:r w:rsidRPr="005D12F1">
        <w:rPr>
          <w:rFonts w:hint="eastAsia"/>
        </w:rPr>
        <w:t>至</w:t>
      </w:r>
      <w:r w:rsidRPr="005D12F1">
        <w:rPr>
          <w:rFonts w:hint="eastAsia"/>
        </w:rPr>
        <w:t>99</w:t>
      </w:r>
      <w:r w:rsidRPr="005D12F1">
        <w:rPr>
          <w:rFonts w:hint="eastAsia"/>
        </w:rPr>
        <w:t>％，并具有快速反射率变化（例如</w:t>
      </w:r>
      <w:r w:rsidRPr="005D12F1">
        <w:rPr>
          <w:rFonts w:hint="eastAsia"/>
        </w:rPr>
        <w:t>TFT</w:t>
      </w:r>
      <w:r w:rsidRPr="005D12F1">
        <w:rPr>
          <w:rFonts w:hint="eastAsia"/>
        </w:rPr>
        <w:t>阵列）的特点。</w:t>
      </w:r>
    </w:p>
    <w:p w:rsidR="00BF1515" w:rsidRPr="005D12F1" w:rsidRDefault="00BF1515" w:rsidP="00BC43D8">
      <w:pPr>
        <w:pStyle w:val="a5"/>
        <w:numPr>
          <w:ilvl w:val="0"/>
          <w:numId w:val="3"/>
        </w:numPr>
      </w:pPr>
      <w:r w:rsidRPr="005D12F1">
        <w:rPr>
          <w:rFonts w:hint="eastAsia"/>
        </w:rPr>
        <w:lastRenderedPageBreak/>
        <w:t>对整个物镜范围进行内部偏移校正。</w:t>
      </w:r>
    </w:p>
    <w:p w:rsidR="00BF1515" w:rsidRPr="005D12F1" w:rsidRDefault="00BF1515" w:rsidP="00BC43D8">
      <w:pPr>
        <w:pStyle w:val="a5"/>
        <w:numPr>
          <w:ilvl w:val="0"/>
          <w:numId w:val="3"/>
        </w:numPr>
      </w:pPr>
      <w:r w:rsidRPr="005D12F1">
        <w:rPr>
          <w:rFonts w:hint="eastAsia"/>
        </w:rPr>
        <w:t>内部输出特性线性化。</w:t>
      </w:r>
    </w:p>
    <w:p w:rsidR="00BF1515" w:rsidRPr="005D12F1" w:rsidRDefault="00BF1515" w:rsidP="00BC43D8">
      <w:pPr>
        <w:pStyle w:val="a5"/>
        <w:numPr>
          <w:ilvl w:val="0"/>
          <w:numId w:val="3"/>
        </w:numPr>
      </w:pPr>
      <w:r w:rsidRPr="005D12F1">
        <w:rPr>
          <w:rFonts w:hint="eastAsia"/>
        </w:rPr>
        <w:t>ATF6</w:t>
      </w:r>
      <w:r w:rsidRPr="005D12F1">
        <w:rPr>
          <w:rFonts w:hint="eastAsia"/>
        </w:rPr>
        <w:t>涵盖了从</w:t>
      </w:r>
      <w:r w:rsidRPr="005D12F1">
        <w:rPr>
          <w:rFonts w:hint="eastAsia"/>
        </w:rPr>
        <w:t>1x</w:t>
      </w:r>
      <w:r w:rsidRPr="005D12F1">
        <w:rPr>
          <w:rFonts w:hint="eastAsia"/>
        </w:rPr>
        <w:t>到</w:t>
      </w:r>
      <w:r w:rsidRPr="005D12F1">
        <w:rPr>
          <w:rFonts w:hint="eastAsia"/>
        </w:rPr>
        <w:t>100x</w:t>
      </w:r>
      <w:r w:rsidRPr="005D12F1">
        <w:rPr>
          <w:rFonts w:hint="eastAsia"/>
        </w:rPr>
        <w:t>的显微镜物镜范围以及特殊的物镜，例如</w:t>
      </w:r>
      <w:r w:rsidRPr="005D12F1">
        <w:rPr>
          <w:rFonts w:hint="eastAsia"/>
        </w:rPr>
        <w:t>NIR</w:t>
      </w:r>
      <w:r w:rsidRPr="005D12F1">
        <w:rPr>
          <w:rFonts w:hint="eastAsia"/>
        </w:rPr>
        <w:t>，</w:t>
      </w:r>
      <w:r w:rsidRPr="005D12F1">
        <w:rPr>
          <w:rFonts w:hint="eastAsia"/>
        </w:rPr>
        <w:t>NUV</w:t>
      </w:r>
      <w:r w:rsidRPr="005D12F1">
        <w:rPr>
          <w:rFonts w:hint="eastAsia"/>
        </w:rPr>
        <w:t>和</w:t>
      </w:r>
      <w:r w:rsidRPr="005D12F1">
        <w:rPr>
          <w:rFonts w:hint="eastAsia"/>
        </w:rPr>
        <w:t>UV</w:t>
      </w:r>
    </w:p>
    <w:p w:rsidR="00B419DF" w:rsidRPr="005D12F1" w:rsidRDefault="00B419DF" w:rsidP="00BC43D8">
      <w:pPr>
        <w:pStyle w:val="a5"/>
        <w:numPr>
          <w:ilvl w:val="0"/>
          <w:numId w:val="3"/>
        </w:numPr>
      </w:pPr>
      <w:r w:rsidRPr="005D12F1">
        <w:rPr>
          <w:rFonts w:hint="eastAsia"/>
        </w:rPr>
        <w:t>ATF6</w:t>
      </w:r>
      <w:r w:rsidRPr="005D12F1">
        <w:rPr>
          <w:rFonts w:hint="eastAsia"/>
        </w:rPr>
        <w:t>可以用作自动聚焦传感器和精确的接近度计</w:t>
      </w:r>
    </w:p>
    <w:p w:rsidR="009B2D82" w:rsidRPr="005D12F1" w:rsidRDefault="009B2D82" w:rsidP="00BC43D8">
      <w:pPr>
        <w:pStyle w:val="a5"/>
        <w:numPr>
          <w:ilvl w:val="0"/>
          <w:numId w:val="3"/>
        </w:numPr>
      </w:pPr>
      <w:r w:rsidRPr="005D12F1">
        <w:rPr>
          <w:rFonts w:hint="eastAsia"/>
        </w:rPr>
        <w:t>提供消除相机图像中激光参考线的功能</w:t>
      </w:r>
    </w:p>
    <w:p w:rsidR="009B2D82" w:rsidRPr="005D12F1" w:rsidRDefault="009B2D82" w:rsidP="00BC43D8">
      <w:pPr>
        <w:pStyle w:val="a5"/>
        <w:numPr>
          <w:ilvl w:val="0"/>
          <w:numId w:val="3"/>
        </w:numPr>
      </w:pPr>
      <w:r w:rsidRPr="005D12F1">
        <w:rPr>
          <w:rFonts w:hint="eastAsia"/>
        </w:rPr>
        <w:t>可选地集成了步进电机控制器，用于操作自主闭环自动聚焦伺服系统</w:t>
      </w:r>
    </w:p>
    <w:p w:rsidR="002C503A" w:rsidRPr="005D12F1" w:rsidRDefault="002C503A" w:rsidP="00BC43D8">
      <w:pPr>
        <w:pStyle w:val="a5"/>
        <w:numPr>
          <w:ilvl w:val="0"/>
          <w:numId w:val="3"/>
        </w:numPr>
      </w:pPr>
      <w:r w:rsidRPr="005D12F1">
        <w:rPr>
          <w:rFonts w:hint="eastAsia"/>
        </w:rPr>
        <w:t>可选地集成用于白光</w:t>
      </w:r>
      <w:r w:rsidRPr="005D12F1">
        <w:rPr>
          <w:rFonts w:hint="eastAsia"/>
        </w:rPr>
        <w:t>LED</w:t>
      </w:r>
      <w:r w:rsidRPr="005D12F1">
        <w:rPr>
          <w:rFonts w:hint="eastAsia"/>
        </w:rPr>
        <w:t>场光照明器的强度控制器</w:t>
      </w:r>
    </w:p>
    <w:p w:rsidR="00576999" w:rsidRPr="005D12F1" w:rsidRDefault="00576999" w:rsidP="00387904">
      <w:pPr>
        <w:pStyle w:val="1"/>
        <w:rPr>
          <w:b w:val="0"/>
        </w:rPr>
      </w:pPr>
      <w:r w:rsidRPr="005D12F1">
        <w:rPr>
          <w:b w:val="0"/>
        </w:rPr>
        <w:t>2.1.2 ATF6 PRINCIPLE OF OPERATION</w:t>
      </w:r>
    </w:p>
    <w:p w:rsidR="00C83DD3" w:rsidRPr="005D12F1" w:rsidRDefault="00663913" w:rsidP="00C83DD3">
      <w:r w:rsidRPr="005D12F1">
        <w:rPr>
          <w:rFonts w:hint="eastAsia"/>
        </w:rPr>
        <w:t>传感器根据单眼三角测量原理进行工作，以评估朝向焦点的方向和距离（单眼三角测量通常称为“通过镜头–</w:t>
      </w:r>
      <w:r w:rsidRPr="005D12F1">
        <w:rPr>
          <w:rFonts w:hint="eastAsia"/>
        </w:rPr>
        <w:t xml:space="preserve"> TTL</w:t>
      </w:r>
      <w:r w:rsidRPr="005D12F1">
        <w:rPr>
          <w:rFonts w:hint="eastAsia"/>
        </w:rPr>
        <w:t>”三角测量）。</w:t>
      </w:r>
    </w:p>
    <w:p w:rsidR="00663913" w:rsidRPr="005D12F1" w:rsidRDefault="00663913" w:rsidP="00C83DD3">
      <w:r w:rsidRPr="005D12F1">
        <w:rPr>
          <w:rFonts w:hint="eastAsia"/>
        </w:rPr>
        <w:t>对于某些应用（例如</w:t>
      </w:r>
      <w:r w:rsidRPr="005D12F1">
        <w:rPr>
          <w:rFonts w:hint="eastAsia"/>
        </w:rPr>
        <w:t>TFT</w:t>
      </w:r>
      <w:r w:rsidRPr="005D12F1">
        <w:rPr>
          <w:rFonts w:hint="eastAsia"/>
        </w:rPr>
        <w:t>阵列维修），在高反射迹线和低反射率</w:t>
      </w:r>
      <w:r w:rsidRPr="005D12F1">
        <w:rPr>
          <w:rFonts w:hint="eastAsia"/>
        </w:rPr>
        <w:t>ITO</w:t>
      </w:r>
      <w:r w:rsidRPr="005D12F1">
        <w:rPr>
          <w:rFonts w:hint="eastAsia"/>
        </w:rPr>
        <w:t>电极之间的快速过渡区域中，激光照射区域的图像会因材料反射率的变化而失真。</w:t>
      </w:r>
      <w:r w:rsidRPr="005D12F1">
        <w:rPr>
          <w:rFonts w:hint="eastAsia"/>
        </w:rPr>
        <w:t xml:space="preserve"> </w:t>
      </w:r>
      <w:r w:rsidRPr="005D12F1">
        <w:rPr>
          <w:rFonts w:hint="eastAsia"/>
        </w:rPr>
        <w:t>这会导致测量错误。</w:t>
      </w:r>
      <w:r w:rsidRPr="005D12F1">
        <w:rPr>
          <w:rFonts w:hint="eastAsia"/>
        </w:rPr>
        <w:t xml:space="preserve"> </w:t>
      </w:r>
      <w:r w:rsidRPr="005D12F1">
        <w:rPr>
          <w:rFonts w:hint="eastAsia"/>
        </w:rPr>
        <w:t>为了减轻这一困难，</w:t>
      </w:r>
      <w:r w:rsidRPr="005D12F1">
        <w:rPr>
          <w:rFonts w:hint="eastAsia"/>
        </w:rPr>
        <w:t>ATF6</w:t>
      </w:r>
      <w:r w:rsidRPr="005D12F1">
        <w:rPr>
          <w:rFonts w:hint="eastAsia"/>
        </w:rPr>
        <w:t>投射了激光线，该激光线提供了每个线段中可用的冗余信息。</w:t>
      </w:r>
    </w:p>
    <w:p w:rsidR="00044146" w:rsidRPr="005D12F1" w:rsidRDefault="00880DB2" w:rsidP="00C83DD3">
      <w:r w:rsidRPr="005D12F1">
        <w:rPr>
          <w:rFonts w:hint="eastAsia"/>
        </w:rPr>
        <w:t>ATF-6</w:t>
      </w:r>
      <w:r w:rsidRPr="005D12F1">
        <w:rPr>
          <w:rFonts w:hint="eastAsia"/>
        </w:rPr>
        <w:t>传感器使用</w:t>
      </w:r>
      <w:r w:rsidRPr="005D12F1">
        <w:rPr>
          <w:rFonts w:hint="eastAsia"/>
        </w:rPr>
        <w:t>658</w:t>
      </w:r>
      <w:r w:rsidRPr="005D12F1">
        <w:rPr>
          <w:rFonts w:hint="eastAsia"/>
        </w:rPr>
        <w:t>或</w:t>
      </w:r>
      <w:r w:rsidRPr="005D12F1">
        <w:rPr>
          <w:rFonts w:hint="eastAsia"/>
        </w:rPr>
        <w:t>785 nm</w:t>
      </w:r>
      <w:r w:rsidRPr="005D12F1">
        <w:rPr>
          <w:rFonts w:hint="eastAsia"/>
        </w:rPr>
        <w:t>激光束将参考线投射到样品上。</w:t>
      </w:r>
      <w:r w:rsidRPr="005D12F1">
        <w:rPr>
          <w:rFonts w:hint="eastAsia"/>
        </w:rPr>
        <w:t xml:space="preserve"> </w:t>
      </w:r>
      <w:r w:rsidRPr="005D12F1">
        <w:rPr>
          <w:rFonts w:hint="eastAsia"/>
        </w:rPr>
        <w:t>激光需要通过分束器（光学端口）在无限远的范围内与显微镜耦合。</w:t>
      </w:r>
      <w:r w:rsidRPr="005D12F1">
        <w:rPr>
          <w:rFonts w:hint="eastAsia"/>
        </w:rPr>
        <w:t xml:space="preserve"> </w:t>
      </w:r>
      <w:r w:rsidRPr="005D12F1">
        <w:rPr>
          <w:rFonts w:hint="eastAsia"/>
        </w:rPr>
        <w:t>激光束覆盖物镜孔径的一半，最多一半</w:t>
      </w:r>
    </w:p>
    <w:p w:rsidR="00A25ECF" w:rsidRPr="005D12F1" w:rsidRDefault="00880DB2" w:rsidP="00C83DD3">
      <w:r w:rsidRPr="005D12F1">
        <w:rPr>
          <w:rFonts w:hint="eastAsia"/>
        </w:rPr>
        <w:t>穿过物镜后，激光束会退化为一条聚焦线，或者显示为主光轴左侧或右侧的矩形，这取决于样品是低于焦点还是高于焦点</w:t>
      </w:r>
    </w:p>
    <w:p w:rsidR="00A25ECF" w:rsidRPr="005D12F1" w:rsidRDefault="00A25ECF" w:rsidP="00C83DD3">
      <w:r w:rsidRPr="005D12F1">
        <w:rPr>
          <w:rFonts w:hint="eastAsia"/>
        </w:rPr>
        <w:t>线宽变化是由内部传感器的成像传感器测量的，并由</w:t>
      </w:r>
      <w:r w:rsidRPr="005D12F1">
        <w:rPr>
          <w:rFonts w:hint="eastAsia"/>
        </w:rPr>
        <w:t>S / W</w:t>
      </w:r>
      <w:r w:rsidRPr="005D12F1">
        <w:rPr>
          <w:rFonts w:hint="eastAsia"/>
        </w:rPr>
        <w:t>转换为聚焦测量的距离。</w:t>
      </w:r>
      <w:r w:rsidRPr="005D12F1">
        <w:rPr>
          <w:rFonts w:hint="eastAsia"/>
        </w:rPr>
        <w:t xml:space="preserve"> </w:t>
      </w:r>
      <w:r w:rsidRPr="005D12F1">
        <w:rPr>
          <w:rFonts w:hint="eastAsia"/>
        </w:rPr>
        <w:t>在焦点附近，对光学点扩展函数进行了分析，以进一步提高对焦指示的准确性。</w:t>
      </w:r>
      <w:r w:rsidRPr="005D12F1">
        <w:rPr>
          <w:rFonts w:hint="eastAsia"/>
        </w:rPr>
        <w:t xml:space="preserve"> </w:t>
      </w:r>
      <w:r w:rsidRPr="005D12F1">
        <w:rPr>
          <w:rFonts w:hint="eastAsia"/>
        </w:rPr>
        <w:t>该传感器利用快速</w:t>
      </w:r>
      <w:r w:rsidRPr="005D12F1">
        <w:rPr>
          <w:rFonts w:hint="eastAsia"/>
        </w:rPr>
        <w:t>CMOS</w:t>
      </w:r>
      <w:r w:rsidRPr="005D12F1">
        <w:rPr>
          <w:rFonts w:hint="eastAsia"/>
        </w:rPr>
        <w:t>区域扫描光电二极管阵列和现场可编程门阵列作为实时像素处理器</w:t>
      </w:r>
    </w:p>
    <w:p w:rsidR="006B56B5" w:rsidRPr="005D12F1" w:rsidRDefault="001E6782" w:rsidP="00C83DD3">
      <w:r w:rsidRPr="005D12F1">
        <w:rPr>
          <w:rFonts w:hint="eastAsia"/>
        </w:rPr>
        <w:t>传感器配备有数字</w:t>
      </w:r>
      <w:r w:rsidRPr="005D12F1">
        <w:rPr>
          <w:rFonts w:hint="eastAsia"/>
        </w:rPr>
        <w:t>I / O</w:t>
      </w:r>
      <w:r w:rsidRPr="005D12F1">
        <w:rPr>
          <w:rFonts w:hint="eastAsia"/>
        </w:rPr>
        <w:t>，以使其与其他设备同步：通常在成像系统曝光时，关闭激光以防止激光线出现在图像中</w:t>
      </w:r>
    </w:p>
    <w:p w:rsidR="006B56B5" w:rsidRPr="005D12F1" w:rsidRDefault="006B56B5" w:rsidP="00C83DD3">
      <w:r w:rsidRPr="005D12F1">
        <w:rPr>
          <w:rFonts w:hint="eastAsia"/>
        </w:rPr>
        <w:t>美国专利申请</w:t>
      </w:r>
      <w:r w:rsidRPr="005D12F1">
        <w:rPr>
          <w:rFonts w:hint="eastAsia"/>
        </w:rPr>
        <w:t>20030184765</w:t>
      </w:r>
      <w:r w:rsidRPr="005D12F1">
        <w:rPr>
          <w:rFonts w:hint="eastAsia"/>
        </w:rPr>
        <w:t>和美国专利</w:t>
      </w:r>
      <w:r w:rsidRPr="005D12F1">
        <w:rPr>
          <w:rFonts w:hint="eastAsia"/>
        </w:rPr>
        <w:t>33774</w:t>
      </w:r>
      <w:r w:rsidRPr="005D12F1">
        <w:rPr>
          <w:rFonts w:hint="eastAsia"/>
        </w:rPr>
        <w:t>保护了</w:t>
      </w:r>
      <w:r w:rsidRPr="005D12F1">
        <w:rPr>
          <w:rFonts w:hint="eastAsia"/>
        </w:rPr>
        <w:t>ATF</w:t>
      </w:r>
      <w:r w:rsidRPr="005D12F1">
        <w:rPr>
          <w:rFonts w:hint="eastAsia"/>
        </w:rPr>
        <w:t>自动聚焦传感器的光学配置</w:t>
      </w:r>
    </w:p>
    <w:p w:rsidR="0073709B" w:rsidRPr="0073709B" w:rsidRDefault="0073709B" w:rsidP="0073709B">
      <w:pPr>
        <w:kinsoku w:val="0"/>
        <w:overflowPunct w:val="0"/>
        <w:autoSpaceDE w:val="0"/>
        <w:autoSpaceDN w:val="0"/>
        <w:adjustRightInd w:val="0"/>
        <w:spacing w:before="9" w:after="0" w:line="240" w:lineRule="auto"/>
        <w:rPr>
          <w:rFonts w:ascii="Times New Roman" w:hAnsi="Times New Roman" w:cs="Times New Roman"/>
          <w:sz w:val="13"/>
          <w:szCs w:val="13"/>
        </w:rPr>
      </w:pPr>
    </w:p>
    <w:p w:rsidR="0073709B" w:rsidRPr="0073709B" w:rsidRDefault="00B77B1E" w:rsidP="0073709B">
      <w:pPr>
        <w:kinsoku w:val="0"/>
        <w:overflowPunct w:val="0"/>
        <w:autoSpaceDE w:val="0"/>
        <w:autoSpaceDN w:val="0"/>
        <w:adjustRightInd w:val="0"/>
        <w:spacing w:after="0" w:line="3998" w:lineRule="exact"/>
        <w:ind w:left="1253"/>
        <w:rPr>
          <w:rFonts w:ascii="Times New Roman" w:hAnsi="Times New Roman" w:cs="Times New Roman"/>
          <w:position w:val="-80"/>
          <w:sz w:val="20"/>
          <w:szCs w:val="20"/>
        </w:rPr>
      </w:pPr>
      <w:r>
        <w:rPr>
          <w:rFonts w:ascii="Times New Roman" w:hAnsi="Times New Roman" w:cs="Times New Roman"/>
          <w:position w:val="-80"/>
          <w:sz w:val="20"/>
          <w:szCs w:val="20"/>
        </w:rPr>
      </w:r>
      <w:r>
        <w:rPr>
          <w:rFonts w:ascii="Times New Roman" w:hAnsi="Times New Roman" w:cs="Times New Roman"/>
          <w:position w:val="-80"/>
          <w:sz w:val="20"/>
          <w:szCs w:val="20"/>
        </w:rPr>
        <w:pict>
          <v:group id="_x0000_s2050" style="width:372.35pt;height:199.9pt;mso-position-horizontal-relative:char;mso-position-vertical-relative:line" coordsize="7447,3998" o:allowincell="f">
            <v:rect id="_x0000_s2051" style="position:absolute;left:3824;top:40;width:3580;height:3920;mso-position-horizontal-relative:page;mso-position-vertical-relative:page" o:allowincell="f" filled="f" stroked="f">
              <v:textbox inset="0,0,0,0">
                <w:txbxContent>
                  <w:p w:rsidR="0073709B" w:rsidRDefault="00B77B1E" w:rsidP="0073709B">
                    <w:pPr>
                      <w:spacing w:line="3920" w:lineRule="atLeast"/>
                    </w:pPr>
                    <w:r w:rsidRPr="00B77B1E">
                      <w:rPr>
                        <w:rFonts w:ascii="Times New Roman" w:hAnsi="Times New Roman" w:cs="Times New Roman"/>
                        <w:b/>
                        <w:bCs/>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78pt;height:195.25pt">
                          <v:imagedata r:id="rId7" o:title=""/>
                        </v:shape>
                      </w:pict>
                    </w:r>
                  </w:p>
                  <w:p w:rsidR="0073709B" w:rsidRDefault="0073709B" w:rsidP="0073709B">
                    <w:pPr>
                      <w:widowControl w:val="0"/>
                    </w:pPr>
                  </w:p>
                </w:txbxContent>
              </v:textbox>
            </v:rect>
            <v:shape id="_x0000_s2052" style="position:absolute;left:3803;top:20;width:3623;height:3958;mso-position-horizontal-relative:page;mso-position-vertical-relative:page" coordsize="3623,3958" o:allowincell="f" path="m,3958r3622,l3622,,,,,3958xe" filled="f" strokeweight=".70553mm">
              <v:path arrowok="t"/>
            </v:shape>
            <v:rect id="_x0000_s2053" style="position:absolute;left:40;top:40;width:3760;height:3900;mso-position-horizontal-relative:page;mso-position-vertical-relative:page" o:allowincell="f" filled="f" stroked="f">
              <v:textbox inset="0,0,0,0">
                <w:txbxContent>
                  <w:p w:rsidR="0073709B" w:rsidRDefault="00B77B1E" w:rsidP="0073709B">
                    <w:pPr>
                      <w:spacing w:line="3900" w:lineRule="atLeast"/>
                    </w:pPr>
                    <w:r w:rsidRPr="00B77B1E">
                      <w:rPr>
                        <w:rFonts w:ascii="Times New Roman" w:hAnsi="Times New Roman" w:cs="Times New Roman"/>
                        <w:b/>
                        <w:bCs/>
                        <w:sz w:val="24"/>
                        <w:szCs w:val="24"/>
                      </w:rPr>
                      <w:pict>
                        <v:shape id="_x0000_i1056" type="#_x0000_t75" style="width:187.2pt;height:196.4pt">
                          <v:imagedata r:id="rId8" o:title=""/>
                        </v:shape>
                      </w:pict>
                    </w:r>
                  </w:p>
                  <w:p w:rsidR="0073709B" w:rsidRDefault="0073709B" w:rsidP="0073709B">
                    <w:pPr>
                      <w:widowControl w:val="0"/>
                    </w:pPr>
                  </w:p>
                </w:txbxContent>
              </v:textbox>
            </v:rect>
            <v:shape id="_x0000_s2054" style="position:absolute;left:20;top:20;width:3791;height:3942;mso-position-horizontal-relative:page;mso-position-vertical-relative:page" coordsize="3791,3942" o:allowincell="f" path="m,3941r3790,l3790,,,,,3941xe" filled="f" strokeweight="2pt">
              <v:path arrowok="t"/>
            </v:shape>
            <w10:wrap type="none"/>
            <w10:anchorlock/>
          </v:group>
        </w:pict>
      </w:r>
    </w:p>
    <w:p w:rsidR="0073709B" w:rsidRPr="0073709B" w:rsidRDefault="0073709B" w:rsidP="0073709B">
      <w:pPr>
        <w:kinsoku w:val="0"/>
        <w:overflowPunct w:val="0"/>
        <w:autoSpaceDE w:val="0"/>
        <w:autoSpaceDN w:val="0"/>
        <w:adjustRightInd w:val="0"/>
        <w:spacing w:before="105" w:after="0" w:line="240" w:lineRule="auto"/>
        <w:jc w:val="center"/>
        <w:rPr>
          <w:rFonts w:ascii="Arial" w:hAnsi="Arial" w:cs="Arial"/>
          <w:sz w:val="18"/>
          <w:szCs w:val="18"/>
        </w:rPr>
      </w:pPr>
      <w:bookmarkStart w:id="0" w:name="bookmark0"/>
      <w:bookmarkStart w:id="1" w:name="bookmark1"/>
      <w:bookmarkEnd w:id="0"/>
      <w:bookmarkEnd w:id="1"/>
      <w:r w:rsidRPr="0073709B">
        <w:rPr>
          <w:rFonts w:ascii="Arial" w:hAnsi="Arial" w:cs="Arial"/>
          <w:bCs/>
          <w:sz w:val="18"/>
          <w:szCs w:val="18"/>
        </w:rPr>
        <w:t>Figure 2-1 Principle of operation</w:t>
      </w:r>
    </w:p>
    <w:p w:rsidR="0073709B" w:rsidRPr="005D12F1" w:rsidRDefault="0073709B" w:rsidP="00C654AB">
      <w:pPr>
        <w:pStyle w:val="1"/>
        <w:rPr>
          <w:b w:val="0"/>
        </w:rPr>
      </w:pPr>
      <w:r w:rsidRPr="005D12F1">
        <w:rPr>
          <w:b w:val="0"/>
        </w:rPr>
        <w:t>2.1.3 ATF6 Output Characteristics and Digital I/O</w:t>
      </w:r>
    </w:p>
    <w:p w:rsidR="00C654AB" w:rsidRPr="005D12F1" w:rsidRDefault="00C654AB" w:rsidP="00C83DD3">
      <w:r w:rsidRPr="005D12F1">
        <w:rPr>
          <w:rFonts w:hint="eastAsia"/>
        </w:rPr>
        <w:t>传感器的输出特性在内部进行了线性化处理，以匹配物镜（提供了易于使用的校准软件）。</w:t>
      </w:r>
    </w:p>
    <w:p w:rsidR="005502E6" w:rsidRPr="005D12F1" w:rsidRDefault="005502E6" w:rsidP="00C83DD3">
      <w:r w:rsidRPr="005D12F1">
        <w:rPr>
          <w:rFonts w:hint="eastAsia"/>
        </w:rPr>
        <w:t>传感器的</w:t>
      </w:r>
      <w:r w:rsidRPr="005D12F1">
        <w:rPr>
          <w:rFonts w:hint="eastAsia"/>
        </w:rPr>
        <w:t>RS232</w:t>
      </w:r>
      <w:r w:rsidRPr="005D12F1">
        <w:rPr>
          <w:rFonts w:hint="eastAsia"/>
        </w:rPr>
        <w:t>通信链路上始终可以提供聚焦测量的距离。</w:t>
      </w:r>
      <w:r w:rsidRPr="005D12F1">
        <w:rPr>
          <w:rFonts w:hint="eastAsia"/>
        </w:rPr>
        <w:t xml:space="preserve"> </w:t>
      </w:r>
      <w:r w:rsidRPr="005D12F1">
        <w:rPr>
          <w:rFonts w:hint="eastAsia"/>
        </w:rPr>
        <w:t>可选配模拟输出的传感器也以模拟电压信号的形式显示此信息。</w:t>
      </w:r>
    </w:p>
    <w:p w:rsidR="00AB5F0C" w:rsidRPr="005D12F1" w:rsidRDefault="005502E6" w:rsidP="00C83DD3">
      <w:r w:rsidRPr="005D12F1">
        <w:rPr>
          <w:rFonts w:hint="eastAsia"/>
        </w:rPr>
        <w:t xml:space="preserve"> </w:t>
      </w:r>
      <w:r w:rsidRPr="005D12F1">
        <w:rPr>
          <w:rFonts w:hint="eastAsia"/>
        </w:rPr>
        <w:t>如果样本超出传感器范围，则传感器的输出设置为</w:t>
      </w:r>
      <w:r w:rsidRPr="005D12F1">
        <w:rPr>
          <w:rFonts w:hint="eastAsia"/>
        </w:rPr>
        <w:t>0 DU</w:t>
      </w:r>
      <w:r w:rsidRPr="005D12F1">
        <w:rPr>
          <w:rFonts w:hint="eastAsia"/>
        </w:rPr>
        <w:t>（模拟输出为</w:t>
      </w:r>
      <w:r w:rsidRPr="005D12F1">
        <w:rPr>
          <w:rFonts w:hint="eastAsia"/>
        </w:rPr>
        <w:t>0</w:t>
      </w:r>
      <w:r w:rsidRPr="005D12F1">
        <w:rPr>
          <w:rFonts w:hint="eastAsia"/>
        </w:rPr>
        <w:t>伏），并且</w:t>
      </w:r>
      <w:r w:rsidRPr="005D12F1">
        <w:rPr>
          <w:rFonts w:hint="eastAsia"/>
        </w:rPr>
        <w:t>In Capture Range DIO</w:t>
      </w:r>
      <w:r w:rsidRPr="005D12F1">
        <w:rPr>
          <w:rFonts w:hint="eastAsia"/>
        </w:rPr>
        <w:t>信号为低电平。</w:t>
      </w:r>
      <w:r w:rsidRPr="005D12F1">
        <w:rPr>
          <w:rFonts w:hint="eastAsia"/>
        </w:rPr>
        <w:t xml:space="preserve"> </w:t>
      </w:r>
      <w:r w:rsidRPr="005D12F1">
        <w:rPr>
          <w:rFonts w:hint="eastAsia"/>
        </w:rPr>
        <w:t>一旦检测到样本，便会触发</w:t>
      </w:r>
      <w:r w:rsidRPr="005D12F1">
        <w:rPr>
          <w:rFonts w:hint="eastAsia"/>
        </w:rPr>
        <w:t>In Capture Range DIO</w:t>
      </w:r>
      <w:r w:rsidRPr="005D12F1">
        <w:rPr>
          <w:rFonts w:hint="eastAsia"/>
        </w:rPr>
        <w:t>信号。</w:t>
      </w:r>
    </w:p>
    <w:p w:rsidR="00AB5F0C" w:rsidRPr="005D12F1" w:rsidRDefault="00AB5F0C" w:rsidP="00C83DD3">
      <w:r w:rsidRPr="005D12F1">
        <w:rPr>
          <w:rFonts w:hint="eastAsia"/>
        </w:rPr>
        <w:t>只要样品远离焦点，传感器的输出就保持在</w:t>
      </w:r>
      <w:r w:rsidRPr="005D12F1">
        <w:rPr>
          <w:rFonts w:hint="eastAsia"/>
        </w:rPr>
        <w:t>512 DU</w:t>
      </w:r>
      <w:r w:rsidRPr="005D12F1">
        <w:rPr>
          <w:rFonts w:hint="eastAsia"/>
        </w:rPr>
        <w:t>，并且输出的符号指示朝着焦点位置的方向（对于配备模拟输出的传感器，电压设置为</w:t>
      </w:r>
      <w:r w:rsidRPr="005D12F1">
        <w:rPr>
          <w:rFonts w:hint="eastAsia"/>
        </w:rPr>
        <w:t>-8 V</w:t>
      </w:r>
      <w:r w:rsidRPr="005D12F1">
        <w:rPr>
          <w:rFonts w:hint="eastAsia"/>
        </w:rPr>
        <w:t>或</w:t>
      </w:r>
      <w:r w:rsidRPr="005D12F1">
        <w:rPr>
          <w:rFonts w:hint="eastAsia"/>
        </w:rPr>
        <w:t xml:space="preserve"> +8 V</w:t>
      </w:r>
      <w:r w:rsidRPr="005D12F1">
        <w:rPr>
          <w:rFonts w:hint="eastAsia"/>
        </w:rPr>
        <w:t>，取决于聚焦方向）</w:t>
      </w:r>
    </w:p>
    <w:p w:rsidR="004D05F7" w:rsidRPr="005D12F1" w:rsidRDefault="004D05F7" w:rsidP="00C83DD3">
      <w:r w:rsidRPr="005D12F1">
        <w:rPr>
          <w:rFonts w:hint="eastAsia"/>
        </w:rPr>
        <w:t>在聚焦附近，传感器的特性呈线性，即输出与聚焦距离成正比</w:t>
      </w:r>
    </w:p>
    <w:p w:rsidR="004D05F7" w:rsidRPr="005D12F1" w:rsidRDefault="004D05F7" w:rsidP="00C83DD3">
      <w:r w:rsidRPr="005D12F1">
        <w:rPr>
          <w:rFonts w:hint="eastAsia"/>
        </w:rPr>
        <w:t>显微镜到达“聚焦”位置后，“聚焦”</w:t>
      </w:r>
      <w:r w:rsidRPr="005D12F1">
        <w:rPr>
          <w:rFonts w:hint="eastAsia"/>
        </w:rPr>
        <w:t xml:space="preserve"> DIO</w:t>
      </w:r>
      <w:r w:rsidRPr="005D12F1">
        <w:rPr>
          <w:rFonts w:hint="eastAsia"/>
        </w:rPr>
        <w:t>信号即会生效。</w:t>
      </w:r>
      <w:r w:rsidRPr="005D12F1">
        <w:rPr>
          <w:rFonts w:hint="eastAsia"/>
        </w:rPr>
        <w:t xml:space="preserve"> </w:t>
      </w:r>
      <w:r w:rsidRPr="005D12F1">
        <w:rPr>
          <w:rFonts w:hint="eastAsia"/>
        </w:rPr>
        <w:t>只要显微镜物镜保持在其景深（</w:t>
      </w:r>
      <w:r w:rsidRPr="005D12F1">
        <w:rPr>
          <w:rFonts w:hint="eastAsia"/>
        </w:rPr>
        <w:t>DOF</w:t>
      </w:r>
      <w:r w:rsidRPr="005D12F1">
        <w:rPr>
          <w:rFonts w:hint="eastAsia"/>
        </w:rPr>
        <w:t>）之内，</w:t>
      </w:r>
      <w:r w:rsidRPr="005D12F1">
        <w:rPr>
          <w:rFonts w:hint="eastAsia"/>
        </w:rPr>
        <w:t>In Focus DIO</w:t>
      </w:r>
      <w:r w:rsidRPr="005D12F1">
        <w:rPr>
          <w:rFonts w:hint="eastAsia"/>
        </w:rPr>
        <w:t>信号就会保持高电平。</w:t>
      </w:r>
      <w:r w:rsidRPr="005D12F1">
        <w:rPr>
          <w:rFonts w:hint="eastAsia"/>
        </w:rPr>
        <w:t xml:space="preserve"> </w:t>
      </w:r>
      <w:r w:rsidRPr="005D12F1">
        <w:rPr>
          <w:rFonts w:hint="eastAsia"/>
        </w:rPr>
        <w:t>可以使用软件配置自由度的宽度。</w:t>
      </w:r>
    </w:p>
    <w:p w:rsidR="004D05F7" w:rsidRPr="005D12F1" w:rsidRDefault="004D05F7" w:rsidP="004D05F7">
      <w:pPr>
        <w:jc w:val="center"/>
      </w:pPr>
      <w:r w:rsidRPr="005D12F1">
        <w:rPr>
          <w:noProof/>
        </w:rPr>
        <w:lastRenderedPageBreak/>
        <w:drawing>
          <wp:inline distT="0" distB="0" distL="0" distR="0">
            <wp:extent cx="3002280" cy="3562985"/>
            <wp:effectExtent l="1905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srcRect/>
                    <a:stretch>
                      <a:fillRect/>
                    </a:stretch>
                  </pic:blipFill>
                  <pic:spPr bwMode="auto">
                    <a:xfrm>
                      <a:off x="0" y="0"/>
                      <a:ext cx="3002280" cy="3562985"/>
                    </a:xfrm>
                    <a:prstGeom prst="rect">
                      <a:avLst/>
                    </a:prstGeom>
                    <a:noFill/>
                    <a:ln w="9525">
                      <a:noFill/>
                      <a:miter lim="800000"/>
                      <a:headEnd/>
                      <a:tailEnd/>
                    </a:ln>
                  </pic:spPr>
                </pic:pic>
              </a:graphicData>
            </a:graphic>
          </wp:inline>
        </w:drawing>
      </w:r>
    </w:p>
    <w:p w:rsidR="004D05F7" w:rsidRPr="005D12F1" w:rsidRDefault="004D05F7" w:rsidP="004D05F7">
      <w:pPr>
        <w:jc w:val="center"/>
        <w:rPr>
          <w:bCs/>
          <w:sz w:val="18"/>
          <w:szCs w:val="18"/>
        </w:rPr>
      </w:pPr>
      <w:r w:rsidRPr="005D12F1">
        <w:rPr>
          <w:bCs/>
          <w:sz w:val="18"/>
          <w:szCs w:val="18"/>
        </w:rPr>
        <w:t>Figure 2-2 Sensor’s output characteristic and digital I/O</w:t>
      </w:r>
    </w:p>
    <w:p w:rsidR="00515053" w:rsidRPr="005D12F1" w:rsidRDefault="00515053" w:rsidP="004D05F7">
      <w:pPr>
        <w:jc w:val="center"/>
        <w:rPr>
          <w:bCs/>
          <w:sz w:val="18"/>
          <w:szCs w:val="18"/>
        </w:rPr>
      </w:pPr>
    </w:p>
    <w:p w:rsidR="00515053" w:rsidRPr="005D12F1" w:rsidRDefault="00515053" w:rsidP="00126BCD">
      <w:r w:rsidRPr="005D12F1">
        <w:rPr>
          <w:rFonts w:hint="eastAsia"/>
        </w:rPr>
        <w:t>除了状态信号（在“捕获范围”和“聚焦”中）之外，</w:t>
      </w:r>
      <w:r w:rsidRPr="005D12F1">
        <w:rPr>
          <w:rFonts w:hint="eastAsia"/>
        </w:rPr>
        <w:t>ATF6</w:t>
      </w:r>
      <w:r w:rsidRPr="005D12F1">
        <w:rPr>
          <w:rFonts w:hint="eastAsia"/>
        </w:rPr>
        <w:t>还配备了两个控制数字输入：</w:t>
      </w:r>
    </w:p>
    <w:p w:rsidR="00515053" w:rsidRPr="005D12F1" w:rsidRDefault="00226014" w:rsidP="003B0BC3">
      <w:r w:rsidRPr="005D12F1">
        <w:rPr>
          <w:bCs/>
          <w:i/>
          <w:iCs/>
          <w:color w:val="4F81BC"/>
          <w:sz w:val="23"/>
          <w:szCs w:val="23"/>
        </w:rPr>
        <w:t xml:space="preserve">Laser Enable </w:t>
      </w:r>
      <w:r w:rsidR="00515053" w:rsidRPr="005D12F1">
        <w:rPr>
          <w:rFonts w:hint="eastAsia"/>
        </w:rPr>
        <w:t>DIO</w:t>
      </w:r>
      <w:r w:rsidR="00515053" w:rsidRPr="005D12F1">
        <w:rPr>
          <w:rFonts w:hint="eastAsia"/>
        </w:rPr>
        <w:t>可以停用传感器的激光并暂停自动聚焦功能。</w:t>
      </w:r>
      <w:r w:rsidR="00515053" w:rsidRPr="005D12F1">
        <w:rPr>
          <w:rFonts w:hint="eastAsia"/>
        </w:rPr>
        <w:t xml:space="preserve"> </w:t>
      </w:r>
      <w:r w:rsidR="00515053" w:rsidRPr="005D12F1">
        <w:rPr>
          <w:rFonts w:hint="eastAsia"/>
        </w:rPr>
        <w:t>该信号旨在与激光安全联锁装置合并。</w:t>
      </w:r>
    </w:p>
    <w:p w:rsidR="004A49EA" w:rsidRPr="005D12F1" w:rsidRDefault="008B0C55" w:rsidP="003B0BC3">
      <w:r w:rsidRPr="005D12F1">
        <w:rPr>
          <w:bCs/>
          <w:i/>
          <w:iCs/>
          <w:color w:val="4F81BC"/>
          <w:sz w:val="23"/>
          <w:szCs w:val="23"/>
        </w:rPr>
        <w:t xml:space="preserve">Camera Sync </w:t>
      </w:r>
      <w:r w:rsidR="0021104D" w:rsidRPr="005D12F1">
        <w:rPr>
          <w:rFonts w:hint="eastAsia"/>
        </w:rPr>
        <w:t>DIO</w:t>
      </w:r>
      <w:r w:rsidR="0021104D" w:rsidRPr="005D12F1">
        <w:rPr>
          <w:rFonts w:hint="eastAsia"/>
        </w:rPr>
        <w:t>，用于与显微镜的成像系统同步停用传感器的激光（在成像系统曝光时关闭激光）。</w:t>
      </w:r>
    </w:p>
    <w:p w:rsidR="004A49EA" w:rsidRPr="005D12F1" w:rsidRDefault="004A49EA" w:rsidP="009C0F9A">
      <w:pPr>
        <w:pStyle w:val="1"/>
        <w:rPr>
          <w:b w:val="0"/>
        </w:rPr>
      </w:pPr>
      <w:r w:rsidRPr="005D12F1">
        <w:rPr>
          <w:b w:val="0"/>
        </w:rPr>
        <w:t>2.1.4 TYPICAL APPLICATION</w:t>
      </w:r>
    </w:p>
    <w:p w:rsidR="0036307B" w:rsidRPr="005D12F1" w:rsidRDefault="00FE1293" w:rsidP="0036307B">
      <w:r w:rsidRPr="005D12F1">
        <w:rPr>
          <w:rFonts w:hint="eastAsia"/>
        </w:rPr>
        <w:t>对于安装，</w:t>
      </w:r>
      <w:r w:rsidRPr="005D12F1">
        <w:rPr>
          <w:rFonts w:hint="eastAsia"/>
        </w:rPr>
        <w:t>ATF6</w:t>
      </w:r>
      <w:r w:rsidRPr="005D12F1">
        <w:rPr>
          <w:rFonts w:hint="eastAsia"/>
        </w:rPr>
        <w:t>传感器需要在显微镜的无限远范围内有一个光学端口以及一个用于安装传感器的定制安装支架。</w:t>
      </w:r>
      <w:r w:rsidRPr="005D12F1">
        <w:rPr>
          <w:rFonts w:hint="eastAsia"/>
        </w:rPr>
        <w:t xml:space="preserve"> </w:t>
      </w:r>
      <w:r w:rsidRPr="005D12F1">
        <w:rPr>
          <w:rFonts w:hint="eastAsia"/>
        </w:rPr>
        <w:t>传感器的输出被发送到自动聚焦伺服控制器，以自动调整显微镜物镜的“</w:t>
      </w:r>
      <w:r w:rsidRPr="005D12F1">
        <w:rPr>
          <w:rFonts w:hint="eastAsia"/>
        </w:rPr>
        <w:t xml:space="preserve"> Z</w:t>
      </w:r>
      <w:r w:rsidRPr="005D12F1">
        <w:rPr>
          <w:rFonts w:hint="eastAsia"/>
        </w:rPr>
        <w:t>”位置。</w:t>
      </w:r>
    </w:p>
    <w:p w:rsidR="00716F02" w:rsidRPr="005D12F1" w:rsidRDefault="00716F02" w:rsidP="0036307B">
      <w:r w:rsidRPr="005D12F1">
        <w:rPr>
          <w:rFonts w:hint="eastAsia"/>
        </w:rPr>
        <w:t>如果需要应用程序帮助，请联系</w:t>
      </w:r>
      <w:r w:rsidRPr="005D12F1">
        <w:rPr>
          <w:rFonts w:hint="eastAsia"/>
        </w:rPr>
        <w:t>WDI</w:t>
      </w:r>
      <w:r w:rsidRPr="005D12F1">
        <w:rPr>
          <w:rFonts w:hint="eastAsia"/>
        </w:rPr>
        <w:t>。</w:t>
      </w:r>
    </w:p>
    <w:p w:rsidR="001A24D3" w:rsidRPr="005D12F1" w:rsidRDefault="001A24D3" w:rsidP="0036307B">
      <w:r w:rsidRPr="005D12F1">
        <w:rPr>
          <w:rFonts w:hint="eastAsia"/>
        </w:rPr>
        <w:t>有两个选项可将用户提供的伺服控制器连接到传感器：</w:t>
      </w:r>
    </w:p>
    <w:p w:rsidR="00564311" w:rsidRPr="005D12F1" w:rsidRDefault="00564311" w:rsidP="002623ED">
      <w:pPr>
        <w:pStyle w:val="a5"/>
        <w:numPr>
          <w:ilvl w:val="0"/>
          <w:numId w:val="4"/>
        </w:numPr>
      </w:pPr>
      <w:r w:rsidRPr="005D12F1">
        <w:rPr>
          <w:rFonts w:hint="eastAsia"/>
        </w:rPr>
        <w:t>使用串行（</w:t>
      </w:r>
      <w:r w:rsidRPr="005D12F1">
        <w:rPr>
          <w:rFonts w:hint="eastAsia"/>
        </w:rPr>
        <w:t>RS232</w:t>
      </w:r>
      <w:r w:rsidRPr="005D12F1">
        <w:rPr>
          <w:rFonts w:hint="eastAsia"/>
        </w:rPr>
        <w:t>）通信链接，</w:t>
      </w:r>
    </w:p>
    <w:p w:rsidR="00564311" w:rsidRPr="005D12F1" w:rsidRDefault="00564311" w:rsidP="002623ED">
      <w:pPr>
        <w:pStyle w:val="a5"/>
        <w:numPr>
          <w:ilvl w:val="0"/>
          <w:numId w:val="4"/>
        </w:numPr>
      </w:pPr>
      <w:r w:rsidRPr="005D12F1">
        <w:rPr>
          <w:rFonts w:hint="eastAsia"/>
        </w:rPr>
        <w:t>使用传感器的模拟输出以及数字输入和输出</w:t>
      </w:r>
    </w:p>
    <w:p w:rsidR="003E748B" w:rsidRPr="005D12F1" w:rsidRDefault="003E748B" w:rsidP="003E748B">
      <w:pPr>
        <w:pStyle w:val="a5"/>
      </w:pPr>
    </w:p>
    <w:p w:rsidR="003E748B" w:rsidRPr="005D12F1" w:rsidRDefault="003E748B" w:rsidP="00223BAD">
      <w:pPr>
        <w:pStyle w:val="a5"/>
        <w:jc w:val="center"/>
      </w:pPr>
      <w:r w:rsidRPr="005D12F1">
        <w:rPr>
          <w:noProof/>
        </w:rPr>
        <w:lastRenderedPageBreak/>
        <w:drawing>
          <wp:inline distT="0" distB="0" distL="0" distR="0">
            <wp:extent cx="5943600" cy="4638563"/>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srcRect/>
                    <a:stretch>
                      <a:fillRect/>
                    </a:stretch>
                  </pic:blipFill>
                  <pic:spPr bwMode="auto">
                    <a:xfrm>
                      <a:off x="0" y="0"/>
                      <a:ext cx="5943600" cy="4638563"/>
                    </a:xfrm>
                    <a:prstGeom prst="rect">
                      <a:avLst/>
                    </a:prstGeom>
                    <a:noFill/>
                    <a:ln w="9525">
                      <a:noFill/>
                      <a:miter lim="800000"/>
                      <a:headEnd/>
                      <a:tailEnd/>
                    </a:ln>
                  </pic:spPr>
                </pic:pic>
              </a:graphicData>
            </a:graphic>
          </wp:inline>
        </w:drawing>
      </w:r>
    </w:p>
    <w:p w:rsidR="003E748B" w:rsidRPr="005D12F1" w:rsidRDefault="003E748B" w:rsidP="003E748B">
      <w:pPr>
        <w:pStyle w:val="a5"/>
        <w:jc w:val="center"/>
        <w:rPr>
          <w:bCs/>
          <w:sz w:val="18"/>
          <w:szCs w:val="18"/>
        </w:rPr>
      </w:pPr>
      <w:r w:rsidRPr="005D12F1">
        <w:rPr>
          <w:bCs/>
          <w:sz w:val="18"/>
          <w:szCs w:val="18"/>
        </w:rPr>
        <w:t>Figure 2-3 Auto Focus System Components</w:t>
      </w:r>
    </w:p>
    <w:p w:rsidR="00223BAD" w:rsidRPr="005D12F1" w:rsidRDefault="00223BAD" w:rsidP="009B3AFB">
      <w:pPr>
        <w:pStyle w:val="1"/>
        <w:rPr>
          <w:b w:val="0"/>
        </w:rPr>
      </w:pPr>
      <w:r w:rsidRPr="005D12F1">
        <w:rPr>
          <w:b w:val="0"/>
        </w:rPr>
        <w:t>2.1.5 ATF6 OPTIONS</w:t>
      </w:r>
    </w:p>
    <w:p w:rsidR="00CB2C2C" w:rsidRPr="005D12F1" w:rsidRDefault="00CB2C2C" w:rsidP="00CB2C2C">
      <w:r w:rsidRPr="005D12F1">
        <w:rPr>
          <w:rFonts w:hint="eastAsia"/>
        </w:rPr>
        <w:t>有两个</w:t>
      </w:r>
      <w:r w:rsidRPr="005D12F1">
        <w:rPr>
          <w:rFonts w:hint="eastAsia"/>
        </w:rPr>
        <w:t>ATF6</w:t>
      </w:r>
      <w:r w:rsidRPr="005D12F1">
        <w:rPr>
          <w:rFonts w:hint="eastAsia"/>
        </w:rPr>
        <w:t>选项可用：</w:t>
      </w:r>
    </w:p>
    <w:p w:rsidR="00A01578" w:rsidRPr="005D12F1" w:rsidRDefault="00A01578" w:rsidP="008D6BA8">
      <w:pPr>
        <w:pStyle w:val="a5"/>
        <w:numPr>
          <w:ilvl w:val="0"/>
          <w:numId w:val="5"/>
        </w:numPr>
      </w:pPr>
      <w:r w:rsidRPr="005D12F1">
        <w:rPr>
          <w:rFonts w:hint="eastAsia"/>
        </w:rPr>
        <w:t>独立式自动对焦传感器（</w:t>
      </w:r>
      <w:r w:rsidRPr="005D12F1">
        <w:rPr>
          <w:rFonts w:hint="eastAsia"/>
        </w:rPr>
        <w:t>ATF6SA</w:t>
      </w:r>
      <w:r w:rsidRPr="005D12F1">
        <w:rPr>
          <w:rFonts w:hint="eastAsia"/>
        </w:rPr>
        <w:t>）</w:t>
      </w:r>
    </w:p>
    <w:p w:rsidR="00E42F0F" w:rsidRPr="005D12F1" w:rsidRDefault="006D4A3F" w:rsidP="00E42F0F">
      <w:pPr>
        <w:pStyle w:val="a5"/>
        <w:numPr>
          <w:ilvl w:val="1"/>
          <w:numId w:val="5"/>
        </w:numPr>
      </w:pPr>
      <w:r w:rsidRPr="005D12F1">
        <w:rPr>
          <w:rFonts w:hint="eastAsia"/>
        </w:rPr>
        <w:t>独立传感器</w:t>
      </w:r>
      <w:r w:rsidRPr="005D12F1">
        <w:rPr>
          <w:rFonts w:hint="eastAsia"/>
        </w:rPr>
        <w:t xml:space="preserve"> </w:t>
      </w:r>
      <w:r w:rsidRPr="005D12F1">
        <w:rPr>
          <w:rFonts w:hint="eastAsia"/>
        </w:rPr>
        <w:t>不包含控制器</w:t>
      </w:r>
    </w:p>
    <w:p w:rsidR="00EE5EDD" w:rsidRPr="005D12F1" w:rsidRDefault="00105C16" w:rsidP="00E42F0F">
      <w:pPr>
        <w:pStyle w:val="a5"/>
        <w:numPr>
          <w:ilvl w:val="1"/>
          <w:numId w:val="5"/>
        </w:numPr>
      </w:pPr>
      <w:r w:rsidRPr="005D12F1">
        <w:rPr>
          <w:rFonts w:hint="eastAsia"/>
        </w:rPr>
        <w:t>独立传感器模型（</w:t>
      </w:r>
      <w:r w:rsidRPr="005D12F1">
        <w:rPr>
          <w:rFonts w:hint="eastAsia"/>
        </w:rPr>
        <w:t>ATF6SA</w:t>
      </w:r>
      <w:r w:rsidRPr="005D12F1">
        <w:rPr>
          <w:rFonts w:hint="eastAsia"/>
        </w:rPr>
        <w:t>）可以使用模拟输出和</w:t>
      </w:r>
      <w:r w:rsidRPr="005D12F1">
        <w:rPr>
          <w:rFonts w:hint="eastAsia"/>
        </w:rPr>
        <w:t>/</w:t>
      </w:r>
      <w:r w:rsidRPr="005D12F1">
        <w:rPr>
          <w:rFonts w:hint="eastAsia"/>
        </w:rPr>
        <w:t>或</w:t>
      </w:r>
      <w:r w:rsidRPr="005D12F1">
        <w:rPr>
          <w:rFonts w:hint="eastAsia"/>
        </w:rPr>
        <w:t>RS232</w:t>
      </w:r>
      <w:r w:rsidRPr="005D12F1">
        <w:rPr>
          <w:rFonts w:hint="eastAsia"/>
        </w:rPr>
        <w:t>通信链路进行电气连接，以传达传感器测量值。</w:t>
      </w:r>
    </w:p>
    <w:p w:rsidR="00B06D1F" w:rsidRPr="005D12F1" w:rsidRDefault="00B06D1F" w:rsidP="008D6BA8">
      <w:pPr>
        <w:pStyle w:val="a5"/>
        <w:numPr>
          <w:ilvl w:val="0"/>
          <w:numId w:val="5"/>
        </w:numPr>
      </w:pPr>
      <w:r w:rsidRPr="005D12F1">
        <w:rPr>
          <w:rFonts w:hint="eastAsia"/>
        </w:rPr>
        <w:t>自动对焦系统传感器（</w:t>
      </w:r>
      <w:r w:rsidRPr="005D12F1">
        <w:rPr>
          <w:rFonts w:hint="eastAsia"/>
        </w:rPr>
        <w:t>ATF6SYS</w:t>
      </w:r>
      <w:r w:rsidRPr="005D12F1">
        <w:rPr>
          <w:rFonts w:hint="eastAsia"/>
        </w:rPr>
        <w:t>）</w:t>
      </w:r>
    </w:p>
    <w:p w:rsidR="00650D65" w:rsidRPr="005D12F1" w:rsidRDefault="00A016FE" w:rsidP="00650D65">
      <w:pPr>
        <w:pStyle w:val="a5"/>
        <w:numPr>
          <w:ilvl w:val="1"/>
          <w:numId w:val="5"/>
        </w:numPr>
      </w:pPr>
      <w:r w:rsidRPr="005D12F1">
        <w:rPr>
          <w:rFonts w:hint="eastAsia"/>
        </w:rPr>
        <w:t>自动对焦系统包括带有集成伺服控制器的传感器，用于驱动步进电机驱动的自动对焦伺服机构（</w:t>
      </w:r>
      <w:r w:rsidRPr="005D12F1">
        <w:rPr>
          <w:rFonts w:hint="eastAsia"/>
        </w:rPr>
        <w:t>ATF6SYS</w:t>
      </w:r>
      <w:r w:rsidRPr="005D12F1">
        <w:rPr>
          <w:rFonts w:hint="eastAsia"/>
        </w:rPr>
        <w:t>和伺服控制器，即</w:t>
      </w:r>
      <w:r w:rsidRPr="005D12F1">
        <w:rPr>
          <w:rFonts w:hint="eastAsia"/>
        </w:rPr>
        <w:t>MCM +</w:t>
      </w:r>
      <w:r w:rsidRPr="005D12F1">
        <w:rPr>
          <w:rFonts w:hint="eastAsia"/>
        </w:rPr>
        <w:t>，</w:t>
      </w:r>
      <w:r w:rsidRPr="005D12F1">
        <w:rPr>
          <w:rFonts w:hint="eastAsia"/>
        </w:rPr>
        <w:t>MCZ</w:t>
      </w:r>
      <w:r w:rsidRPr="005D12F1">
        <w:rPr>
          <w:rFonts w:hint="eastAsia"/>
        </w:rPr>
        <w:t>，</w:t>
      </w:r>
      <w:r w:rsidRPr="005D12F1">
        <w:rPr>
          <w:rFonts w:hint="eastAsia"/>
        </w:rPr>
        <w:t>MFC</w:t>
      </w:r>
      <w:r w:rsidRPr="005D12F1">
        <w:rPr>
          <w:rFonts w:hint="eastAsia"/>
        </w:rPr>
        <w:t>）</w:t>
      </w:r>
    </w:p>
    <w:p w:rsidR="00976D59" w:rsidRPr="005D12F1" w:rsidRDefault="00976D59" w:rsidP="00650D65">
      <w:pPr>
        <w:pStyle w:val="a5"/>
        <w:numPr>
          <w:ilvl w:val="1"/>
          <w:numId w:val="5"/>
        </w:numPr>
      </w:pPr>
      <w:r w:rsidRPr="005D12F1">
        <w:rPr>
          <w:rFonts w:hint="eastAsia"/>
        </w:rPr>
        <w:t>ATF6 SYS</w:t>
      </w:r>
      <w:r w:rsidRPr="005D12F1">
        <w:rPr>
          <w:rFonts w:hint="eastAsia"/>
        </w:rPr>
        <w:t>选择</w:t>
      </w:r>
      <w:r w:rsidR="002B2C82" w:rsidRPr="005D12F1">
        <w:rPr>
          <w:rFonts w:hint="eastAsia"/>
        </w:rPr>
        <w:t>:</w:t>
      </w:r>
    </w:p>
    <w:p w:rsidR="002B2C82" w:rsidRPr="005D12F1" w:rsidRDefault="00BA7D2C" w:rsidP="002B2C82">
      <w:pPr>
        <w:pStyle w:val="a5"/>
        <w:numPr>
          <w:ilvl w:val="2"/>
          <w:numId w:val="5"/>
        </w:numPr>
      </w:pPr>
      <w:r w:rsidRPr="005D12F1">
        <w:t>ATF6-C</w:t>
      </w:r>
    </w:p>
    <w:p w:rsidR="00573A32" w:rsidRPr="005D12F1" w:rsidRDefault="00C55C3B" w:rsidP="00573A32">
      <w:pPr>
        <w:pStyle w:val="a5"/>
        <w:numPr>
          <w:ilvl w:val="3"/>
          <w:numId w:val="5"/>
        </w:numPr>
      </w:pPr>
      <w:r w:rsidRPr="005D12F1">
        <w:rPr>
          <w:rFonts w:hint="eastAsia"/>
        </w:rPr>
        <w:t>用于</w:t>
      </w:r>
      <w:r w:rsidRPr="005D12F1">
        <w:rPr>
          <w:rFonts w:hint="eastAsia"/>
        </w:rPr>
        <w:t>LCD</w:t>
      </w:r>
      <w:r w:rsidR="007B3CDF" w:rsidRPr="005D12F1">
        <w:rPr>
          <w:rFonts w:hint="eastAsia"/>
        </w:rPr>
        <w:t xml:space="preserve"> cell</w:t>
      </w:r>
      <w:r w:rsidRPr="005D12F1">
        <w:rPr>
          <w:rFonts w:hint="eastAsia"/>
        </w:rPr>
        <w:t>检查</w:t>
      </w:r>
      <w:r w:rsidRPr="005D12F1">
        <w:rPr>
          <w:rFonts w:hint="eastAsia"/>
        </w:rPr>
        <w:t>/</w:t>
      </w:r>
      <w:r w:rsidRPr="005D12F1">
        <w:rPr>
          <w:rFonts w:hint="eastAsia"/>
        </w:rPr>
        <w:t>修复的自主自动对焦系统</w:t>
      </w:r>
    </w:p>
    <w:p w:rsidR="006216DC" w:rsidRPr="005D12F1" w:rsidRDefault="00553FAA" w:rsidP="00573A32">
      <w:pPr>
        <w:pStyle w:val="a5"/>
        <w:numPr>
          <w:ilvl w:val="3"/>
          <w:numId w:val="5"/>
        </w:numPr>
      </w:pPr>
      <w:r w:rsidRPr="005D12F1">
        <w:rPr>
          <w:rFonts w:hint="eastAsia"/>
        </w:rPr>
        <w:t>重点放在多层透明结构的用户选择的表面上。</w:t>
      </w:r>
    </w:p>
    <w:p w:rsidR="00F37293" w:rsidRPr="005D12F1" w:rsidRDefault="00F37293" w:rsidP="00F37293">
      <w:pPr>
        <w:pStyle w:val="a5"/>
        <w:numPr>
          <w:ilvl w:val="2"/>
          <w:numId w:val="5"/>
        </w:numPr>
      </w:pPr>
      <w:r w:rsidRPr="005D12F1">
        <w:t>ATF6-C</w:t>
      </w:r>
      <w:r w:rsidRPr="005D12F1">
        <w:rPr>
          <w:rFonts w:hint="eastAsia"/>
        </w:rPr>
        <w:t>M</w:t>
      </w:r>
    </w:p>
    <w:p w:rsidR="00F37293" w:rsidRPr="005D12F1" w:rsidRDefault="00A741B9" w:rsidP="00A70E92">
      <w:pPr>
        <w:pStyle w:val="a5"/>
        <w:numPr>
          <w:ilvl w:val="3"/>
          <w:numId w:val="5"/>
        </w:numPr>
      </w:pPr>
      <w:r w:rsidRPr="005D12F1">
        <w:rPr>
          <w:rFonts w:hint="eastAsia"/>
        </w:rPr>
        <w:lastRenderedPageBreak/>
        <w:t>CM</w:t>
      </w:r>
      <w:r w:rsidRPr="005D12F1">
        <w:rPr>
          <w:rFonts w:hint="eastAsia"/>
        </w:rPr>
        <w:t>传感器代表“电池和模块传感器”。</w:t>
      </w:r>
      <w:r w:rsidRPr="005D12F1">
        <w:rPr>
          <w:rFonts w:hint="eastAsia"/>
        </w:rPr>
        <w:t xml:space="preserve"> WDI</w:t>
      </w:r>
      <w:r w:rsidRPr="005D12F1">
        <w:rPr>
          <w:rFonts w:hint="eastAsia"/>
        </w:rPr>
        <w:t>模型</w:t>
      </w:r>
      <w:r w:rsidRPr="005D12F1">
        <w:rPr>
          <w:rFonts w:hint="eastAsia"/>
        </w:rPr>
        <w:t>ATF5 CM</w:t>
      </w:r>
      <w:r w:rsidRPr="005D12F1">
        <w:rPr>
          <w:rFonts w:hint="eastAsia"/>
        </w:rPr>
        <w:t>和</w:t>
      </w:r>
      <w:r w:rsidRPr="005D12F1">
        <w:rPr>
          <w:rFonts w:hint="eastAsia"/>
        </w:rPr>
        <w:t>ATF6 CM</w:t>
      </w:r>
      <w:r w:rsidRPr="005D12F1">
        <w:rPr>
          <w:rFonts w:hint="eastAsia"/>
        </w:rPr>
        <w:t>非常适合聚焦于多个透明层，例如</w:t>
      </w:r>
      <w:r w:rsidRPr="005D12F1">
        <w:rPr>
          <w:rFonts w:hint="eastAsia"/>
        </w:rPr>
        <w:t>TFT</w:t>
      </w:r>
      <w:r w:rsidRPr="005D12F1">
        <w:rPr>
          <w:rFonts w:hint="eastAsia"/>
        </w:rPr>
        <w:t>单元</w:t>
      </w:r>
    </w:p>
    <w:p w:rsidR="008335B4" w:rsidRPr="005D12F1" w:rsidRDefault="0069401A" w:rsidP="00A70E92">
      <w:pPr>
        <w:pStyle w:val="a5"/>
        <w:numPr>
          <w:ilvl w:val="3"/>
          <w:numId w:val="5"/>
        </w:numPr>
      </w:pPr>
      <w:r w:rsidRPr="005D12F1">
        <w:rPr>
          <w:rFonts w:hint="eastAsia"/>
        </w:rPr>
        <w:t>CM</w:t>
      </w:r>
      <w:r w:rsidRPr="005D12F1">
        <w:rPr>
          <w:rFonts w:hint="eastAsia"/>
        </w:rPr>
        <w:t>传感器分析并区分多层介质中每个表面的反射。</w:t>
      </w:r>
      <w:r w:rsidRPr="005D12F1">
        <w:rPr>
          <w:rFonts w:hint="eastAsia"/>
        </w:rPr>
        <w:t xml:space="preserve"> </w:t>
      </w:r>
      <w:r w:rsidRPr="005D12F1">
        <w:rPr>
          <w:rFonts w:hint="eastAsia"/>
        </w:rPr>
        <w:t>所谓的“表面识别”，是根据用户的配置指示传感器使用所需的表面。</w:t>
      </w:r>
    </w:p>
    <w:p w:rsidR="008B1065" w:rsidRPr="005D12F1" w:rsidRDefault="00250D07" w:rsidP="00751A47">
      <w:pPr>
        <w:pStyle w:val="a5"/>
        <w:numPr>
          <w:ilvl w:val="2"/>
          <w:numId w:val="5"/>
        </w:numPr>
      </w:pPr>
      <w:r w:rsidRPr="005D12F1">
        <w:t>ATF6-</w:t>
      </w:r>
      <w:r w:rsidRPr="005D12F1">
        <w:rPr>
          <w:rFonts w:hint="eastAsia"/>
        </w:rPr>
        <w:t>PZ</w:t>
      </w:r>
    </w:p>
    <w:p w:rsidR="008B1065" w:rsidRPr="005D12F1" w:rsidRDefault="008B1065" w:rsidP="008A4029">
      <w:pPr>
        <w:pStyle w:val="1"/>
        <w:rPr>
          <w:b w:val="0"/>
        </w:rPr>
      </w:pPr>
      <w:r w:rsidRPr="005D12F1">
        <w:rPr>
          <w:b w:val="0"/>
        </w:rPr>
        <w:t>2.1.6 ATF6 GENERAL SPECIFICATIONS</w:t>
      </w:r>
    </w:p>
    <w:p w:rsidR="008B1065" w:rsidRPr="005D12F1" w:rsidRDefault="008076DC" w:rsidP="00751A47">
      <w:r w:rsidRPr="005D12F1">
        <w:rPr>
          <w:rFonts w:hint="eastAsia"/>
        </w:rPr>
        <w:t>使用</w:t>
      </w:r>
      <w:r w:rsidRPr="005D12F1">
        <w:rPr>
          <w:rFonts w:hint="eastAsia"/>
        </w:rPr>
        <w:t>ATF</w:t>
      </w:r>
      <w:r w:rsidRPr="005D12F1">
        <w:rPr>
          <w:rFonts w:hint="eastAsia"/>
        </w:rPr>
        <w:t>传感器自动对焦的精度受物镜而不是传感器本身的限制。</w:t>
      </w:r>
      <w:r w:rsidRPr="005D12F1">
        <w:rPr>
          <w:rFonts w:hint="eastAsia"/>
        </w:rPr>
        <w:t xml:space="preserve"> </w:t>
      </w:r>
      <w:r w:rsidRPr="005D12F1">
        <w:rPr>
          <w:rFonts w:hint="eastAsia"/>
        </w:rPr>
        <w:t>因此，精度数字最好以物镜的景深（</w:t>
      </w:r>
      <w:r w:rsidRPr="005D12F1">
        <w:rPr>
          <w:rFonts w:hint="eastAsia"/>
        </w:rPr>
        <w:t>DOF</w:t>
      </w:r>
      <w:r w:rsidRPr="005D12F1">
        <w:rPr>
          <w:rFonts w:hint="eastAsia"/>
        </w:rPr>
        <w:t>）为单位，有时也称为“聚焦深度”。</w:t>
      </w:r>
    </w:p>
    <w:p w:rsidR="0042038A" w:rsidRPr="0042038A" w:rsidRDefault="0042038A" w:rsidP="0042038A">
      <w:pPr>
        <w:kinsoku w:val="0"/>
        <w:overflowPunct w:val="0"/>
        <w:autoSpaceDE w:val="0"/>
        <w:autoSpaceDN w:val="0"/>
        <w:adjustRightInd w:val="0"/>
        <w:spacing w:before="9" w:after="0" w:line="240" w:lineRule="auto"/>
        <w:rPr>
          <w:rFonts w:ascii="Times New Roman" w:hAnsi="Times New Roman" w:cs="Times New Roman"/>
          <w:sz w:val="11"/>
          <w:szCs w:val="11"/>
        </w:rPr>
      </w:pPr>
    </w:p>
    <w:tbl>
      <w:tblPr>
        <w:tblW w:w="0" w:type="auto"/>
        <w:tblInd w:w="1273" w:type="dxa"/>
        <w:tblLayout w:type="fixed"/>
        <w:tblCellMar>
          <w:left w:w="0" w:type="dxa"/>
          <w:right w:w="0" w:type="dxa"/>
        </w:tblCellMar>
        <w:tblLook w:val="0000"/>
      </w:tblPr>
      <w:tblGrid>
        <w:gridCol w:w="3974"/>
        <w:gridCol w:w="3868"/>
      </w:tblGrid>
      <w:tr w:rsidR="0042038A" w:rsidRPr="0042038A">
        <w:trPr>
          <w:trHeight w:hRule="exact" w:val="336"/>
        </w:trPr>
        <w:tc>
          <w:tcPr>
            <w:tcW w:w="7842" w:type="dxa"/>
            <w:gridSpan w:val="2"/>
            <w:tcBorders>
              <w:top w:val="single" w:sz="24" w:space="0" w:color="000000"/>
              <w:left w:val="single" w:sz="12" w:space="0" w:color="FFFFFF"/>
              <w:bottom w:val="single" w:sz="5" w:space="0" w:color="C0C0C0"/>
              <w:right w:val="single" w:sz="12" w:space="0" w:color="FFFFFF"/>
            </w:tcBorders>
            <w:shd w:val="clear" w:color="auto" w:fill="000080"/>
          </w:tcPr>
          <w:p w:rsidR="0042038A" w:rsidRPr="0042038A" w:rsidRDefault="0042038A" w:rsidP="0042038A">
            <w:pPr>
              <w:kinsoku w:val="0"/>
              <w:overflowPunct w:val="0"/>
              <w:autoSpaceDE w:val="0"/>
              <w:autoSpaceDN w:val="0"/>
              <w:adjustRightInd w:val="0"/>
              <w:spacing w:before="7" w:after="0" w:line="240" w:lineRule="auto"/>
              <w:ind w:left="24"/>
              <w:jc w:val="center"/>
              <w:rPr>
                <w:rFonts w:ascii="Times New Roman" w:hAnsi="Times New Roman" w:cs="Times New Roman"/>
                <w:sz w:val="24"/>
                <w:szCs w:val="24"/>
              </w:rPr>
            </w:pPr>
            <w:r w:rsidRPr="0042038A">
              <w:rPr>
                <w:rFonts w:ascii="Times New Roman" w:hAnsi="Times New Roman" w:cs="Times New Roman"/>
                <w:bCs/>
                <w:color w:val="FFFFFF"/>
              </w:rPr>
              <w:t>Minimum</w:t>
            </w:r>
            <w:r w:rsidRPr="0042038A">
              <w:rPr>
                <w:rFonts w:ascii="Times New Roman" w:hAnsi="Times New Roman" w:cs="Times New Roman"/>
                <w:bCs/>
                <w:color w:val="FFFFFF"/>
                <w:spacing w:val="-1"/>
              </w:rPr>
              <w:t xml:space="preserve"> </w:t>
            </w:r>
            <w:r w:rsidRPr="0042038A">
              <w:rPr>
                <w:rFonts w:ascii="Times New Roman" w:hAnsi="Times New Roman" w:cs="Times New Roman"/>
                <w:bCs/>
                <w:color w:val="FFFFFF"/>
              </w:rPr>
              <w:t>Accuracy</w:t>
            </w:r>
          </w:p>
        </w:tc>
      </w:tr>
      <w:tr w:rsidR="0042038A" w:rsidRPr="0042038A">
        <w:trPr>
          <w:trHeight w:hRule="exact" w:val="312"/>
        </w:trPr>
        <w:tc>
          <w:tcPr>
            <w:tcW w:w="3974" w:type="dxa"/>
            <w:tcBorders>
              <w:top w:val="single" w:sz="5" w:space="0" w:color="000000"/>
              <w:left w:val="single" w:sz="12" w:space="0" w:color="FFFFFF"/>
              <w:bottom w:val="single" w:sz="24" w:space="0" w:color="000000"/>
              <w:right w:val="single" w:sz="24" w:space="0" w:color="000000"/>
            </w:tcBorders>
            <w:shd w:val="clear" w:color="auto" w:fill="C0C0C0"/>
          </w:tcPr>
          <w:p w:rsidR="0042038A" w:rsidRPr="0042038A" w:rsidRDefault="0042038A" w:rsidP="0042038A">
            <w:pPr>
              <w:kinsoku w:val="0"/>
              <w:overflowPunct w:val="0"/>
              <w:autoSpaceDE w:val="0"/>
              <w:autoSpaceDN w:val="0"/>
              <w:adjustRightInd w:val="0"/>
              <w:spacing w:before="32" w:after="0" w:line="241" w:lineRule="exact"/>
              <w:ind w:left="44"/>
              <w:rPr>
                <w:rFonts w:ascii="Times New Roman" w:hAnsi="Times New Roman" w:cs="Times New Roman"/>
                <w:sz w:val="24"/>
                <w:szCs w:val="24"/>
              </w:rPr>
            </w:pPr>
            <w:r w:rsidRPr="0042038A">
              <w:rPr>
                <w:rFonts w:ascii="Times New Roman" w:hAnsi="Times New Roman" w:cs="Times New Roman"/>
              </w:rPr>
              <w:t>Static</w:t>
            </w:r>
            <w:r w:rsidRPr="0042038A">
              <w:rPr>
                <w:rFonts w:ascii="Times New Roman" w:hAnsi="Times New Roman" w:cs="Times New Roman"/>
                <w:spacing w:val="-1"/>
              </w:rPr>
              <w:t xml:space="preserve"> </w:t>
            </w:r>
            <w:r w:rsidRPr="0042038A">
              <w:rPr>
                <w:rFonts w:ascii="Times New Roman" w:hAnsi="Times New Roman" w:cs="Times New Roman"/>
              </w:rPr>
              <w:t>Autofocus</w:t>
            </w:r>
          </w:p>
        </w:tc>
        <w:tc>
          <w:tcPr>
            <w:tcW w:w="3868" w:type="dxa"/>
            <w:tcBorders>
              <w:top w:val="single" w:sz="5" w:space="0" w:color="000000"/>
              <w:left w:val="single" w:sz="24" w:space="0" w:color="000000"/>
              <w:bottom w:val="single" w:sz="24" w:space="0" w:color="000000"/>
              <w:right w:val="single" w:sz="12" w:space="0" w:color="FFFFFF"/>
            </w:tcBorders>
            <w:shd w:val="clear" w:color="auto" w:fill="C0C0C0"/>
          </w:tcPr>
          <w:p w:rsidR="0042038A" w:rsidRPr="0042038A" w:rsidRDefault="0042038A" w:rsidP="0042038A">
            <w:pPr>
              <w:kinsoku w:val="0"/>
              <w:overflowPunct w:val="0"/>
              <w:autoSpaceDE w:val="0"/>
              <w:autoSpaceDN w:val="0"/>
              <w:adjustRightInd w:val="0"/>
              <w:spacing w:before="32" w:after="0" w:line="241" w:lineRule="exact"/>
              <w:ind w:left="14"/>
              <w:rPr>
                <w:rFonts w:ascii="Times New Roman" w:hAnsi="Times New Roman" w:cs="Times New Roman"/>
                <w:sz w:val="24"/>
                <w:szCs w:val="24"/>
              </w:rPr>
            </w:pPr>
            <w:r w:rsidRPr="0042038A">
              <w:rPr>
                <w:rFonts w:ascii="Times New Roman" w:hAnsi="Times New Roman" w:cs="Times New Roman"/>
              </w:rPr>
              <w:t>+1/4 DOF</w:t>
            </w:r>
          </w:p>
        </w:tc>
      </w:tr>
      <w:tr w:rsidR="0042038A" w:rsidRPr="0042038A">
        <w:trPr>
          <w:trHeight w:hRule="exact" w:val="373"/>
        </w:trPr>
        <w:tc>
          <w:tcPr>
            <w:tcW w:w="3974" w:type="dxa"/>
            <w:tcBorders>
              <w:top w:val="single" w:sz="5" w:space="0" w:color="000000"/>
              <w:left w:val="single" w:sz="12" w:space="0" w:color="FFFFFF"/>
              <w:bottom w:val="single" w:sz="24" w:space="0" w:color="000000"/>
              <w:right w:val="single" w:sz="24" w:space="0" w:color="000000"/>
            </w:tcBorders>
          </w:tcPr>
          <w:p w:rsidR="0042038A" w:rsidRPr="0042038A" w:rsidRDefault="0042038A" w:rsidP="0042038A">
            <w:pPr>
              <w:kinsoku w:val="0"/>
              <w:overflowPunct w:val="0"/>
              <w:autoSpaceDE w:val="0"/>
              <w:autoSpaceDN w:val="0"/>
              <w:adjustRightInd w:val="0"/>
              <w:spacing w:before="61" w:after="0" w:line="240" w:lineRule="auto"/>
              <w:ind w:left="44"/>
              <w:rPr>
                <w:rFonts w:ascii="Times New Roman" w:hAnsi="Times New Roman" w:cs="Times New Roman"/>
                <w:sz w:val="24"/>
                <w:szCs w:val="24"/>
              </w:rPr>
            </w:pPr>
            <w:r w:rsidRPr="0042038A">
              <w:rPr>
                <w:rFonts w:ascii="Times New Roman" w:hAnsi="Times New Roman" w:cs="Times New Roman"/>
              </w:rPr>
              <w:t>Fast tracking</w:t>
            </w:r>
            <w:r w:rsidRPr="0042038A">
              <w:rPr>
                <w:rFonts w:ascii="Times New Roman" w:hAnsi="Times New Roman" w:cs="Times New Roman"/>
                <w:spacing w:val="-5"/>
              </w:rPr>
              <w:t xml:space="preserve"> </w:t>
            </w:r>
            <w:r w:rsidRPr="0042038A">
              <w:rPr>
                <w:rFonts w:ascii="Times New Roman" w:hAnsi="Times New Roman" w:cs="Times New Roman"/>
              </w:rPr>
              <w:t>autofocus</w:t>
            </w:r>
          </w:p>
        </w:tc>
        <w:tc>
          <w:tcPr>
            <w:tcW w:w="3868" w:type="dxa"/>
            <w:tcBorders>
              <w:top w:val="single" w:sz="5" w:space="0" w:color="000000"/>
              <w:left w:val="single" w:sz="24" w:space="0" w:color="000000"/>
              <w:bottom w:val="single" w:sz="24" w:space="0" w:color="000000"/>
              <w:right w:val="single" w:sz="12" w:space="0" w:color="FFFFFF"/>
            </w:tcBorders>
          </w:tcPr>
          <w:p w:rsidR="0042038A" w:rsidRPr="0042038A" w:rsidRDefault="0042038A" w:rsidP="0042038A">
            <w:pPr>
              <w:kinsoku w:val="0"/>
              <w:overflowPunct w:val="0"/>
              <w:autoSpaceDE w:val="0"/>
              <w:autoSpaceDN w:val="0"/>
              <w:adjustRightInd w:val="0"/>
              <w:spacing w:before="61" w:after="0" w:line="240" w:lineRule="auto"/>
              <w:ind w:left="14"/>
              <w:rPr>
                <w:rFonts w:ascii="Times New Roman" w:hAnsi="Times New Roman" w:cs="Times New Roman"/>
                <w:sz w:val="24"/>
                <w:szCs w:val="24"/>
              </w:rPr>
            </w:pPr>
            <w:r w:rsidRPr="0042038A">
              <w:rPr>
                <w:rFonts w:ascii="Times New Roman" w:hAnsi="Times New Roman" w:cs="Times New Roman"/>
                <w:u w:val="single"/>
              </w:rPr>
              <w:t>+</w:t>
            </w:r>
            <w:r w:rsidRPr="0042038A">
              <w:rPr>
                <w:rFonts w:ascii="Times New Roman" w:hAnsi="Times New Roman" w:cs="Times New Roman"/>
              </w:rPr>
              <w:t>1/2 DOF</w:t>
            </w:r>
          </w:p>
        </w:tc>
      </w:tr>
    </w:tbl>
    <w:p w:rsidR="0042038A" w:rsidRPr="005D12F1" w:rsidRDefault="0042038A" w:rsidP="00751A47"/>
    <w:p w:rsidR="004F22E8" w:rsidRPr="005D12F1" w:rsidRDefault="004F22E8" w:rsidP="00751A47">
      <w:r w:rsidRPr="005D12F1">
        <w:rPr>
          <w:rFonts w:hint="eastAsia"/>
        </w:rPr>
        <w:t>ATF</w:t>
      </w:r>
      <w:r w:rsidRPr="005D12F1">
        <w:rPr>
          <w:rFonts w:hint="eastAsia"/>
        </w:rPr>
        <w:t>传感器的捕获范围定义为传感器可以可靠评估的最佳聚焦的最大偏差，以使光学系统重新聚焦。</w:t>
      </w:r>
      <w:r w:rsidRPr="005D12F1">
        <w:rPr>
          <w:rFonts w:hint="eastAsia"/>
        </w:rPr>
        <w:t xml:space="preserve"> </w:t>
      </w:r>
      <w:r w:rsidRPr="005D12F1">
        <w:rPr>
          <w:rFonts w:hint="eastAsia"/>
        </w:rPr>
        <w:t>类似于精度，捕获范围还受到物镜数值孔径（</w:t>
      </w:r>
      <w:r w:rsidRPr="005D12F1">
        <w:rPr>
          <w:rFonts w:hint="eastAsia"/>
        </w:rPr>
        <w:t>NA</w:t>
      </w:r>
      <w:r w:rsidRPr="005D12F1">
        <w:rPr>
          <w:rFonts w:hint="eastAsia"/>
        </w:rPr>
        <w:t>）及其光学设计的影响。</w:t>
      </w:r>
      <w:r w:rsidRPr="005D12F1">
        <w:rPr>
          <w:rFonts w:hint="eastAsia"/>
        </w:rPr>
        <w:t xml:space="preserve"> </w:t>
      </w:r>
      <w:r w:rsidRPr="005D12F1">
        <w:rPr>
          <w:rFonts w:hint="eastAsia"/>
        </w:rPr>
        <w:t>例如，下表总结了</w:t>
      </w:r>
      <w:r w:rsidR="002F04AD" w:rsidRPr="005D12F1">
        <w:rPr>
          <w:sz w:val="23"/>
          <w:szCs w:val="23"/>
        </w:rPr>
        <w:t>Mitutoyo</w:t>
      </w:r>
      <w:r w:rsidRPr="005D12F1">
        <w:rPr>
          <w:rFonts w:hint="eastAsia"/>
        </w:rPr>
        <w:t>长工作距离</w:t>
      </w:r>
      <w:r w:rsidRPr="005D12F1">
        <w:rPr>
          <w:rFonts w:hint="eastAsia"/>
        </w:rPr>
        <w:t>M Plan APO</w:t>
      </w:r>
      <w:r w:rsidRPr="005D12F1">
        <w:rPr>
          <w:rFonts w:hint="eastAsia"/>
        </w:rPr>
        <w:t>物镜的</w:t>
      </w:r>
      <w:r w:rsidRPr="005D12F1">
        <w:rPr>
          <w:rFonts w:hint="eastAsia"/>
        </w:rPr>
        <w:t>ATF</w:t>
      </w:r>
      <w:r w:rsidRPr="005D12F1">
        <w:rPr>
          <w:rFonts w:hint="eastAsia"/>
        </w:rPr>
        <w:t>传感器的捕获范围</w:t>
      </w:r>
    </w:p>
    <w:p w:rsidR="00BD509F" w:rsidRPr="00BD509F" w:rsidRDefault="00BD509F" w:rsidP="00BD509F">
      <w:pPr>
        <w:kinsoku w:val="0"/>
        <w:overflowPunct w:val="0"/>
        <w:autoSpaceDE w:val="0"/>
        <w:autoSpaceDN w:val="0"/>
        <w:adjustRightInd w:val="0"/>
        <w:spacing w:before="7" w:after="0" w:line="240" w:lineRule="auto"/>
        <w:rPr>
          <w:rFonts w:ascii="Times New Roman" w:hAnsi="Times New Roman" w:cs="Times New Roman"/>
          <w:sz w:val="12"/>
          <w:szCs w:val="12"/>
        </w:rPr>
      </w:pPr>
    </w:p>
    <w:tbl>
      <w:tblPr>
        <w:tblW w:w="0" w:type="auto"/>
        <w:tblInd w:w="1273" w:type="dxa"/>
        <w:tblLayout w:type="fixed"/>
        <w:tblCellMar>
          <w:left w:w="0" w:type="dxa"/>
          <w:right w:w="0" w:type="dxa"/>
        </w:tblCellMar>
        <w:tblLook w:val="0000"/>
      </w:tblPr>
      <w:tblGrid>
        <w:gridCol w:w="2291"/>
        <w:gridCol w:w="1026"/>
        <w:gridCol w:w="1114"/>
        <w:gridCol w:w="1112"/>
        <w:gridCol w:w="1115"/>
        <w:gridCol w:w="1184"/>
      </w:tblGrid>
      <w:tr w:rsidR="00BD509F" w:rsidRPr="00BD509F">
        <w:trPr>
          <w:trHeight w:hRule="exact" w:val="335"/>
        </w:trPr>
        <w:tc>
          <w:tcPr>
            <w:tcW w:w="7842" w:type="dxa"/>
            <w:gridSpan w:val="6"/>
            <w:tcBorders>
              <w:top w:val="single" w:sz="24" w:space="0" w:color="000000"/>
              <w:left w:val="single" w:sz="12" w:space="0" w:color="FFFFFF"/>
              <w:bottom w:val="single" w:sz="24" w:space="0" w:color="000000"/>
              <w:right w:val="single" w:sz="12" w:space="0" w:color="FFFFFF"/>
            </w:tcBorders>
            <w:shd w:val="clear" w:color="auto" w:fill="000080"/>
          </w:tcPr>
          <w:p w:rsidR="00BD509F" w:rsidRPr="00BD509F" w:rsidRDefault="00BD509F" w:rsidP="00BD509F">
            <w:pPr>
              <w:kinsoku w:val="0"/>
              <w:overflowPunct w:val="0"/>
              <w:autoSpaceDE w:val="0"/>
              <w:autoSpaceDN w:val="0"/>
              <w:adjustRightInd w:val="0"/>
              <w:spacing w:before="6" w:after="0" w:line="240" w:lineRule="auto"/>
              <w:ind w:left="2562"/>
              <w:rPr>
                <w:rFonts w:ascii="Times New Roman" w:hAnsi="Times New Roman" w:cs="Times New Roman"/>
                <w:sz w:val="24"/>
                <w:szCs w:val="24"/>
              </w:rPr>
            </w:pPr>
            <w:r w:rsidRPr="00BD509F">
              <w:rPr>
                <w:rFonts w:ascii="Times New Roman" w:hAnsi="Times New Roman" w:cs="Times New Roman"/>
                <w:bCs/>
                <w:color w:val="FFFFFF"/>
              </w:rPr>
              <w:t>ATF Sensors Capture Range</w:t>
            </w:r>
          </w:p>
        </w:tc>
      </w:tr>
      <w:tr w:rsidR="00BD509F" w:rsidRPr="00BD509F">
        <w:trPr>
          <w:trHeight w:hRule="exact" w:val="312"/>
        </w:trPr>
        <w:tc>
          <w:tcPr>
            <w:tcW w:w="2291" w:type="dxa"/>
            <w:tcBorders>
              <w:top w:val="single" w:sz="5" w:space="0" w:color="000000"/>
              <w:left w:val="single" w:sz="12" w:space="0" w:color="FFFFFF"/>
              <w:bottom w:val="single" w:sz="24" w:space="0" w:color="000000"/>
              <w:right w:val="single" w:sz="24" w:space="0" w:color="000000"/>
            </w:tcBorders>
            <w:shd w:val="clear" w:color="auto" w:fill="C0C0C0"/>
          </w:tcPr>
          <w:p w:rsidR="00BD509F" w:rsidRPr="00BD509F" w:rsidRDefault="00BD509F" w:rsidP="00BD509F">
            <w:pPr>
              <w:kinsoku w:val="0"/>
              <w:overflowPunct w:val="0"/>
              <w:autoSpaceDE w:val="0"/>
              <w:autoSpaceDN w:val="0"/>
              <w:adjustRightInd w:val="0"/>
              <w:spacing w:before="32" w:after="0" w:line="241" w:lineRule="exact"/>
              <w:ind w:left="44"/>
              <w:rPr>
                <w:rFonts w:ascii="Times New Roman" w:hAnsi="Times New Roman" w:cs="Times New Roman"/>
                <w:sz w:val="24"/>
                <w:szCs w:val="24"/>
              </w:rPr>
            </w:pPr>
            <w:r w:rsidRPr="00BD509F">
              <w:rPr>
                <w:rFonts w:ascii="Times New Roman" w:hAnsi="Times New Roman" w:cs="Times New Roman"/>
              </w:rPr>
              <w:t>Magnification</w:t>
            </w:r>
            <w:r w:rsidRPr="00BD509F">
              <w:rPr>
                <w:rFonts w:ascii="Times New Roman" w:hAnsi="Times New Roman" w:cs="Times New Roman"/>
                <w:spacing w:val="-1"/>
              </w:rPr>
              <w:t xml:space="preserve"> </w:t>
            </w:r>
            <w:r w:rsidRPr="00BD509F">
              <w:rPr>
                <w:rFonts w:ascii="Times New Roman" w:hAnsi="Times New Roman" w:cs="Times New Roman"/>
              </w:rPr>
              <w:t>(NA)</w:t>
            </w:r>
          </w:p>
        </w:tc>
        <w:tc>
          <w:tcPr>
            <w:tcW w:w="1026" w:type="dxa"/>
            <w:tcBorders>
              <w:top w:val="single" w:sz="5" w:space="0" w:color="000000"/>
              <w:left w:val="single" w:sz="24" w:space="0" w:color="000000"/>
              <w:bottom w:val="single" w:sz="24" w:space="0" w:color="000000"/>
              <w:right w:val="single" w:sz="24" w:space="0" w:color="000000"/>
            </w:tcBorders>
            <w:shd w:val="clear" w:color="auto" w:fill="C0C0C0"/>
          </w:tcPr>
          <w:p w:rsidR="00BD509F" w:rsidRPr="00BD509F" w:rsidRDefault="00BD509F" w:rsidP="00BD509F">
            <w:pPr>
              <w:kinsoku w:val="0"/>
              <w:overflowPunct w:val="0"/>
              <w:autoSpaceDE w:val="0"/>
              <w:autoSpaceDN w:val="0"/>
              <w:adjustRightInd w:val="0"/>
              <w:spacing w:before="32" w:after="0" w:line="241" w:lineRule="exact"/>
              <w:ind w:left="14"/>
              <w:rPr>
                <w:rFonts w:ascii="Times New Roman" w:hAnsi="Times New Roman" w:cs="Times New Roman"/>
                <w:sz w:val="24"/>
                <w:szCs w:val="24"/>
              </w:rPr>
            </w:pPr>
            <w:r w:rsidRPr="00BD509F">
              <w:rPr>
                <w:rFonts w:ascii="Times New Roman" w:hAnsi="Times New Roman" w:cs="Times New Roman"/>
              </w:rPr>
              <w:t>5X(0.14)</w:t>
            </w:r>
          </w:p>
        </w:tc>
        <w:tc>
          <w:tcPr>
            <w:tcW w:w="1114" w:type="dxa"/>
            <w:tcBorders>
              <w:top w:val="single" w:sz="5" w:space="0" w:color="000000"/>
              <w:left w:val="single" w:sz="24" w:space="0" w:color="000000"/>
              <w:bottom w:val="single" w:sz="24" w:space="0" w:color="000000"/>
              <w:right w:val="single" w:sz="24" w:space="0" w:color="000000"/>
            </w:tcBorders>
            <w:shd w:val="clear" w:color="auto" w:fill="C0C0C0"/>
          </w:tcPr>
          <w:p w:rsidR="00BD509F" w:rsidRPr="00BD509F" w:rsidRDefault="00BD509F" w:rsidP="00BD509F">
            <w:pPr>
              <w:kinsoku w:val="0"/>
              <w:overflowPunct w:val="0"/>
              <w:autoSpaceDE w:val="0"/>
              <w:autoSpaceDN w:val="0"/>
              <w:adjustRightInd w:val="0"/>
              <w:spacing w:before="32" w:after="0" w:line="241" w:lineRule="exact"/>
              <w:ind w:left="14"/>
              <w:rPr>
                <w:rFonts w:ascii="Times New Roman" w:hAnsi="Times New Roman" w:cs="Times New Roman"/>
                <w:sz w:val="24"/>
                <w:szCs w:val="24"/>
              </w:rPr>
            </w:pPr>
            <w:r w:rsidRPr="00BD509F">
              <w:rPr>
                <w:rFonts w:ascii="Times New Roman" w:hAnsi="Times New Roman" w:cs="Times New Roman"/>
              </w:rPr>
              <w:t>10X(0.28)</w:t>
            </w:r>
          </w:p>
        </w:tc>
        <w:tc>
          <w:tcPr>
            <w:tcW w:w="1112" w:type="dxa"/>
            <w:tcBorders>
              <w:top w:val="single" w:sz="5" w:space="0" w:color="000000"/>
              <w:left w:val="single" w:sz="24" w:space="0" w:color="000000"/>
              <w:bottom w:val="single" w:sz="24" w:space="0" w:color="000000"/>
              <w:right w:val="single" w:sz="24" w:space="0" w:color="000000"/>
            </w:tcBorders>
            <w:shd w:val="clear" w:color="auto" w:fill="C0C0C0"/>
          </w:tcPr>
          <w:p w:rsidR="00BD509F" w:rsidRPr="00BD509F" w:rsidRDefault="00BD509F" w:rsidP="00BD509F">
            <w:pPr>
              <w:kinsoku w:val="0"/>
              <w:overflowPunct w:val="0"/>
              <w:autoSpaceDE w:val="0"/>
              <w:autoSpaceDN w:val="0"/>
              <w:adjustRightInd w:val="0"/>
              <w:spacing w:before="32" w:after="0" w:line="241" w:lineRule="exact"/>
              <w:ind w:left="14"/>
              <w:rPr>
                <w:rFonts w:ascii="Times New Roman" w:hAnsi="Times New Roman" w:cs="Times New Roman"/>
                <w:sz w:val="24"/>
                <w:szCs w:val="24"/>
              </w:rPr>
            </w:pPr>
            <w:r w:rsidRPr="00BD509F">
              <w:rPr>
                <w:rFonts w:ascii="Times New Roman" w:hAnsi="Times New Roman" w:cs="Times New Roman"/>
              </w:rPr>
              <w:t>20X(0.42)</w:t>
            </w:r>
          </w:p>
        </w:tc>
        <w:tc>
          <w:tcPr>
            <w:tcW w:w="1115" w:type="dxa"/>
            <w:tcBorders>
              <w:top w:val="single" w:sz="5" w:space="0" w:color="000000"/>
              <w:left w:val="single" w:sz="24" w:space="0" w:color="000000"/>
              <w:bottom w:val="single" w:sz="24" w:space="0" w:color="000000"/>
              <w:right w:val="single" w:sz="24" w:space="0" w:color="000000"/>
            </w:tcBorders>
            <w:shd w:val="clear" w:color="auto" w:fill="C0C0C0"/>
          </w:tcPr>
          <w:p w:rsidR="00BD509F" w:rsidRPr="00BD509F" w:rsidRDefault="00BD509F" w:rsidP="00BD509F">
            <w:pPr>
              <w:kinsoku w:val="0"/>
              <w:overflowPunct w:val="0"/>
              <w:autoSpaceDE w:val="0"/>
              <w:autoSpaceDN w:val="0"/>
              <w:adjustRightInd w:val="0"/>
              <w:spacing w:before="32" w:after="0" w:line="241" w:lineRule="exact"/>
              <w:ind w:left="14"/>
              <w:rPr>
                <w:rFonts w:ascii="Times New Roman" w:hAnsi="Times New Roman" w:cs="Times New Roman"/>
                <w:sz w:val="24"/>
                <w:szCs w:val="24"/>
              </w:rPr>
            </w:pPr>
            <w:r w:rsidRPr="00BD509F">
              <w:rPr>
                <w:rFonts w:ascii="Times New Roman" w:hAnsi="Times New Roman" w:cs="Times New Roman"/>
              </w:rPr>
              <w:t>50X(0.55)</w:t>
            </w:r>
          </w:p>
        </w:tc>
        <w:tc>
          <w:tcPr>
            <w:tcW w:w="1184" w:type="dxa"/>
            <w:tcBorders>
              <w:top w:val="single" w:sz="5" w:space="0" w:color="000000"/>
              <w:left w:val="single" w:sz="24" w:space="0" w:color="000000"/>
              <w:bottom w:val="single" w:sz="24" w:space="0" w:color="000000"/>
              <w:right w:val="single" w:sz="12" w:space="0" w:color="FFFFFF"/>
            </w:tcBorders>
            <w:shd w:val="clear" w:color="auto" w:fill="C0C0C0"/>
          </w:tcPr>
          <w:p w:rsidR="00BD509F" w:rsidRPr="00BD509F" w:rsidRDefault="00BD509F" w:rsidP="00BD509F">
            <w:pPr>
              <w:kinsoku w:val="0"/>
              <w:overflowPunct w:val="0"/>
              <w:autoSpaceDE w:val="0"/>
              <w:autoSpaceDN w:val="0"/>
              <w:adjustRightInd w:val="0"/>
              <w:spacing w:before="32" w:after="0" w:line="241" w:lineRule="exact"/>
              <w:ind w:left="14"/>
              <w:rPr>
                <w:rFonts w:ascii="Times New Roman" w:hAnsi="Times New Roman" w:cs="Times New Roman"/>
                <w:sz w:val="24"/>
                <w:szCs w:val="24"/>
              </w:rPr>
            </w:pPr>
            <w:r w:rsidRPr="00BD509F">
              <w:rPr>
                <w:rFonts w:ascii="Times New Roman" w:hAnsi="Times New Roman" w:cs="Times New Roman"/>
              </w:rPr>
              <w:t>100X(0.70)</w:t>
            </w:r>
          </w:p>
        </w:tc>
      </w:tr>
      <w:tr w:rsidR="00BD509F" w:rsidRPr="00BD509F">
        <w:trPr>
          <w:trHeight w:hRule="exact" w:val="376"/>
        </w:trPr>
        <w:tc>
          <w:tcPr>
            <w:tcW w:w="2291" w:type="dxa"/>
            <w:tcBorders>
              <w:top w:val="single" w:sz="30" w:space="0" w:color="000000"/>
              <w:left w:val="single" w:sz="12" w:space="0" w:color="FFFFFF"/>
              <w:bottom w:val="single" w:sz="24" w:space="0" w:color="000000"/>
              <w:right w:val="single" w:sz="24" w:space="0" w:color="000000"/>
            </w:tcBorders>
          </w:tcPr>
          <w:p w:rsidR="00BD509F" w:rsidRPr="00BD509F" w:rsidRDefault="00BD509F" w:rsidP="00BD509F">
            <w:pPr>
              <w:kinsoku w:val="0"/>
              <w:overflowPunct w:val="0"/>
              <w:autoSpaceDE w:val="0"/>
              <w:autoSpaceDN w:val="0"/>
              <w:adjustRightInd w:val="0"/>
              <w:spacing w:before="32" w:after="0" w:line="240" w:lineRule="auto"/>
              <w:ind w:left="44"/>
              <w:rPr>
                <w:rFonts w:ascii="Times New Roman" w:hAnsi="Times New Roman" w:cs="Times New Roman"/>
                <w:sz w:val="24"/>
                <w:szCs w:val="24"/>
              </w:rPr>
            </w:pPr>
            <w:r w:rsidRPr="00BD509F">
              <w:rPr>
                <w:rFonts w:ascii="Times New Roman" w:hAnsi="Times New Roman" w:cs="Times New Roman"/>
              </w:rPr>
              <w:t>Capture Range</w:t>
            </w:r>
            <w:r w:rsidRPr="00BD509F">
              <w:rPr>
                <w:rFonts w:ascii="Times New Roman" w:hAnsi="Times New Roman" w:cs="Times New Roman"/>
                <w:spacing w:val="-1"/>
              </w:rPr>
              <w:t xml:space="preserve"> </w:t>
            </w:r>
            <w:r w:rsidRPr="00BD509F">
              <w:rPr>
                <w:rFonts w:ascii="Times New Roman" w:hAnsi="Times New Roman" w:cs="Times New Roman"/>
              </w:rPr>
              <w:t>[um]</w:t>
            </w:r>
          </w:p>
        </w:tc>
        <w:tc>
          <w:tcPr>
            <w:tcW w:w="1026" w:type="dxa"/>
            <w:tcBorders>
              <w:top w:val="single" w:sz="24" w:space="0" w:color="000000"/>
              <w:left w:val="single" w:sz="24" w:space="0" w:color="000000"/>
              <w:bottom w:val="single" w:sz="24" w:space="0" w:color="000000"/>
              <w:right w:val="single" w:sz="24" w:space="0" w:color="000000"/>
            </w:tcBorders>
          </w:tcPr>
          <w:p w:rsidR="00BD509F" w:rsidRPr="00BD509F" w:rsidRDefault="00BD509F" w:rsidP="00BD509F">
            <w:pPr>
              <w:kinsoku w:val="0"/>
              <w:overflowPunct w:val="0"/>
              <w:autoSpaceDE w:val="0"/>
              <w:autoSpaceDN w:val="0"/>
              <w:adjustRightInd w:val="0"/>
              <w:spacing w:before="39" w:after="0" w:line="240" w:lineRule="auto"/>
              <w:ind w:left="14"/>
              <w:rPr>
                <w:rFonts w:ascii="Times New Roman" w:hAnsi="Times New Roman" w:cs="Times New Roman"/>
                <w:sz w:val="24"/>
                <w:szCs w:val="24"/>
              </w:rPr>
            </w:pPr>
            <w:r w:rsidRPr="00BD509F">
              <w:rPr>
                <w:rFonts w:ascii="Times New Roman" w:hAnsi="Times New Roman" w:cs="Times New Roman"/>
                <w:u w:val="single"/>
              </w:rPr>
              <w:t>+</w:t>
            </w:r>
            <w:r w:rsidRPr="00BD509F">
              <w:rPr>
                <w:rFonts w:ascii="Times New Roman" w:hAnsi="Times New Roman" w:cs="Times New Roman"/>
              </w:rPr>
              <w:t>2500</w:t>
            </w:r>
          </w:p>
        </w:tc>
        <w:tc>
          <w:tcPr>
            <w:tcW w:w="1114" w:type="dxa"/>
            <w:tcBorders>
              <w:top w:val="single" w:sz="24" w:space="0" w:color="000000"/>
              <w:left w:val="single" w:sz="24" w:space="0" w:color="000000"/>
              <w:bottom w:val="single" w:sz="24" w:space="0" w:color="000000"/>
              <w:right w:val="single" w:sz="24" w:space="0" w:color="000000"/>
            </w:tcBorders>
          </w:tcPr>
          <w:p w:rsidR="00BD509F" w:rsidRPr="00BD509F" w:rsidRDefault="00BD509F" w:rsidP="00BD509F">
            <w:pPr>
              <w:kinsoku w:val="0"/>
              <w:overflowPunct w:val="0"/>
              <w:autoSpaceDE w:val="0"/>
              <w:autoSpaceDN w:val="0"/>
              <w:adjustRightInd w:val="0"/>
              <w:spacing w:before="39" w:after="0" w:line="240" w:lineRule="auto"/>
              <w:ind w:left="14"/>
              <w:rPr>
                <w:rFonts w:ascii="Times New Roman" w:hAnsi="Times New Roman" w:cs="Times New Roman"/>
                <w:sz w:val="24"/>
                <w:szCs w:val="24"/>
              </w:rPr>
            </w:pPr>
            <w:r w:rsidRPr="00BD509F">
              <w:rPr>
                <w:rFonts w:ascii="Times New Roman" w:hAnsi="Times New Roman" w:cs="Times New Roman"/>
                <w:u w:val="single"/>
              </w:rPr>
              <w:t>+</w:t>
            </w:r>
            <w:r w:rsidRPr="00BD509F">
              <w:rPr>
                <w:rFonts w:ascii="Times New Roman" w:hAnsi="Times New Roman" w:cs="Times New Roman"/>
              </w:rPr>
              <w:t>1000</w:t>
            </w:r>
          </w:p>
        </w:tc>
        <w:tc>
          <w:tcPr>
            <w:tcW w:w="1112" w:type="dxa"/>
            <w:tcBorders>
              <w:top w:val="single" w:sz="24" w:space="0" w:color="000000"/>
              <w:left w:val="single" w:sz="24" w:space="0" w:color="000000"/>
              <w:bottom w:val="single" w:sz="24" w:space="0" w:color="000000"/>
              <w:right w:val="single" w:sz="24" w:space="0" w:color="000000"/>
            </w:tcBorders>
          </w:tcPr>
          <w:p w:rsidR="00BD509F" w:rsidRPr="00BD509F" w:rsidRDefault="00BD509F" w:rsidP="00BD509F">
            <w:pPr>
              <w:kinsoku w:val="0"/>
              <w:overflowPunct w:val="0"/>
              <w:autoSpaceDE w:val="0"/>
              <w:autoSpaceDN w:val="0"/>
              <w:adjustRightInd w:val="0"/>
              <w:spacing w:before="39" w:after="0" w:line="240" w:lineRule="auto"/>
              <w:ind w:left="14"/>
              <w:rPr>
                <w:rFonts w:ascii="Times New Roman" w:hAnsi="Times New Roman" w:cs="Times New Roman"/>
                <w:sz w:val="24"/>
                <w:szCs w:val="24"/>
              </w:rPr>
            </w:pPr>
            <w:r w:rsidRPr="00BD509F">
              <w:rPr>
                <w:rFonts w:ascii="Times New Roman" w:hAnsi="Times New Roman" w:cs="Times New Roman"/>
                <w:u w:val="single"/>
              </w:rPr>
              <w:t>+</w:t>
            </w:r>
            <w:r w:rsidRPr="00BD509F">
              <w:rPr>
                <w:rFonts w:ascii="Times New Roman" w:hAnsi="Times New Roman" w:cs="Times New Roman"/>
              </w:rPr>
              <w:t>500</w:t>
            </w:r>
          </w:p>
        </w:tc>
        <w:tc>
          <w:tcPr>
            <w:tcW w:w="1115" w:type="dxa"/>
            <w:tcBorders>
              <w:top w:val="single" w:sz="24" w:space="0" w:color="000000"/>
              <w:left w:val="single" w:sz="24" w:space="0" w:color="000000"/>
              <w:bottom w:val="single" w:sz="24" w:space="0" w:color="000000"/>
              <w:right w:val="single" w:sz="24" w:space="0" w:color="000000"/>
            </w:tcBorders>
          </w:tcPr>
          <w:p w:rsidR="00BD509F" w:rsidRPr="00BD509F" w:rsidRDefault="00BD509F" w:rsidP="00BD509F">
            <w:pPr>
              <w:kinsoku w:val="0"/>
              <w:overflowPunct w:val="0"/>
              <w:autoSpaceDE w:val="0"/>
              <w:autoSpaceDN w:val="0"/>
              <w:adjustRightInd w:val="0"/>
              <w:spacing w:before="39" w:after="0" w:line="240" w:lineRule="auto"/>
              <w:ind w:left="14"/>
              <w:rPr>
                <w:rFonts w:ascii="Times New Roman" w:hAnsi="Times New Roman" w:cs="Times New Roman"/>
                <w:sz w:val="24"/>
                <w:szCs w:val="24"/>
              </w:rPr>
            </w:pPr>
            <w:r w:rsidRPr="00BD509F">
              <w:rPr>
                <w:rFonts w:ascii="Times New Roman" w:hAnsi="Times New Roman" w:cs="Times New Roman"/>
                <w:u w:val="single"/>
              </w:rPr>
              <w:t>+</w:t>
            </w:r>
            <w:r w:rsidRPr="00BD509F">
              <w:rPr>
                <w:rFonts w:ascii="Times New Roman" w:hAnsi="Times New Roman" w:cs="Times New Roman"/>
              </w:rPr>
              <w:t>250</w:t>
            </w:r>
          </w:p>
        </w:tc>
        <w:tc>
          <w:tcPr>
            <w:tcW w:w="1184" w:type="dxa"/>
            <w:tcBorders>
              <w:top w:val="single" w:sz="24" w:space="0" w:color="000000"/>
              <w:left w:val="single" w:sz="24" w:space="0" w:color="000000"/>
              <w:bottom w:val="single" w:sz="24" w:space="0" w:color="000000"/>
              <w:right w:val="single" w:sz="12" w:space="0" w:color="FFFFFF"/>
            </w:tcBorders>
          </w:tcPr>
          <w:p w:rsidR="00BD509F" w:rsidRPr="00BD509F" w:rsidRDefault="00BD509F" w:rsidP="00BD509F">
            <w:pPr>
              <w:kinsoku w:val="0"/>
              <w:overflowPunct w:val="0"/>
              <w:autoSpaceDE w:val="0"/>
              <w:autoSpaceDN w:val="0"/>
              <w:adjustRightInd w:val="0"/>
              <w:spacing w:before="39" w:after="0" w:line="240" w:lineRule="auto"/>
              <w:ind w:left="14"/>
              <w:rPr>
                <w:rFonts w:ascii="Times New Roman" w:hAnsi="Times New Roman" w:cs="Times New Roman"/>
                <w:sz w:val="24"/>
                <w:szCs w:val="24"/>
              </w:rPr>
            </w:pPr>
            <w:r w:rsidRPr="00BD509F">
              <w:rPr>
                <w:rFonts w:ascii="Times New Roman" w:hAnsi="Times New Roman" w:cs="Times New Roman"/>
                <w:u w:val="single"/>
              </w:rPr>
              <w:t>+</w:t>
            </w:r>
            <w:r w:rsidRPr="00BD509F">
              <w:rPr>
                <w:rFonts w:ascii="Times New Roman" w:hAnsi="Times New Roman" w:cs="Times New Roman"/>
              </w:rPr>
              <w:t>100</w:t>
            </w:r>
          </w:p>
        </w:tc>
      </w:tr>
    </w:tbl>
    <w:p w:rsidR="00BD509F" w:rsidRPr="005D12F1" w:rsidRDefault="00BD509F" w:rsidP="00751A47"/>
    <w:p w:rsidR="00406C83" w:rsidRPr="005D12F1" w:rsidRDefault="00B1029B" w:rsidP="00A106AB">
      <w:r w:rsidRPr="005D12F1">
        <w:rPr>
          <w:rFonts w:hint="eastAsia"/>
        </w:rPr>
        <w:t>WDI</w:t>
      </w:r>
      <w:r w:rsidRPr="005D12F1">
        <w:rPr>
          <w:rFonts w:hint="eastAsia"/>
        </w:rPr>
        <w:t>特别注意设计</w:t>
      </w:r>
      <w:r w:rsidRPr="005D12F1">
        <w:rPr>
          <w:rFonts w:hint="eastAsia"/>
        </w:rPr>
        <w:t>ATF</w:t>
      </w:r>
      <w:r w:rsidRPr="005D12F1">
        <w:rPr>
          <w:rFonts w:hint="eastAsia"/>
        </w:rPr>
        <w:t>传感器系列，以使用户只需很少的集成工作。</w:t>
      </w:r>
      <w:r w:rsidRPr="005D12F1">
        <w:rPr>
          <w:rFonts w:hint="eastAsia"/>
        </w:rPr>
        <w:t xml:space="preserve"> </w:t>
      </w:r>
      <w:r w:rsidRPr="005D12F1">
        <w:rPr>
          <w:rFonts w:hint="eastAsia"/>
        </w:rPr>
        <w:t>紧凑的</w:t>
      </w:r>
      <w:r w:rsidRPr="005D12F1">
        <w:rPr>
          <w:rFonts w:hint="eastAsia"/>
        </w:rPr>
        <w:t>ATF</w:t>
      </w:r>
      <w:r w:rsidRPr="005D12F1">
        <w:rPr>
          <w:rFonts w:hint="eastAsia"/>
        </w:rPr>
        <w:t>传感器设计促进了机械集成。</w:t>
      </w:r>
      <w:r w:rsidRPr="005D12F1">
        <w:rPr>
          <w:rFonts w:hint="eastAsia"/>
        </w:rPr>
        <w:t xml:space="preserve"> ATF</w:t>
      </w:r>
      <w:r w:rsidRPr="005D12F1">
        <w:rPr>
          <w:rFonts w:hint="eastAsia"/>
        </w:rPr>
        <w:t>传感器系列的所有成员共享相同的占地面积，并且彼此电气针脚兼容，从而可以轻松升级</w:t>
      </w:r>
    </w:p>
    <w:p w:rsidR="00406C83" w:rsidRPr="005D12F1" w:rsidRDefault="00ED351D" w:rsidP="00A106AB">
      <w:pPr>
        <w:pStyle w:val="1"/>
        <w:rPr>
          <w:b w:val="0"/>
        </w:rPr>
      </w:pPr>
      <w:r w:rsidRPr="005D12F1">
        <w:rPr>
          <w:b w:val="0"/>
        </w:rPr>
        <w:t>3.1. MECHANICAL INTERFACE</w:t>
      </w:r>
    </w:p>
    <w:p w:rsidR="00DA4C53" w:rsidRPr="005D12F1" w:rsidRDefault="00981510" w:rsidP="00DA4C53">
      <w:r w:rsidRPr="005D12F1">
        <w:rPr>
          <w:rFonts w:hint="eastAsia"/>
        </w:rPr>
        <w:t>应使用四个螺钉将</w:t>
      </w:r>
      <w:r w:rsidRPr="005D12F1">
        <w:rPr>
          <w:rFonts w:hint="eastAsia"/>
        </w:rPr>
        <w:t>ATF6</w:t>
      </w:r>
      <w:r w:rsidRPr="005D12F1">
        <w:rPr>
          <w:rFonts w:hint="eastAsia"/>
        </w:rPr>
        <w:t>传感器安装在用户提供的基板上。</w:t>
      </w:r>
      <w:r w:rsidRPr="005D12F1">
        <w:rPr>
          <w:rFonts w:hint="eastAsia"/>
        </w:rPr>
        <w:t xml:space="preserve"> </w:t>
      </w:r>
      <w:r w:rsidRPr="005D12F1">
        <w:rPr>
          <w:rFonts w:hint="eastAsia"/>
        </w:rPr>
        <w:t>传感器底座上有两组螺纹安装孔（</w:t>
      </w:r>
      <w:r w:rsidRPr="005D12F1">
        <w:rPr>
          <w:rFonts w:hint="eastAsia"/>
        </w:rPr>
        <w:t>M2.5</w:t>
      </w:r>
      <w:r w:rsidRPr="005D12F1">
        <w:rPr>
          <w:rFonts w:hint="eastAsia"/>
        </w:rPr>
        <w:t>和</w:t>
      </w:r>
      <w:r w:rsidRPr="005D12F1">
        <w:rPr>
          <w:rFonts w:hint="eastAsia"/>
        </w:rPr>
        <w:t>M3</w:t>
      </w:r>
      <w:r w:rsidRPr="005D12F1">
        <w:rPr>
          <w:rFonts w:hint="eastAsia"/>
        </w:rPr>
        <w:t>）。</w:t>
      </w:r>
    </w:p>
    <w:p w:rsidR="001D65C3" w:rsidRPr="005D12F1" w:rsidRDefault="001D65C3" w:rsidP="00DA4C53">
      <w:r w:rsidRPr="005D12F1">
        <w:rPr>
          <w:rFonts w:hint="eastAsia"/>
        </w:rPr>
        <w:t>安装螺钉不得穿透传感器外壳，其深度不得超过</w:t>
      </w:r>
      <w:r w:rsidRPr="005D12F1">
        <w:rPr>
          <w:rFonts w:hint="eastAsia"/>
        </w:rPr>
        <w:t>5</w:t>
      </w:r>
      <w:r w:rsidRPr="005D12F1">
        <w:rPr>
          <w:rFonts w:hint="eastAsia"/>
        </w:rPr>
        <w:t>毫米。</w:t>
      </w:r>
    </w:p>
    <w:p w:rsidR="007F4A39" w:rsidRPr="005D12F1" w:rsidRDefault="007F4A39" w:rsidP="00DA4C53">
      <w:r w:rsidRPr="005D12F1">
        <w:rPr>
          <w:rFonts w:hint="eastAsia"/>
        </w:rPr>
        <w:t>详细的安装螺钉配置请参考图</w:t>
      </w:r>
      <w:r w:rsidRPr="005D12F1">
        <w:rPr>
          <w:rFonts w:hint="eastAsia"/>
        </w:rPr>
        <w:t>4-7</w:t>
      </w:r>
      <w:r w:rsidRPr="005D12F1">
        <w:rPr>
          <w:rFonts w:hint="eastAsia"/>
        </w:rPr>
        <w:t>。</w:t>
      </w:r>
    </w:p>
    <w:p w:rsidR="00E62851" w:rsidRPr="005D12F1" w:rsidRDefault="00E62851" w:rsidP="00DA4C53">
      <w:r w:rsidRPr="005D12F1">
        <w:rPr>
          <w:rFonts w:hint="eastAsia"/>
        </w:rPr>
        <w:t>传感器应机械集成，以便在传感器的背面（连接器侧）留出至少</w:t>
      </w:r>
      <w:r w:rsidRPr="005D12F1">
        <w:rPr>
          <w:rFonts w:hint="eastAsia"/>
        </w:rPr>
        <w:t>55</w:t>
      </w:r>
      <w:r w:rsidRPr="005D12F1">
        <w:rPr>
          <w:rFonts w:hint="eastAsia"/>
        </w:rPr>
        <w:t>毫米，</w:t>
      </w:r>
      <w:r w:rsidRPr="005D12F1">
        <w:rPr>
          <w:rFonts w:hint="eastAsia"/>
        </w:rPr>
        <w:t>30</w:t>
      </w:r>
      <w:r w:rsidRPr="005D12F1">
        <w:rPr>
          <w:rFonts w:hint="eastAsia"/>
        </w:rPr>
        <w:t>毫米的空间以容纳传感器的电连接器，并为传感器的电缆弯曲半径留出</w:t>
      </w:r>
      <w:r w:rsidRPr="005D12F1">
        <w:rPr>
          <w:rFonts w:hint="eastAsia"/>
        </w:rPr>
        <w:t>25</w:t>
      </w:r>
      <w:r w:rsidRPr="005D12F1">
        <w:rPr>
          <w:rFonts w:hint="eastAsia"/>
        </w:rPr>
        <w:t>毫米的余量。</w:t>
      </w:r>
    </w:p>
    <w:p w:rsidR="00C13566" w:rsidRPr="005D12F1" w:rsidRDefault="00C13566" w:rsidP="00DA4C53">
      <w:r w:rsidRPr="005D12F1">
        <w:rPr>
          <w:rFonts w:hint="eastAsia"/>
        </w:rPr>
        <w:lastRenderedPageBreak/>
        <w:t>必须保留约</w:t>
      </w:r>
      <w:r w:rsidRPr="005D12F1">
        <w:rPr>
          <w:rFonts w:hint="eastAsia"/>
        </w:rPr>
        <w:t>50</w:t>
      </w:r>
      <w:r w:rsidRPr="005D12F1">
        <w:rPr>
          <w:rFonts w:hint="eastAsia"/>
        </w:rPr>
        <w:t>毫米的空间，以允许接近传感器调节螺钉。</w:t>
      </w:r>
      <w:r w:rsidRPr="005D12F1">
        <w:rPr>
          <w:rFonts w:hint="eastAsia"/>
        </w:rPr>
        <w:t xml:space="preserve"> </w:t>
      </w:r>
      <w:r w:rsidRPr="005D12F1">
        <w:rPr>
          <w:rFonts w:hint="eastAsia"/>
        </w:rPr>
        <w:t>必须使用</w:t>
      </w:r>
      <w:r w:rsidRPr="005D12F1">
        <w:rPr>
          <w:rFonts w:hint="eastAsia"/>
        </w:rPr>
        <w:t>1.5</w:t>
      </w:r>
      <w:r w:rsidRPr="005D12F1">
        <w:rPr>
          <w:rFonts w:hint="eastAsia"/>
        </w:rPr>
        <w:t>毫米六角扳手（内六角扳手）执行传感器对准调整。</w:t>
      </w:r>
      <w:r w:rsidRPr="005D12F1">
        <w:rPr>
          <w:rFonts w:hint="eastAsia"/>
        </w:rPr>
        <w:t xml:space="preserve"> </w:t>
      </w:r>
      <w:r w:rsidRPr="005D12F1">
        <w:rPr>
          <w:rFonts w:hint="eastAsia"/>
        </w:rPr>
        <w:t>所需的空间津贴显示在</w:t>
      </w:r>
    </w:p>
    <w:p w:rsidR="00DE376B" w:rsidRPr="005D12F1" w:rsidRDefault="00DE376B" w:rsidP="00DE376B">
      <w:pPr>
        <w:pStyle w:val="a7"/>
        <w:kinsoku w:val="0"/>
        <w:overflowPunct w:val="0"/>
        <w:spacing w:before="4"/>
        <w:rPr>
          <w:rFonts w:ascii="Times New Roman" w:hAnsi="Times New Roman" w:cs="Times New Roman"/>
          <w:b w:val="0"/>
          <w:bCs w:val="0"/>
          <w:sz w:val="17"/>
          <w:szCs w:val="17"/>
        </w:rPr>
      </w:pPr>
    </w:p>
    <w:p w:rsidR="00DE376B" w:rsidRPr="005D12F1" w:rsidRDefault="00DE376B" w:rsidP="00DE376B">
      <w:pPr>
        <w:pStyle w:val="a7"/>
        <w:kinsoku w:val="0"/>
        <w:overflowPunct w:val="0"/>
        <w:spacing w:before="0" w:line="3194" w:lineRule="exact"/>
        <w:ind w:left="830"/>
        <w:rPr>
          <w:rFonts w:ascii="Times New Roman" w:hAnsi="Times New Roman" w:cs="Times New Roman"/>
          <w:b w:val="0"/>
          <w:bCs w:val="0"/>
          <w:position w:val="-64"/>
          <w:sz w:val="20"/>
          <w:szCs w:val="20"/>
        </w:rPr>
      </w:pPr>
      <w:r w:rsidRPr="005D12F1">
        <w:rPr>
          <w:rFonts w:ascii="Times New Roman" w:hAnsi="Times New Roman" w:cs="Times New Roman"/>
          <w:b w:val="0"/>
          <w:bCs w:val="0"/>
          <w:noProof/>
          <w:position w:val="-64"/>
          <w:sz w:val="20"/>
          <w:szCs w:val="20"/>
        </w:rPr>
        <w:drawing>
          <wp:inline distT="0" distB="0" distL="0" distR="0">
            <wp:extent cx="5486400" cy="202692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486400" cy="2026920"/>
                    </a:xfrm>
                    <a:prstGeom prst="rect">
                      <a:avLst/>
                    </a:prstGeom>
                    <a:noFill/>
                    <a:ln w="9525">
                      <a:noFill/>
                      <a:miter lim="800000"/>
                      <a:headEnd/>
                      <a:tailEnd/>
                    </a:ln>
                  </pic:spPr>
                </pic:pic>
              </a:graphicData>
            </a:graphic>
          </wp:inline>
        </w:drawing>
      </w:r>
    </w:p>
    <w:p w:rsidR="00DE376B" w:rsidRPr="005D12F1" w:rsidRDefault="00DE376B" w:rsidP="00EC6941">
      <w:pPr>
        <w:pStyle w:val="a7"/>
        <w:kinsoku w:val="0"/>
        <w:overflowPunct w:val="0"/>
        <w:jc w:val="center"/>
        <w:rPr>
          <w:b w:val="0"/>
          <w:bCs w:val="0"/>
        </w:rPr>
      </w:pPr>
      <w:bookmarkStart w:id="2" w:name="bookmark2"/>
      <w:bookmarkStart w:id="3" w:name="bookmark3"/>
      <w:bookmarkEnd w:id="2"/>
      <w:bookmarkEnd w:id="3"/>
      <w:r w:rsidRPr="005D12F1">
        <w:rPr>
          <w:b w:val="0"/>
        </w:rPr>
        <w:t>Figure 3-1 Mechanical Clearance - Sensor’s Top</w:t>
      </w:r>
      <w:r w:rsidRPr="005D12F1">
        <w:rPr>
          <w:b w:val="0"/>
          <w:spacing w:val="3"/>
        </w:rPr>
        <w:t xml:space="preserve"> </w:t>
      </w:r>
      <w:r w:rsidRPr="005D12F1">
        <w:rPr>
          <w:b w:val="0"/>
        </w:rPr>
        <w:t>view</w:t>
      </w:r>
    </w:p>
    <w:p w:rsidR="00DA4C53" w:rsidRPr="005D12F1" w:rsidRDefault="00DA4C53" w:rsidP="00DA4C53"/>
    <w:p w:rsidR="000F7F25" w:rsidRPr="005D12F1" w:rsidRDefault="000C3196" w:rsidP="000C3196">
      <w:pPr>
        <w:pStyle w:val="1"/>
        <w:rPr>
          <w:b w:val="0"/>
        </w:rPr>
      </w:pPr>
      <w:r w:rsidRPr="005D12F1">
        <w:rPr>
          <w:b w:val="0"/>
        </w:rPr>
        <w:t>3.2. MECHANICAL INTERFACE BETWEEN ATF6 AND MICROSCOPE</w:t>
      </w:r>
    </w:p>
    <w:p w:rsidR="00775702" w:rsidRPr="005D12F1" w:rsidRDefault="00775702" w:rsidP="00775702">
      <w:r w:rsidRPr="005D12F1">
        <w:rPr>
          <w:rFonts w:hint="eastAsia"/>
        </w:rPr>
        <w:t>[</w:t>
      </w:r>
      <w:r w:rsidRPr="005D12F1">
        <w:rPr>
          <w:rFonts w:hint="eastAsia"/>
        </w:rPr>
        <w:t>图</w:t>
      </w:r>
      <w:r w:rsidRPr="005D12F1">
        <w:rPr>
          <w:rFonts w:hint="eastAsia"/>
        </w:rPr>
        <w:t>3-2]</w:t>
      </w:r>
      <w:r w:rsidRPr="005D12F1">
        <w:rPr>
          <w:rFonts w:hint="eastAsia"/>
        </w:rPr>
        <w:t>中显示了</w:t>
      </w:r>
      <w:r w:rsidRPr="005D12F1">
        <w:rPr>
          <w:rFonts w:hint="eastAsia"/>
        </w:rPr>
        <w:t>ATF6</w:t>
      </w:r>
      <w:r w:rsidRPr="005D12F1">
        <w:rPr>
          <w:rFonts w:hint="eastAsia"/>
        </w:rPr>
        <w:t>和显微镜之间的机械接口示例。</w:t>
      </w:r>
      <w:r w:rsidRPr="005D12F1">
        <w:rPr>
          <w:rFonts w:hint="eastAsia"/>
        </w:rPr>
        <w:t xml:space="preserve"> ATF6</w:t>
      </w:r>
      <w:r w:rsidRPr="005D12F1">
        <w:rPr>
          <w:rFonts w:hint="eastAsia"/>
        </w:rPr>
        <w:t>的机械接口和显微镜。</w:t>
      </w:r>
    </w:p>
    <w:p w:rsidR="00775702" w:rsidRPr="005D12F1" w:rsidRDefault="00775702" w:rsidP="00775702">
      <w:r w:rsidRPr="005D12F1">
        <w:rPr>
          <w:rFonts w:hint="eastAsia"/>
        </w:rPr>
        <w:t>在显微镜内对准传感器至少需要两个自由度。</w:t>
      </w:r>
      <w:r w:rsidRPr="005D12F1">
        <w:rPr>
          <w:rFonts w:hint="eastAsia"/>
        </w:rPr>
        <w:t xml:space="preserve"> </w:t>
      </w:r>
      <w:r w:rsidRPr="005D12F1">
        <w:rPr>
          <w:rFonts w:hint="eastAsia"/>
        </w:rPr>
        <w:t>传感器安装板中的长孔和基板上的导向硬边促进了±</w:t>
      </w:r>
      <w:r w:rsidRPr="005D12F1">
        <w:rPr>
          <w:rFonts w:hint="eastAsia"/>
        </w:rPr>
        <w:t>5 mm</w:t>
      </w:r>
      <w:r w:rsidRPr="005D12F1">
        <w:rPr>
          <w:rFonts w:hint="eastAsia"/>
        </w:rPr>
        <w:t>的传感器侧移，至少一个运动学安装的分束器与传感器相互作用。</w:t>
      </w:r>
    </w:p>
    <w:p w:rsidR="007729D0" w:rsidRPr="005D12F1" w:rsidRDefault="001A4EA3" w:rsidP="00775702">
      <w:r w:rsidRPr="005D12F1">
        <w:rPr>
          <w:rFonts w:hint="eastAsia"/>
          <w:noProof/>
        </w:rPr>
        <w:lastRenderedPageBreak/>
        <w:drawing>
          <wp:inline distT="0" distB="0" distL="0" distR="0">
            <wp:extent cx="5943600" cy="4237624"/>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srcRect/>
                    <a:stretch>
                      <a:fillRect/>
                    </a:stretch>
                  </pic:blipFill>
                  <pic:spPr bwMode="auto">
                    <a:xfrm>
                      <a:off x="0" y="0"/>
                      <a:ext cx="5943600" cy="4237624"/>
                    </a:xfrm>
                    <a:prstGeom prst="rect">
                      <a:avLst/>
                    </a:prstGeom>
                    <a:noFill/>
                    <a:ln w="9525">
                      <a:noFill/>
                      <a:miter lim="800000"/>
                      <a:headEnd/>
                      <a:tailEnd/>
                    </a:ln>
                  </pic:spPr>
                </pic:pic>
              </a:graphicData>
            </a:graphic>
          </wp:inline>
        </w:drawing>
      </w:r>
    </w:p>
    <w:p w:rsidR="001A4EA3" w:rsidRPr="005D12F1" w:rsidRDefault="001A4EA3" w:rsidP="00077F14">
      <w:pPr>
        <w:jc w:val="center"/>
        <w:rPr>
          <w:rFonts w:ascii="Arial" w:hAnsi="Arial" w:cs="Arial"/>
          <w:bCs/>
          <w:sz w:val="18"/>
          <w:szCs w:val="18"/>
        </w:rPr>
      </w:pPr>
      <w:r w:rsidRPr="005D12F1">
        <w:rPr>
          <w:rFonts w:ascii="Arial" w:hAnsi="Arial" w:cs="Arial"/>
          <w:bCs/>
          <w:sz w:val="18"/>
          <w:szCs w:val="18"/>
        </w:rPr>
        <w:t>Figure 3-2 Mechanical interface of the ATF6 with a microscope</w:t>
      </w:r>
    </w:p>
    <w:p w:rsidR="00CC5EEA" w:rsidRPr="005D12F1" w:rsidRDefault="00DC46F7" w:rsidP="00DC46F7">
      <w:pPr>
        <w:pStyle w:val="1"/>
        <w:rPr>
          <w:b w:val="0"/>
        </w:rPr>
      </w:pPr>
      <w:r w:rsidRPr="005D12F1">
        <w:rPr>
          <w:b w:val="0"/>
        </w:rPr>
        <w:t>3.3. OPTICAL INTERFACE</w:t>
      </w:r>
    </w:p>
    <w:p w:rsidR="00E57A81" w:rsidRPr="005D12F1" w:rsidRDefault="00E57A81" w:rsidP="00E57A81">
      <w:r w:rsidRPr="005D12F1">
        <w:rPr>
          <w:rFonts w:hint="eastAsia"/>
        </w:rPr>
        <w:t>对于光学接口，</w:t>
      </w:r>
      <w:r w:rsidRPr="005D12F1">
        <w:rPr>
          <w:rFonts w:hint="eastAsia"/>
        </w:rPr>
        <w:t>ATF6</w:t>
      </w:r>
      <w:r w:rsidRPr="005D12F1">
        <w:rPr>
          <w:rFonts w:hint="eastAsia"/>
        </w:rPr>
        <w:t>传感器需要无限远处的光学端口显微镜的范围。</w:t>
      </w:r>
    </w:p>
    <w:p w:rsidR="00393AD9" w:rsidRPr="005D12F1" w:rsidRDefault="00393AD9" w:rsidP="00E57A81">
      <w:r w:rsidRPr="005D12F1">
        <w:rPr>
          <w:rFonts w:hint="eastAsia"/>
        </w:rPr>
        <w:t>在显微镜的无限远范围内，传感器的光学端口必须配备一个光学陷波滤波器。</w:t>
      </w:r>
      <w:r w:rsidRPr="005D12F1">
        <w:rPr>
          <w:rFonts w:hint="eastAsia"/>
        </w:rPr>
        <w:t xml:space="preserve"> </w:t>
      </w:r>
      <w:r w:rsidRPr="005D12F1">
        <w:rPr>
          <w:rFonts w:hint="eastAsia"/>
        </w:rPr>
        <w:t>陷波滤波器有选择地反射从传感器发出的激光并穿过其余的可见光谱。</w:t>
      </w:r>
    </w:p>
    <w:p w:rsidR="00B15F93" w:rsidRPr="005D12F1" w:rsidRDefault="00B15F93" w:rsidP="00B15F93">
      <w:r w:rsidRPr="005D12F1">
        <w:rPr>
          <w:rFonts w:hint="eastAsia"/>
        </w:rPr>
        <w:t>适用于</w:t>
      </w:r>
      <w:r w:rsidRPr="005D12F1">
        <w:rPr>
          <w:rFonts w:hint="eastAsia"/>
        </w:rPr>
        <w:t>ATF6</w:t>
      </w:r>
      <w:r w:rsidRPr="005D12F1">
        <w:rPr>
          <w:rFonts w:hint="eastAsia"/>
        </w:rPr>
        <w:t>的陷波滤波器示例示例如右图所示</w:t>
      </w:r>
      <w:r w:rsidRPr="005D12F1">
        <w:rPr>
          <w:rFonts w:hint="eastAsia"/>
        </w:rPr>
        <w:t>[</w:t>
      </w:r>
      <w:r w:rsidRPr="005D12F1">
        <w:rPr>
          <w:rFonts w:hint="eastAsia"/>
        </w:rPr>
        <w:t>图</w:t>
      </w:r>
      <w:r w:rsidRPr="005D12F1">
        <w:rPr>
          <w:rFonts w:hint="eastAsia"/>
        </w:rPr>
        <w:t>3-3]</w:t>
      </w:r>
      <w:r w:rsidRPr="005D12F1">
        <w:rPr>
          <w:rFonts w:hint="eastAsia"/>
        </w:rPr>
        <w:t>。</w:t>
      </w:r>
    </w:p>
    <w:p w:rsidR="00213B87" w:rsidRPr="005D12F1" w:rsidRDefault="00213B87" w:rsidP="00B15F93">
      <w:r w:rsidRPr="005D12F1">
        <w:rPr>
          <w:rFonts w:hint="eastAsia"/>
          <w:noProof/>
        </w:rPr>
        <w:lastRenderedPageBreak/>
        <w:drawing>
          <wp:inline distT="0" distB="0" distL="0" distR="0">
            <wp:extent cx="5943600" cy="4043114"/>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943600" cy="4043114"/>
                    </a:xfrm>
                    <a:prstGeom prst="rect">
                      <a:avLst/>
                    </a:prstGeom>
                    <a:noFill/>
                    <a:ln w="9525">
                      <a:noFill/>
                      <a:miter lim="800000"/>
                      <a:headEnd/>
                      <a:tailEnd/>
                    </a:ln>
                  </pic:spPr>
                </pic:pic>
              </a:graphicData>
            </a:graphic>
          </wp:inline>
        </w:drawing>
      </w:r>
    </w:p>
    <w:p w:rsidR="00213B87" w:rsidRPr="005D12F1" w:rsidRDefault="00213B87" w:rsidP="00213B87">
      <w:pPr>
        <w:jc w:val="center"/>
        <w:rPr>
          <w:rFonts w:ascii="Arial" w:hAnsi="Arial" w:cs="Arial"/>
          <w:bCs/>
          <w:sz w:val="18"/>
          <w:szCs w:val="18"/>
        </w:rPr>
      </w:pPr>
      <w:r w:rsidRPr="005D12F1">
        <w:rPr>
          <w:rFonts w:ascii="Arial" w:hAnsi="Arial" w:cs="Arial"/>
          <w:bCs/>
          <w:sz w:val="18"/>
          <w:szCs w:val="18"/>
        </w:rPr>
        <w:t>Figure 3-3 An example of the notch filter spectral characteristic.</w:t>
      </w:r>
    </w:p>
    <w:p w:rsidR="00C74B1C" w:rsidRPr="005D12F1" w:rsidRDefault="00C74B1C" w:rsidP="00213B87">
      <w:pPr>
        <w:jc w:val="center"/>
        <w:rPr>
          <w:rFonts w:ascii="Arial" w:hAnsi="Arial" w:cs="Arial"/>
          <w:bCs/>
          <w:sz w:val="18"/>
          <w:szCs w:val="18"/>
        </w:rPr>
      </w:pPr>
    </w:p>
    <w:p w:rsidR="00C74B1C" w:rsidRPr="005D12F1" w:rsidRDefault="00C74B1C" w:rsidP="00C74B1C">
      <w:r w:rsidRPr="005D12F1">
        <w:rPr>
          <w:rFonts w:hint="eastAsia"/>
        </w:rPr>
        <w:t>陷波滤光片组件必须便于精细对准，如图</w:t>
      </w:r>
      <w:r w:rsidRPr="005D12F1">
        <w:rPr>
          <w:rFonts w:hint="eastAsia"/>
        </w:rPr>
        <w:t>3-4</w:t>
      </w:r>
      <w:r w:rsidRPr="005D12F1">
        <w:rPr>
          <w:rFonts w:hint="eastAsia"/>
        </w:rPr>
        <w:t>中的箭头所示</w:t>
      </w:r>
    </w:p>
    <w:p w:rsidR="00C74B1C" w:rsidRPr="005D12F1" w:rsidRDefault="00C74B1C" w:rsidP="00C74B1C">
      <w:r w:rsidRPr="005D12F1">
        <w:rPr>
          <w:rFonts w:hint="eastAsia"/>
        </w:rPr>
        <w:t>应为</w:t>
      </w:r>
      <w:r w:rsidRPr="005D12F1">
        <w:rPr>
          <w:rFonts w:hint="eastAsia"/>
        </w:rPr>
        <w:t>ATF6</w:t>
      </w:r>
      <w:r w:rsidRPr="005D12F1">
        <w:rPr>
          <w:rFonts w:hint="eastAsia"/>
        </w:rPr>
        <w:t>传感器接口分配到物镜的光学端口壁橱，如果无法实现，请与</w:t>
      </w:r>
      <w:r w:rsidRPr="005D12F1">
        <w:rPr>
          <w:rFonts w:hint="eastAsia"/>
        </w:rPr>
        <w:t>WDI</w:t>
      </w:r>
      <w:r w:rsidRPr="005D12F1">
        <w:rPr>
          <w:rFonts w:hint="eastAsia"/>
        </w:rPr>
        <w:t>联系以获得传感器集成帮助</w:t>
      </w:r>
    </w:p>
    <w:p w:rsidR="0091295F" w:rsidRPr="005D12F1" w:rsidRDefault="0091295F" w:rsidP="00C74B1C">
      <w:r w:rsidRPr="005D12F1">
        <w:rPr>
          <w:rFonts w:hint="eastAsia"/>
        </w:rPr>
        <w:t>传感器还需要平移类型调节，范围至少为±</w:t>
      </w:r>
      <w:r w:rsidRPr="005D12F1">
        <w:rPr>
          <w:rFonts w:hint="eastAsia"/>
        </w:rPr>
        <w:t>5mm</w:t>
      </w:r>
      <w:r w:rsidRPr="005D12F1">
        <w:rPr>
          <w:rFonts w:hint="eastAsia"/>
        </w:rPr>
        <w:t>，如图</w:t>
      </w:r>
      <w:r w:rsidRPr="005D12F1">
        <w:rPr>
          <w:rFonts w:hint="eastAsia"/>
        </w:rPr>
        <w:t>3-4</w:t>
      </w:r>
      <w:r w:rsidRPr="005D12F1">
        <w:rPr>
          <w:rFonts w:hint="eastAsia"/>
        </w:rPr>
        <w:t>中的垂直箭头所示</w:t>
      </w:r>
    </w:p>
    <w:p w:rsidR="00FB0D89" w:rsidRPr="005D12F1" w:rsidRDefault="00FB0D89" w:rsidP="00C74B1C"/>
    <w:p w:rsidR="00FB0D89" w:rsidRPr="005D12F1" w:rsidRDefault="00FB0D89" w:rsidP="00C74B1C"/>
    <w:p w:rsidR="00C04997" w:rsidRPr="005D12F1" w:rsidRDefault="00C04997" w:rsidP="00C04997">
      <w:pPr>
        <w:jc w:val="center"/>
      </w:pPr>
      <w:r w:rsidRPr="005D12F1">
        <w:rPr>
          <w:rFonts w:hint="eastAsia"/>
          <w:noProof/>
        </w:rPr>
        <w:lastRenderedPageBreak/>
        <w:drawing>
          <wp:inline distT="0" distB="0" distL="0" distR="0">
            <wp:extent cx="3786996" cy="3720831"/>
            <wp:effectExtent l="19050" t="0" r="3954"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3788300" cy="3722113"/>
                    </a:xfrm>
                    <a:prstGeom prst="rect">
                      <a:avLst/>
                    </a:prstGeom>
                    <a:noFill/>
                    <a:ln w="9525">
                      <a:noFill/>
                      <a:miter lim="800000"/>
                      <a:headEnd/>
                      <a:tailEnd/>
                    </a:ln>
                  </pic:spPr>
                </pic:pic>
              </a:graphicData>
            </a:graphic>
          </wp:inline>
        </w:drawing>
      </w:r>
    </w:p>
    <w:p w:rsidR="00C04997" w:rsidRPr="005D12F1" w:rsidRDefault="00C04997" w:rsidP="00C04997">
      <w:pPr>
        <w:jc w:val="center"/>
        <w:rPr>
          <w:bCs/>
          <w:sz w:val="18"/>
          <w:szCs w:val="18"/>
        </w:rPr>
      </w:pPr>
      <w:r w:rsidRPr="005D12F1">
        <w:rPr>
          <w:bCs/>
          <w:sz w:val="18"/>
          <w:szCs w:val="18"/>
        </w:rPr>
        <w:t>Figure 3-4 Optical Interface</w:t>
      </w:r>
    </w:p>
    <w:p w:rsidR="00B924D3" w:rsidRPr="005D12F1" w:rsidRDefault="00241158" w:rsidP="00241158">
      <w:pPr>
        <w:pStyle w:val="1"/>
        <w:rPr>
          <w:b w:val="0"/>
        </w:rPr>
      </w:pPr>
      <w:r w:rsidRPr="005D12F1">
        <w:rPr>
          <w:b w:val="0"/>
        </w:rPr>
        <w:t>3.4.1 ELECTRICAL INTERFACE FOR THE STANDALONE AUTO-FOCUS SENSOR (ATF6</w:t>
      </w:r>
      <w:r w:rsidRPr="005D12F1">
        <w:rPr>
          <w:b w:val="0"/>
          <w:color w:val="FF0000"/>
          <w:sz w:val="32"/>
          <w:szCs w:val="32"/>
        </w:rPr>
        <w:t>SA</w:t>
      </w:r>
      <w:r w:rsidRPr="005D12F1">
        <w:rPr>
          <w:b w:val="0"/>
        </w:rPr>
        <w:t>)</w:t>
      </w:r>
    </w:p>
    <w:p w:rsidR="008E768C" w:rsidRPr="005D12F1" w:rsidRDefault="00480C09" w:rsidP="00480C09">
      <w:pPr>
        <w:pStyle w:val="1"/>
        <w:rPr>
          <w:b w:val="0"/>
        </w:rPr>
      </w:pPr>
      <w:r w:rsidRPr="005D12F1">
        <w:rPr>
          <w:b w:val="0"/>
        </w:rPr>
        <w:t>3.4.1.1. Connecting Cable Options</w:t>
      </w:r>
    </w:p>
    <w:p w:rsidR="00945918" w:rsidRPr="005D12F1" w:rsidRDefault="00312BA9" w:rsidP="00945918">
      <w:r w:rsidRPr="005D12F1">
        <w:rPr>
          <w:rFonts w:hint="eastAsia"/>
        </w:rPr>
        <w:t>ATF6SA</w:t>
      </w:r>
      <w:r w:rsidRPr="005D12F1">
        <w:rPr>
          <w:rFonts w:hint="eastAsia"/>
        </w:rPr>
        <w:t>传感器随附有标准的</w:t>
      </w:r>
      <w:r w:rsidRPr="005D12F1">
        <w:rPr>
          <w:rFonts w:hint="eastAsia"/>
        </w:rPr>
        <w:t>6</w:t>
      </w:r>
      <w:r w:rsidRPr="005D12F1">
        <w:rPr>
          <w:rFonts w:hint="eastAsia"/>
        </w:rPr>
        <w:t>英尺（</w:t>
      </w:r>
      <w:r w:rsidRPr="005D12F1">
        <w:rPr>
          <w:rFonts w:hint="eastAsia"/>
        </w:rPr>
        <w:t>1.8 m</w:t>
      </w:r>
      <w:r w:rsidRPr="005D12F1">
        <w:rPr>
          <w:rFonts w:hint="eastAsia"/>
        </w:rPr>
        <w:t>）电缆。</w:t>
      </w:r>
      <w:r w:rsidRPr="005D12F1">
        <w:rPr>
          <w:rFonts w:hint="eastAsia"/>
        </w:rPr>
        <w:t xml:space="preserve"> </w:t>
      </w:r>
      <w:r w:rsidRPr="005D12F1">
        <w:rPr>
          <w:rFonts w:hint="eastAsia"/>
        </w:rPr>
        <w:t>电缆在传感器侧通过</w:t>
      </w:r>
      <w:r w:rsidRPr="005D12F1">
        <w:rPr>
          <w:rFonts w:hint="eastAsia"/>
        </w:rPr>
        <w:t>Hirose HRS-3500 16</w:t>
      </w:r>
      <w:r w:rsidRPr="005D12F1">
        <w:rPr>
          <w:rFonts w:hint="eastAsia"/>
        </w:rPr>
        <w:t>针连接器端接。</w:t>
      </w:r>
      <w:r w:rsidRPr="005D12F1">
        <w:rPr>
          <w:rFonts w:hint="eastAsia"/>
        </w:rPr>
        <w:t xml:space="preserve"> </w:t>
      </w:r>
      <w:r w:rsidRPr="005D12F1">
        <w:rPr>
          <w:rFonts w:hint="eastAsia"/>
        </w:rPr>
        <w:t>用户端通过</w:t>
      </w:r>
      <w:r w:rsidRPr="005D12F1">
        <w:rPr>
          <w:rFonts w:hint="eastAsia"/>
        </w:rPr>
        <w:t>DB15M</w:t>
      </w:r>
      <w:r w:rsidRPr="005D12F1">
        <w:rPr>
          <w:rFonts w:hint="eastAsia"/>
        </w:rPr>
        <w:t>（公头）连接器端接。</w:t>
      </w:r>
      <w:r w:rsidRPr="005D12F1">
        <w:rPr>
          <w:rFonts w:hint="eastAsia"/>
        </w:rPr>
        <w:t xml:space="preserve"> </w:t>
      </w:r>
      <w:r w:rsidRPr="005D12F1">
        <w:rPr>
          <w:rFonts w:hint="eastAsia"/>
        </w:rPr>
        <w:t>如果需要更长的电缆，建议使用</w:t>
      </w:r>
      <w:r w:rsidRPr="005D12F1">
        <w:rPr>
          <w:rFonts w:hint="eastAsia"/>
        </w:rPr>
        <w:t>DB15</w:t>
      </w:r>
      <w:r w:rsidRPr="005D12F1">
        <w:rPr>
          <w:rFonts w:hint="eastAsia"/>
        </w:rPr>
        <w:t>延长电缆。</w:t>
      </w:r>
    </w:p>
    <w:p w:rsidR="00312D02" w:rsidRPr="005D12F1" w:rsidRDefault="00312D02" w:rsidP="00945918">
      <w:r w:rsidRPr="005D12F1">
        <w:rPr>
          <w:rFonts w:hint="eastAsia"/>
          <w:noProof/>
        </w:rPr>
        <w:drawing>
          <wp:inline distT="0" distB="0" distL="0" distR="0">
            <wp:extent cx="5874385" cy="1466215"/>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srcRect/>
                    <a:stretch>
                      <a:fillRect/>
                    </a:stretch>
                  </pic:blipFill>
                  <pic:spPr bwMode="auto">
                    <a:xfrm>
                      <a:off x="0" y="0"/>
                      <a:ext cx="5874385" cy="1466215"/>
                    </a:xfrm>
                    <a:prstGeom prst="rect">
                      <a:avLst/>
                    </a:prstGeom>
                    <a:noFill/>
                    <a:ln w="9525">
                      <a:noFill/>
                      <a:miter lim="800000"/>
                      <a:headEnd/>
                      <a:tailEnd/>
                    </a:ln>
                  </pic:spPr>
                </pic:pic>
              </a:graphicData>
            </a:graphic>
          </wp:inline>
        </w:drawing>
      </w:r>
    </w:p>
    <w:p w:rsidR="00312D02" w:rsidRPr="005D12F1" w:rsidRDefault="00756A53" w:rsidP="00945918">
      <w:r w:rsidRPr="005D12F1">
        <w:rPr>
          <w:rFonts w:hint="eastAsia"/>
          <w:noProof/>
        </w:rPr>
        <w:lastRenderedPageBreak/>
        <w:drawing>
          <wp:inline distT="0" distB="0" distL="0" distR="0">
            <wp:extent cx="5943600" cy="1963283"/>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srcRect/>
                    <a:stretch>
                      <a:fillRect/>
                    </a:stretch>
                  </pic:blipFill>
                  <pic:spPr bwMode="auto">
                    <a:xfrm>
                      <a:off x="0" y="0"/>
                      <a:ext cx="5943600" cy="1963283"/>
                    </a:xfrm>
                    <a:prstGeom prst="rect">
                      <a:avLst/>
                    </a:prstGeom>
                    <a:noFill/>
                    <a:ln w="9525">
                      <a:noFill/>
                      <a:miter lim="800000"/>
                      <a:headEnd/>
                      <a:tailEnd/>
                    </a:ln>
                  </pic:spPr>
                </pic:pic>
              </a:graphicData>
            </a:graphic>
          </wp:inline>
        </w:drawing>
      </w:r>
    </w:p>
    <w:p w:rsidR="00756A53" w:rsidRPr="005D12F1" w:rsidRDefault="00756A53" w:rsidP="00756A53">
      <w:pPr>
        <w:jc w:val="center"/>
        <w:rPr>
          <w:bCs/>
          <w:sz w:val="18"/>
          <w:szCs w:val="18"/>
        </w:rPr>
      </w:pPr>
      <w:r w:rsidRPr="005D12F1">
        <w:rPr>
          <w:bCs/>
          <w:sz w:val="18"/>
          <w:szCs w:val="18"/>
        </w:rPr>
        <w:t>Figure 3-5 Cabling Overview</w:t>
      </w:r>
    </w:p>
    <w:p w:rsidR="00A70384" w:rsidRPr="005D12F1" w:rsidRDefault="00A70384" w:rsidP="00756A53">
      <w:pPr>
        <w:jc w:val="center"/>
      </w:pPr>
      <w:r w:rsidRPr="005D12F1">
        <w:rPr>
          <w:rFonts w:hint="eastAsia"/>
          <w:noProof/>
        </w:rPr>
        <w:lastRenderedPageBreak/>
        <w:drawing>
          <wp:inline distT="0" distB="0" distL="0" distR="0">
            <wp:extent cx="5943600" cy="7436172"/>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srcRect/>
                    <a:stretch>
                      <a:fillRect/>
                    </a:stretch>
                  </pic:blipFill>
                  <pic:spPr bwMode="auto">
                    <a:xfrm>
                      <a:off x="0" y="0"/>
                      <a:ext cx="5943600" cy="7436172"/>
                    </a:xfrm>
                    <a:prstGeom prst="rect">
                      <a:avLst/>
                    </a:prstGeom>
                    <a:noFill/>
                    <a:ln w="9525">
                      <a:noFill/>
                      <a:miter lim="800000"/>
                      <a:headEnd/>
                      <a:tailEnd/>
                    </a:ln>
                  </pic:spPr>
                </pic:pic>
              </a:graphicData>
            </a:graphic>
          </wp:inline>
        </w:drawing>
      </w:r>
    </w:p>
    <w:p w:rsidR="00A70384" w:rsidRPr="005D12F1" w:rsidRDefault="00A70384" w:rsidP="00756A53">
      <w:pPr>
        <w:jc w:val="center"/>
      </w:pPr>
      <w:r w:rsidRPr="005D12F1">
        <w:rPr>
          <w:rFonts w:hint="eastAsia"/>
        </w:rPr>
        <w:t>用户提供的连接包括四组：电源和</w:t>
      </w:r>
      <w:r w:rsidRPr="005D12F1">
        <w:rPr>
          <w:rFonts w:hint="eastAsia"/>
        </w:rPr>
        <w:t>RS232</w:t>
      </w:r>
      <w:r w:rsidRPr="005D12F1">
        <w:rPr>
          <w:rFonts w:hint="eastAsia"/>
        </w:rPr>
        <w:t>，模拟输出，数字输入和数字输出。</w:t>
      </w:r>
      <w:r w:rsidRPr="005D12F1">
        <w:rPr>
          <w:rFonts w:hint="eastAsia"/>
        </w:rPr>
        <w:t xml:space="preserve"> </w:t>
      </w:r>
      <w:r w:rsidRPr="005D12F1">
        <w:rPr>
          <w:rFonts w:hint="eastAsia"/>
        </w:rPr>
        <w:t>这些在下面解释</w:t>
      </w:r>
    </w:p>
    <w:p w:rsidR="00A70384" w:rsidRPr="005D12F1" w:rsidRDefault="00A70384" w:rsidP="00A70384">
      <w:r w:rsidRPr="005D12F1">
        <w:rPr>
          <w:rFonts w:hint="eastAsia"/>
        </w:rPr>
        <w:lastRenderedPageBreak/>
        <w:t>引脚参考和连接器方向是相对于客户提供的</w:t>
      </w:r>
      <w:r w:rsidRPr="005D12F1">
        <w:rPr>
          <w:rFonts w:hint="eastAsia"/>
        </w:rPr>
        <w:t>DB15</w:t>
      </w:r>
      <w:r w:rsidRPr="005D12F1">
        <w:rPr>
          <w:rFonts w:hint="eastAsia"/>
        </w:rPr>
        <w:t>母连接器而言的。</w:t>
      </w:r>
      <w:r w:rsidRPr="005D12F1">
        <w:rPr>
          <w:rFonts w:hint="eastAsia"/>
        </w:rPr>
        <w:t xml:space="preserve"> </w:t>
      </w:r>
      <w:r w:rsidRPr="005D12F1">
        <w:rPr>
          <w:rFonts w:hint="eastAsia"/>
        </w:rPr>
        <w:t>在所有图中，引脚</w:t>
      </w:r>
      <w:r w:rsidRPr="005D12F1">
        <w:rPr>
          <w:rFonts w:hint="eastAsia"/>
        </w:rPr>
        <w:t>1</w:t>
      </w:r>
      <w:r w:rsidRPr="005D12F1">
        <w:rPr>
          <w:rFonts w:hint="eastAsia"/>
        </w:rPr>
        <w:t>始终被标识</w:t>
      </w:r>
    </w:p>
    <w:p w:rsidR="00A70384" w:rsidRPr="005D12F1" w:rsidRDefault="00A70384" w:rsidP="00A70384">
      <w:r w:rsidRPr="005D12F1">
        <w:rPr>
          <w:rFonts w:hint="eastAsia"/>
        </w:rPr>
        <w:t>建议在传感器端使用</w:t>
      </w:r>
      <w:r w:rsidRPr="005D12F1">
        <w:rPr>
          <w:rFonts w:hint="eastAsia"/>
        </w:rPr>
        <w:t>WDI</w:t>
      </w:r>
      <w:r w:rsidRPr="005D12F1">
        <w:rPr>
          <w:rFonts w:hint="eastAsia"/>
        </w:rPr>
        <w:t>的</w:t>
      </w:r>
      <w:r w:rsidRPr="005D12F1">
        <w:rPr>
          <w:rFonts w:hint="eastAsia"/>
        </w:rPr>
        <w:t>1.8m ATF6</w:t>
      </w:r>
      <w:r w:rsidRPr="005D12F1">
        <w:rPr>
          <w:rFonts w:hint="eastAsia"/>
        </w:rPr>
        <w:t>传感器电缆，如果需要，中间的</w:t>
      </w:r>
      <w:r w:rsidRPr="005D12F1">
        <w:rPr>
          <w:rFonts w:hint="eastAsia"/>
        </w:rPr>
        <w:t>DB15</w:t>
      </w:r>
      <w:r w:rsidRPr="005D12F1">
        <w:rPr>
          <w:rFonts w:hint="eastAsia"/>
        </w:rPr>
        <w:t>延长电缆通过</w:t>
      </w:r>
      <w:r w:rsidRPr="005D12F1">
        <w:rPr>
          <w:rFonts w:hint="eastAsia"/>
        </w:rPr>
        <w:t>E</w:t>
      </w:r>
      <w:r w:rsidRPr="005D12F1">
        <w:rPr>
          <w:rFonts w:hint="eastAsia"/>
        </w:rPr>
        <w:t>链连接到控制电子柜。</w:t>
      </w:r>
      <w:r w:rsidRPr="005D12F1">
        <w:rPr>
          <w:rFonts w:hint="eastAsia"/>
        </w:rPr>
        <w:t xml:space="preserve"> </w:t>
      </w:r>
      <w:r w:rsidRPr="005D12F1">
        <w:rPr>
          <w:rFonts w:hint="eastAsia"/>
        </w:rPr>
        <w:t>这种延长电缆的一个考虑因素是，它应采用高柔性电线。</w:t>
      </w:r>
      <w:r w:rsidRPr="005D12F1">
        <w:rPr>
          <w:rFonts w:hint="eastAsia"/>
        </w:rPr>
        <w:t xml:space="preserve"> </w:t>
      </w:r>
      <w:r w:rsidRPr="005D12F1">
        <w:rPr>
          <w:rFonts w:hint="eastAsia"/>
        </w:rPr>
        <w:t>由于两端都有</w:t>
      </w:r>
      <w:r w:rsidRPr="005D12F1">
        <w:rPr>
          <w:rFonts w:hint="eastAsia"/>
        </w:rPr>
        <w:t>DB15</w:t>
      </w:r>
      <w:r w:rsidRPr="005D12F1">
        <w:rPr>
          <w:rFonts w:hint="eastAsia"/>
        </w:rPr>
        <w:t>连接器，因此如果发生故障，这种类型的电缆很容易更换</w:t>
      </w:r>
    </w:p>
    <w:p w:rsidR="006A3F7C" w:rsidRPr="005D12F1" w:rsidRDefault="006A3F7C" w:rsidP="006A3F7C">
      <w:r w:rsidRPr="005D12F1">
        <w:rPr>
          <w:rFonts w:hint="eastAsia"/>
        </w:rPr>
        <w:t>延长电缆的其他注意事项包括：</w:t>
      </w:r>
    </w:p>
    <w:p w:rsidR="006A3F7C" w:rsidRPr="005D12F1" w:rsidRDefault="006A3F7C" w:rsidP="006A3F7C">
      <w:pPr>
        <w:pStyle w:val="a5"/>
        <w:numPr>
          <w:ilvl w:val="0"/>
          <w:numId w:val="6"/>
        </w:numPr>
      </w:pPr>
      <w:r w:rsidRPr="005D12F1">
        <w:rPr>
          <w:rFonts w:hint="eastAsia"/>
        </w:rPr>
        <w:t>必须将扩展电缆分成信号组，以避免与长电缆相关的串扰</w:t>
      </w:r>
    </w:p>
    <w:p w:rsidR="006A3F7C" w:rsidRPr="005D12F1" w:rsidRDefault="006A3F7C" w:rsidP="006A3F7C">
      <w:pPr>
        <w:pStyle w:val="a5"/>
        <w:numPr>
          <w:ilvl w:val="0"/>
          <w:numId w:val="6"/>
        </w:numPr>
      </w:pPr>
      <w:r w:rsidRPr="005D12F1">
        <w:rPr>
          <w:rFonts w:hint="eastAsia"/>
        </w:rPr>
        <w:t>模拟对应该在单独的电缆中</w:t>
      </w:r>
    </w:p>
    <w:p w:rsidR="006A3F7C" w:rsidRPr="005D12F1" w:rsidRDefault="006A3F7C" w:rsidP="006A3F7C">
      <w:pPr>
        <w:pStyle w:val="a5"/>
        <w:numPr>
          <w:ilvl w:val="0"/>
          <w:numId w:val="6"/>
        </w:numPr>
      </w:pPr>
      <w:r w:rsidRPr="005D12F1">
        <w:rPr>
          <w:rFonts w:hint="eastAsia"/>
        </w:rPr>
        <w:t>RS232</w:t>
      </w:r>
      <w:r w:rsidRPr="005D12F1">
        <w:rPr>
          <w:rFonts w:hint="eastAsia"/>
        </w:rPr>
        <w:t>信号（针脚</w:t>
      </w:r>
      <w:r w:rsidRPr="005D12F1">
        <w:rPr>
          <w:rFonts w:hint="eastAsia"/>
        </w:rPr>
        <w:t>13</w:t>
      </w:r>
      <w:r w:rsidRPr="005D12F1">
        <w:rPr>
          <w:rFonts w:hint="eastAsia"/>
        </w:rPr>
        <w:t>、</w:t>
      </w:r>
      <w:r w:rsidRPr="005D12F1">
        <w:rPr>
          <w:rFonts w:hint="eastAsia"/>
        </w:rPr>
        <w:t>14</w:t>
      </w:r>
      <w:r w:rsidRPr="005D12F1">
        <w:rPr>
          <w:rFonts w:hint="eastAsia"/>
        </w:rPr>
        <w:t>和</w:t>
      </w:r>
      <w:r w:rsidRPr="005D12F1">
        <w:rPr>
          <w:rFonts w:hint="eastAsia"/>
        </w:rPr>
        <w:t>15</w:t>
      </w:r>
      <w:r w:rsidRPr="005D12F1">
        <w:rPr>
          <w:rFonts w:hint="eastAsia"/>
        </w:rPr>
        <w:t>）应放在单独的电缆中</w:t>
      </w:r>
    </w:p>
    <w:p w:rsidR="006A3F7C" w:rsidRPr="005D12F1" w:rsidRDefault="006A3F7C" w:rsidP="006A3F7C">
      <w:pPr>
        <w:pStyle w:val="a5"/>
        <w:numPr>
          <w:ilvl w:val="0"/>
          <w:numId w:val="6"/>
        </w:numPr>
      </w:pPr>
      <w:r w:rsidRPr="005D12F1">
        <w:rPr>
          <w:rFonts w:hint="eastAsia"/>
        </w:rPr>
        <w:t>电源线（引脚</w:t>
      </w:r>
      <w:r w:rsidRPr="005D12F1">
        <w:rPr>
          <w:rFonts w:hint="eastAsia"/>
        </w:rPr>
        <w:t>1</w:t>
      </w:r>
      <w:r w:rsidRPr="005D12F1">
        <w:rPr>
          <w:rFonts w:hint="eastAsia"/>
        </w:rPr>
        <w:t>至</w:t>
      </w:r>
      <w:r w:rsidRPr="005D12F1">
        <w:rPr>
          <w:rFonts w:hint="eastAsia"/>
        </w:rPr>
        <w:t>4</w:t>
      </w:r>
      <w:r w:rsidRPr="005D12F1">
        <w:rPr>
          <w:rFonts w:hint="eastAsia"/>
        </w:rPr>
        <w:t>），数字输入（引脚</w:t>
      </w:r>
      <w:r w:rsidRPr="005D12F1">
        <w:rPr>
          <w:rFonts w:hint="eastAsia"/>
        </w:rPr>
        <w:t>10</w:t>
      </w:r>
      <w:r w:rsidRPr="005D12F1">
        <w:rPr>
          <w:rFonts w:hint="eastAsia"/>
        </w:rPr>
        <w:t>和</w:t>
      </w:r>
      <w:r w:rsidRPr="005D12F1">
        <w:rPr>
          <w:rFonts w:hint="eastAsia"/>
        </w:rPr>
        <w:t>11</w:t>
      </w:r>
      <w:r w:rsidRPr="005D12F1">
        <w:rPr>
          <w:rFonts w:hint="eastAsia"/>
        </w:rPr>
        <w:t>）和数字输出（引脚</w:t>
      </w:r>
      <w:r w:rsidRPr="005D12F1">
        <w:rPr>
          <w:rFonts w:hint="eastAsia"/>
        </w:rPr>
        <w:t>7</w:t>
      </w:r>
      <w:r w:rsidRPr="005D12F1">
        <w:rPr>
          <w:rFonts w:hint="eastAsia"/>
        </w:rPr>
        <w:t>和</w:t>
      </w:r>
      <w:r w:rsidRPr="005D12F1">
        <w:rPr>
          <w:rFonts w:hint="eastAsia"/>
        </w:rPr>
        <w:t>8</w:t>
      </w:r>
      <w:r w:rsidRPr="005D12F1">
        <w:rPr>
          <w:rFonts w:hint="eastAsia"/>
        </w:rPr>
        <w:t>）可以组合在一根电缆中。</w:t>
      </w:r>
    </w:p>
    <w:p w:rsidR="006A3F7C" w:rsidRPr="005D12F1" w:rsidRDefault="006A3F7C" w:rsidP="006A3F7C">
      <w:pPr>
        <w:pStyle w:val="a5"/>
        <w:numPr>
          <w:ilvl w:val="0"/>
          <w:numId w:val="6"/>
        </w:numPr>
      </w:pPr>
      <w:r w:rsidRPr="005D12F1">
        <w:rPr>
          <w:rFonts w:hint="eastAsia"/>
        </w:rPr>
        <w:t>这三（</w:t>
      </w:r>
      <w:r w:rsidRPr="005D12F1">
        <w:rPr>
          <w:rFonts w:hint="eastAsia"/>
        </w:rPr>
        <w:t>3</w:t>
      </w:r>
      <w:r w:rsidRPr="005D12F1">
        <w:rPr>
          <w:rFonts w:hint="eastAsia"/>
        </w:rPr>
        <w:t>）条电缆将在两端的</w:t>
      </w:r>
      <w:r w:rsidRPr="005D12F1">
        <w:rPr>
          <w:rFonts w:hint="eastAsia"/>
        </w:rPr>
        <w:t>DB15</w:t>
      </w:r>
      <w:r w:rsidRPr="005D12F1">
        <w:rPr>
          <w:rFonts w:hint="eastAsia"/>
        </w:rPr>
        <w:t>连接器处汇合</w:t>
      </w:r>
    </w:p>
    <w:p w:rsidR="006A3F7C" w:rsidRPr="005D12F1" w:rsidRDefault="006A3F7C" w:rsidP="006A3F7C">
      <w:pPr>
        <w:pStyle w:val="a5"/>
        <w:numPr>
          <w:ilvl w:val="0"/>
          <w:numId w:val="6"/>
        </w:numPr>
      </w:pPr>
      <w:r w:rsidRPr="005D12F1">
        <w:rPr>
          <w:rFonts w:hint="eastAsia"/>
        </w:rPr>
        <w:t>上面提到的各条电缆应屏蔽以防当地环境中预期的噪声类型</w:t>
      </w:r>
    </w:p>
    <w:p w:rsidR="006A3F7C" w:rsidRPr="005D12F1" w:rsidRDefault="006A3F7C" w:rsidP="006A3F7C">
      <w:pPr>
        <w:pStyle w:val="a5"/>
        <w:numPr>
          <w:ilvl w:val="0"/>
          <w:numId w:val="6"/>
        </w:numPr>
      </w:pPr>
      <w:r w:rsidRPr="005D12F1">
        <w:rPr>
          <w:rFonts w:hint="eastAsia"/>
        </w:rPr>
        <w:t>电缆屏蔽层的接地只能在控制柜的一端</w:t>
      </w:r>
    </w:p>
    <w:p w:rsidR="00A70384" w:rsidRPr="005D12F1" w:rsidRDefault="006A3F7C" w:rsidP="006A3F7C">
      <w:pPr>
        <w:pStyle w:val="a5"/>
        <w:numPr>
          <w:ilvl w:val="0"/>
          <w:numId w:val="6"/>
        </w:numPr>
      </w:pPr>
      <w:r w:rsidRPr="005D12F1">
        <w:rPr>
          <w:rFonts w:hint="eastAsia"/>
        </w:rPr>
        <w:t>根据电缆长度，在每根电缆内使用</w:t>
      </w:r>
      <w:r w:rsidRPr="005D12F1">
        <w:rPr>
          <w:rFonts w:hint="eastAsia"/>
        </w:rPr>
        <w:t>24-28 AWG</w:t>
      </w:r>
      <w:r w:rsidRPr="005D12F1">
        <w:rPr>
          <w:rFonts w:hint="eastAsia"/>
        </w:rPr>
        <w:t>电线。</w:t>
      </w:r>
    </w:p>
    <w:p w:rsidR="00441E37" w:rsidRPr="005D12F1" w:rsidRDefault="00441E37" w:rsidP="00B625F2">
      <w:pPr>
        <w:pStyle w:val="1"/>
        <w:rPr>
          <w:b w:val="0"/>
        </w:rPr>
      </w:pPr>
      <w:r w:rsidRPr="005D12F1">
        <w:rPr>
          <w:b w:val="0"/>
        </w:rPr>
        <w:t>3.4.1.2. Power and RS232 connections</w:t>
      </w:r>
    </w:p>
    <w:p w:rsidR="008A1ED7" w:rsidRPr="005D12F1" w:rsidRDefault="00187286" w:rsidP="008A1ED7">
      <w:r w:rsidRPr="005D12F1">
        <w:rPr>
          <w:rFonts w:hint="eastAsia"/>
        </w:rPr>
        <w:t>电源和</w:t>
      </w:r>
      <w:r w:rsidRPr="005D12F1">
        <w:rPr>
          <w:rFonts w:hint="eastAsia"/>
        </w:rPr>
        <w:t>RS232</w:t>
      </w:r>
      <w:r w:rsidRPr="005D12F1">
        <w:rPr>
          <w:rFonts w:hint="eastAsia"/>
        </w:rPr>
        <w:t>连接在</w:t>
      </w:r>
      <w:r w:rsidRPr="005D12F1">
        <w:rPr>
          <w:rFonts w:hint="eastAsia"/>
        </w:rPr>
        <w:t>[</w:t>
      </w:r>
      <w:r w:rsidRPr="005D12F1">
        <w:rPr>
          <w:rFonts w:hint="eastAsia"/>
        </w:rPr>
        <w:t>图</w:t>
      </w:r>
      <w:r w:rsidRPr="005D12F1">
        <w:rPr>
          <w:rFonts w:hint="eastAsia"/>
        </w:rPr>
        <w:t>3-6]</w:t>
      </w:r>
      <w:r w:rsidRPr="005D12F1">
        <w:rPr>
          <w:rFonts w:hint="eastAsia"/>
        </w:rPr>
        <w:t>中显示。</w:t>
      </w:r>
      <w:r w:rsidRPr="005D12F1">
        <w:rPr>
          <w:rFonts w:hint="eastAsia"/>
        </w:rPr>
        <w:t xml:space="preserve"> </w:t>
      </w:r>
      <w:r w:rsidRPr="005D12F1">
        <w:rPr>
          <w:rFonts w:hint="eastAsia"/>
        </w:rPr>
        <w:t>电源供应±</w:t>
      </w:r>
      <w:r w:rsidRPr="005D12F1">
        <w:rPr>
          <w:rFonts w:hint="eastAsia"/>
        </w:rPr>
        <w:t>12V</w:t>
      </w:r>
      <w:r w:rsidRPr="005D12F1">
        <w:rPr>
          <w:rFonts w:hint="eastAsia"/>
        </w:rPr>
        <w:t>传感器电源。</w:t>
      </w:r>
      <w:r w:rsidRPr="005D12F1">
        <w:rPr>
          <w:rFonts w:hint="eastAsia"/>
        </w:rPr>
        <w:t xml:space="preserve"> </w:t>
      </w:r>
      <w:r w:rsidRPr="005D12F1">
        <w:rPr>
          <w:rFonts w:hint="eastAsia"/>
        </w:rPr>
        <w:t>传感器电子设备与金属外壳电气隔离。</w:t>
      </w:r>
      <w:r w:rsidRPr="005D12F1">
        <w:rPr>
          <w:rFonts w:hint="eastAsia"/>
        </w:rPr>
        <w:t xml:space="preserve"> </w:t>
      </w:r>
      <w:r w:rsidRPr="005D12F1">
        <w:rPr>
          <w:rFonts w:hint="eastAsia"/>
        </w:rPr>
        <w:t>建议将电源</w:t>
      </w:r>
      <w:r w:rsidRPr="005D12F1">
        <w:rPr>
          <w:rFonts w:hint="eastAsia"/>
        </w:rPr>
        <w:t>0V</w:t>
      </w:r>
      <w:r w:rsidRPr="005D12F1">
        <w:rPr>
          <w:rFonts w:hint="eastAsia"/>
        </w:rPr>
        <w:t>连接到安全或接地。</w:t>
      </w:r>
    </w:p>
    <w:p w:rsidR="00187286" w:rsidRPr="005D12F1" w:rsidRDefault="00187286" w:rsidP="008A1ED7">
      <w:r w:rsidRPr="005D12F1">
        <w:rPr>
          <w:rFonts w:hint="eastAsia"/>
        </w:rPr>
        <w:t>如图所示，</w:t>
      </w:r>
      <w:r w:rsidRPr="005D12F1">
        <w:rPr>
          <w:rFonts w:hint="eastAsia"/>
        </w:rPr>
        <w:t>RS232</w:t>
      </w:r>
      <w:r w:rsidRPr="005D12F1">
        <w:rPr>
          <w:rFonts w:hint="eastAsia"/>
        </w:rPr>
        <w:t>连接应在</w:t>
      </w:r>
      <w:r w:rsidRPr="005D12F1">
        <w:rPr>
          <w:rFonts w:hint="eastAsia"/>
        </w:rPr>
        <w:t>DB9</w:t>
      </w:r>
      <w:r w:rsidRPr="005D12F1">
        <w:rPr>
          <w:rFonts w:hint="eastAsia"/>
        </w:rPr>
        <w:t>母连接器中端接，以允许直接连接到标准</w:t>
      </w:r>
      <w:r w:rsidRPr="005D12F1">
        <w:rPr>
          <w:rFonts w:hint="eastAsia"/>
        </w:rPr>
        <w:t>PC com</w:t>
      </w:r>
      <w:r w:rsidRPr="005D12F1">
        <w:rPr>
          <w:rFonts w:hint="eastAsia"/>
        </w:rPr>
        <w:t>。</w:t>
      </w:r>
      <w:r w:rsidRPr="005D12F1">
        <w:rPr>
          <w:rFonts w:hint="eastAsia"/>
        </w:rPr>
        <w:t xml:space="preserve"> </w:t>
      </w:r>
      <w:r w:rsidRPr="005D12F1">
        <w:rPr>
          <w:rFonts w:hint="eastAsia"/>
        </w:rPr>
        <w:t>港口。</w:t>
      </w:r>
      <w:r w:rsidRPr="005D12F1">
        <w:rPr>
          <w:rFonts w:hint="eastAsia"/>
        </w:rPr>
        <w:t xml:space="preserve"> </w:t>
      </w:r>
      <w:r w:rsidRPr="005D12F1">
        <w:rPr>
          <w:rFonts w:hint="eastAsia"/>
        </w:rPr>
        <w:t>请注意，</w:t>
      </w:r>
      <w:r w:rsidRPr="005D12F1">
        <w:rPr>
          <w:rFonts w:hint="eastAsia"/>
        </w:rPr>
        <w:t>DB9F</w:t>
      </w:r>
      <w:r w:rsidRPr="005D12F1">
        <w:rPr>
          <w:rFonts w:hint="eastAsia"/>
        </w:rPr>
        <w:t>连接器上的信号名称以</w:t>
      </w:r>
      <w:r w:rsidRPr="005D12F1">
        <w:rPr>
          <w:rFonts w:hint="eastAsia"/>
        </w:rPr>
        <w:t>PC</w:t>
      </w:r>
      <w:r w:rsidRPr="005D12F1">
        <w:rPr>
          <w:rFonts w:hint="eastAsia"/>
        </w:rPr>
        <w:t>为参考。</w:t>
      </w:r>
      <w:r w:rsidRPr="005D12F1">
        <w:rPr>
          <w:rFonts w:hint="eastAsia"/>
        </w:rPr>
        <w:t xml:space="preserve"> </w:t>
      </w:r>
      <w:r w:rsidRPr="005D12F1">
        <w:rPr>
          <w:rFonts w:hint="eastAsia"/>
        </w:rPr>
        <w:t>传感器的</w:t>
      </w:r>
      <w:r w:rsidRPr="005D12F1">
        <w:rPr>
          <w:rFonts w:hint="eastAsia"/>
        </w:rPr>
        <w:t>TXD</w:t>
      </w:r>
      <w:r w:rsidRPr="005D12F1">
        <w:rPr>
          <w:rFonts w:hint="eastAsia"/>
        </w:rPr>
        <w:t>连接到</w:t>
      </w:r>
      <w:r w:rsidRPr="005D12F1">
        <w:rPr>
          <w:rFonts w:hint="eastAsia"/>
        </w:rPr>
        <w:t>PC</w:t>
      </w:r>
      <w:r w:rsidRPr="005D12F1">
        <w:rPr>
          <w:rFonts w:hint="eastAsia"/>
        </w:rPr>
        <w:t>的</w:t>
      </w:r>
      <w:r w:rsidRPr="005D12F1">
        <w:rPr>
          <w:rFonts w:hint="eastAsia"/>
        </w:rPr>
        <w:t>RXD</w:t>
      </w:r>
      <w:r w:rsidRPr="005D12F1">
        <w:rPr>
          <w:rFonts w:hint="eastAsia"/>
        </w:rPr>
        <w:t>，传感器的</w:t>
      </w:r>
      <w:r w:rsidRPr="005D12F1">
        <w:rPr>
          <w:rFonts w:hint="eastAsia"/>
        </w:rPr>
        <w:t>RXD</w:t>
      </w:r>
      <w:r w:rsidRPr="005D12F1">
        <w:rPr>
          <w:rFonts w:hint="eastAsia"/>
        </w:rPr>
        <w:t>连接到</w:t>
      </w:r>
      <w:r w:rsidRPr="005D12F1">
        <w:rPr>
          <w:rFonts w:hint="eastAsia"/>
        </w:rPr>
        <w:t>PC</w:t>
      </w:r>
      <w:r w:rsidRPr="005D12F1">
        <w:rPr>
          <w:rFonts w:hint="eastAsia"/>
        </w:rPr>
        <w:t>的</w:t>
      </w:r>
      <w:r w:rsidRPr="005D12F1">
        <w:rPr>
          <w:rFonts w:hint="eastAsia"/>
        </w:rPr>
        <w:t>TXD</w:t>
      </w:r>
      <w:r w:rsidRPr="005D12F1">
        <w:rPr>
          <w:rFonts w:hint="eastAsia"/>
        </w:rPr>
        <w:t>。</w:t>
      </w:r>
    </w:p>
    <w:p w:rsidR="00187286" w:rsidRPr="005D12F1" w:rsidRDefault="00B77B1E" w:rsidP="00187286">
      <w:pPr>
        <w:pStyle w:val="a7"/>
        <w:kinsoku w:val="0"/>
        <w:overflowPunct w:val="0"/>
        <w:spacing w:before="0" w:line="7421" w:lineRule="exact"/>
        <w:ind w:left="108"/>
        <w:rPr>
          <w:rFonts w:ascii="Times New Roman" w:hAnsi="Times New Roman" w:cs="Times New Roman"/>
          <w:b w:val="0"/>
          <w:bCs w:val="0"/>
          <w:position w:val="-148"/>
          <w:sz w:val="20"/>
          <w:szCs w:val="20"/>
        </w:rPr>
      </w:pPr>
      <w:r>
        <w:rPr>
          <w:rFonts w:ascii="Times New Roman" w:hAnsi="Times New Roman" w:cs="Times New Roman"/>
          <w:b w:val="0"/>
          <w:bCs w:val="0"/>
          <w:position w:val="-148"/>
          <w:sz w:val="20"/>
          <w:szCs w:val="20"/>
        </w:rPr>
      </w:r>
      <w:r>
        <w:rPr>
          <w:rFonts w:ascii="Times New Roman" w:hAnsi="Times New Roman" w:cs="Times New Roman"/>
          <w:b w:val="0"/>
          <w:bCs w:val="0"/>
          <w:position w:val="-148"/>
          <w:sz w:val="20"/>
          <w:szCs w:val="20"/>
        </w:rPr>
        <w:pict>
          <v:group id="_x0000_s2055" style="width:470.85pt;height:371.1pt;mso-position-horizontal-relative:char;mso-position-vertical-relative:line" coordsize="9417,7422" o:allowincell="f">
            <v:rect id="_x0000_s2056" style="position:absolute;left:44;width:1820;height:160;mso-position-horizontal-relative:page;mso-position-vertical-relative:page" o:allowincell="f" filled="f" stroked="f">
              <v:textbox inset="0,0,0,0">
                <w:txbxContent>
                  <w:p w:rsidR="00187286" w:rsidRDefault="001D7CFA" w:rsidP="00187286">
                    <w:pPr>
                      <w:spacing w:line="160" w:lineRule="atLeast"/>
                    </w:pPr>
                    <w:r w:rsidRPr="00B77B1E">
                      <w:rPr>
                        <w:rFonts w:ascii="Times New Roman" w:hAnsi="Times New Roman" w:cs="Times New Roman"/>
                        <w:sz w:val="24"/>
                        <w:szCs w:val="24"/>
                      </w:rPr>
                      <w:pict>
                        <v:shape id="_x0000_i1057" type="#_x0000_t75" style="width:90.45pt;height:8.05pt">
                          <v:imagedata r:id="rId18" o:title=""/>
                        </v:shape>
                      </w:pict>
                    </w:r>
                  </w:p>
                  <w:p w:rsidR="00187286" w:rsidRDefault="00187286" w:rsidP="00187286">
                    <w:pPr>
                      <w:widowControl w:val="0"/>
                    </w:pPr>
                  </w:p>
                </w:txbxContent>
              </v:textbox>
            </v:rect>
            <v:shape id="_x0000_s2057" style="position:absolute;left:45;top:227;width:9327;height:20;mso-position-horizontal-relative:page;mso-position-vertical-relative:page" coordsize="9327,20" o:allowincell="f" path="m9327,l,e" filled="f" strokecolor="#666" strokeweight="4.5pt">
              <v:path arrowok="t"/>
            </v:shape>
            <v:rect id="_x0000_s2058" style="position:absolute;left:564;top:326;width:8460;height:7060;mso-position-horizontal-relative:page;mso-position-vertical-relative:page" o:allowincell="f" filled="f" stroked="f">
              <v:textbox inset="0,0,0,0">
                <w:txbxContent>
                  <w:p w:rsidR="00187286" w:rsidRDefault="001D7CFA" w:rsidP="00187286">
                    <w:pPr>
                      <w:spacing w:line="7060" w:lineRule="atLeast"/>
                    </w:pPr>
                    <w:r w:rsidRPr="00B77B1E">
                      <w:rPr>
                        <w:rFonts w:ascii="Times New Roman" w:hAnsi="Times New Roman" w:cs="Times New Roman"/>
                        <w:sz w:val="24"/>
                        <w:szCs w:val="24"/>
                      </w:rPr>
                      <w:pict>
                        <v:shape id="_x0000_i1058" type="#_x0000_t75" style="width:424.5pt;height:353.65pt">
                          <v:imagedata r:id="rId19" o:title=""/>
                        </v:shape>
                      </w:pict>
                    </w:r>
                  </w:p>
                  <w:p w:rsidR="00187286" w:rsidRDefault="00187286" w:rsidP="00187286">
                    <w:pPr>
                      <w:widowControl w:val="0"/>
                    </w:pPr>
                  </w:p>
                </w:txbxContent>
              </v:textbox>
            </v:rect>
            <v:shape id="_x0000_s2059" style="position:absolute;left:544;top:305;width:8507;height:7096;mso-position-horizontal-relative:page;mso-position-vertical-relative:page" coordsize="8507,7096" o:allowincell="f" path="m,7095r8507,l8507,,,,,7095xe" filled="f" strokeweight="2pt">
              <v:path arrowok="t"/>
            </v:shape>
            <w10:wrap type="none"/>
            <w10:anchorlock/>
          </v:group>
        </w:pict>
      </w:r>
    </w:p>
    <w:p w:rsidR="00187286" w:rsidRPr="005D12F1" w:rsidRDefault="00187286" w:rsidP="00187286">
      <w:pPr>
        <w:pStyle w:val="a7"/>
        <w:kinsoku w:val="0"/>
        <w:overflowPunct w:val="0"/>
        <w:jc w:val="center"/>
        <w:rPr>
          <w:b w:val="0"/>
          <w:bCs w:val="0"/>
        </w:rPr>
      </w:pPr>
      <w:r w:rsidRPr="005D12F1">
        <w:rPr>
          <w:b w:val="0"/>
        </w:rPr>
        <w:t>Figure 3-6 Power and RS232</w:t>
      </w:r>
      <w:r w:rsidRPr="005D12F1">
        <w:rPr>
          <w:b w:val="0"/>
          <w:spacing w:val="-2"/>
        </w:rPr>
        <w:t xml:space="preserve"> </w:t>
      </w:r>
      <w:r w:rsidRPr="005D12F1">
        <w:rPr>
          <w:b w:val="0"/>
        </w:rPr>
        <w:t>connection</w:t>
      </w:r>
    </w:p>
    <w:p w:rsidR="00187286" w:rsidRPr="005D12F1" w:rsidRDefault="00187286" w:rsidP="00187286">
      <w:pPr>
        <w:pStyle w:val="a7"/>
        <w:kinsoku w:val="0"/>
        <w:overflowPunct w:val="0"/>
        <w:spacing w:before="0"/>
        <w:rPr>
          <w:b w:val="0"/>
        </w:rPr>
      </w:pPr>
    </w:p>
    <w:p w:rsidR="00187286" w:rsidRPr="005D12F1" w:rsidRDefault="00187286" w:rsidP="00187286">
      <w:pPr>
        <w:pStyle w:val="1"/>
        <w:rPr>
          <w:b w:val="0"/>
          <w:color w:val="000000"/>
        </w:rPr>
      </w:pPr>
      <w:r w:rsidRPr="005D12F1">
        <w:rPr>
          <w:b w:val="0"/>
        </w:rPr>
        <w:t>3.4.1.3. Digital</w:t>
      </w:r>
      <w:r w:rsidRPr="005D12F1">
        <w:rPr>
          <w:b w:val="0"/>
          <w:spacing w:val="10"/>
        </w:rPr>
        <w:t xml:space="preserve"> </w:t>
      </w:r>
      <w:r w:rsidRPr="005D12F1">
        <w:rPr>
          <w:b w:val="0"/>
        </w:rPr>
        <w:t>Inputs</w:t>
      </w:r>
    </w:p>
    <w:p w:rsidR="00187286" w:rsidRPr="005D12F1" w:rsidRDefault="001037FD" w:rsidP="008A1ED7">
      <w:r w:rsidRPr="005D12F1">
        <w:rPr>
          <w:rFonts w:hint="eastAsia"/>
        </w:rPr>
        <w:t>ATF6</w:t>
      </w:r>
      <w:r w:rsidRPr="005D12F1">
        <w:rPr>
          <w:rFonts w:hint="eastAsia"/>
        </w:rPr>
        <w:t>传感器有两个数字输入；</w:t>
      </w:r>
      <w:r w:rsidRPr="005D12F1">
        <w:rPr>
          <w:rFonts w:hint="eastAsia"/>
        </w:rPr>
        <w:t xml:space="preserve"> </w:t>
      </w:r>
      <w:r w:rsidRPr="005D12F1">
        <w:rPr>
          <w:rFonts w:hint="eastAsia"/>
        </w:rPr>
        <w:t>激光使能（引脚</w:t>
      </w:r>
      <w:r w:rsidRPr="005D12F1">
        <w:rPr>
          <w:rFonts w:hint="eastAsia"/>
        </w:rPr>
        <w:t>10</w:t>
      </w:r>
      <w:r w:rsidRPr="005D12F1">
        <w:rPr>
          <w:rFonts w:hint="eastAsia"/>
        </w:rPr>
        <w:t>）和相机同步（引脚</w:t>
      </w:r>
      <w:r w:rsidRPr="005D12F1">
        <w:rPr>
          <w:rFonts w:hint="eastAsia"/>
        </w:rPr>
        <w:t>11</w:t>
      </w:r>
      <w:r w:rsidRPr="005D12F1">
        <w:rPr>
          <w:rFonts w:hint="eastAsia"/>
        </w:rPr>
        <w:t>）。</w:t>
      </w:r>
    </w:p>
    <w:p w:rsidR="001037FD" w:rsidRPr="005D12F1" w:rsidRDefault="001037FD" w:rsidP="008A1ED7">
      <w:r w:rsidRPr="005D12F1">
        <w:rPr>
          <w:rFonts w:hint="eastAsia"/>
        </w:rPr>
        <w:t>激光启用输入被设计用作激光安全互锁。</w:t>
      </w:r>
      <w:r w:rsidRPr="005D12F1">
        <w:rPr>
          <w:rFonts w:hint="eastAsia"/>
        </w:rPr>
        <w:t xml:space="preserve"> </w:t>
      </w:r>
      <w:r w:rsidRPr="005D12F1">
        <w:rPr>
          <w:rFonts w:hint="eastAsia"/>
        </w:rPr>
        <w:t>如果未将信号施加到“激光使能”控制输入，则传感器的激光关闭，传感器的操作被挂起，并且所有输出（模拟，</w:t>
      </w:r>
      <w:r w:rsidRPr="005D12F1">
        <w:rPr>
          <w:rFonts w:hint="eastAsia"/>
        </w:rPr>
        <w:t>RS232</w:t>
      </w:r>
      <w:r w:rsidRPr="005D12F1">
        <w:rPr>
          <w:rFonts w:hint="eastAsia"/>
        </w:rPr>
        <w:t>，对焦和查看材料）都设置为</w:t>
      </w:r>
      <w:r w:rsidRPr="005D12F1">
        <w:rPr>
          <w:rFonts w:hint="eastAsia"/>
        </w:rPr>
        <w:t>0</w:t>
      </w:r>
      <w:r w:rsidRPr="005D12F1">
        <w:rPr>
          <w:rFonts w:hint="eastAsia"/>
        </w:rPr>
        <w:t>或取反</w:t>
      </w:r>
    </w:p>
    <w:p w:rsidR="001037FD" w:rsidRPr="005D12F1" w:rsidRDefault="001037FD" w:rsidP="008A1ED7">
      <w:r w:rsidRPr="005D12F1">
        <w:rPr>
          <w:rFonts w:hint="eastAsia"/>
        </w:rPr>
        <w:t>ON / OFF</w:t>
      </w:r>
      <w:r w:rsidRPr="005D12F1">
        <w:rPr>
          <w:rFonts w:hint="eastAsia"/>
        </w:rPr>
        <w:t>和</w:t>
      </w:r>
      <w:r w:rsidRPr="005D12F1">
        <w:rPr>
          <w:rFonts w:hint="eastAsia"/>
        </w:rPr>
        <w:t>OFF / ON</w:t>
      </w:r>
      <w:r w:rsidRPr="005D12F1">
        <w:rPr>
          <w:rFonts w:hint="eastAsia"/>
        </w:rPr>
        <w:t>转换时间约为</w:t>
      </w:r>
      <w:r w:rsidRPr="005D12F1">
        <w:rPr>
          <w:rFonts w:hint="eastAsia"/>
        </w:rPr>
        <w:t>1</w:t>
      </w:r>
      <w:r w:rsidRPr="005D12F1">
        <w:rPr>
          <w:rFonts w:hint="eastAsia"/>
        </w:rPr>
        <w:t>μ</w:t>
      </w:r>
      <w:r w:rsidRPr="005D12F1">
        <w:rPr>
          <w:rFonts w:hint="eastAsia"/>
        </w:rPr>
        <w:t>s</w:t>
      </w:r>
      <w:r w:rsidRPr="005D12F1">
        <w:rPr>
          <w:rFonts w:hint="eastAsia"/>
        </w:rPr>
        <w:t>。</w:t>
      </w:r>
    </w:p>
    <w:p w:rsidR="001037FD" w:rsidRPr="005D12F1" w:rsidRDefault="001037FD" w:rsidP="008A1ED7">
      <w:r w:rsidRPr="005D12F1">
        <w:rPr>
          <w:rFonts w:hint="eastAsia"/>
        </w:rPr>
        <w:t>激光使能输入必须施加大于</w:t>
      </w:r>
      <w:r w:rsidRPr="005D12F1">
        <w:rPr>
          <w:rFonts w:hint="eastAsia"/>
        </w:rPr>
        <w:t>3V</w:t>
      </w:r>
      <w:r w:rsidRPr="005D12F1">
        <w:rPr>
          <w:rFonts w:hint="eastAsia"/>
        </w:rPr>
        <w:t>的电压才能打开激光。</w:t>
      </w:r>
      <w:r w:rsidRPr="005D12F1">
        <w:rPr>
          <w:rFonts w:hint="eastAsia"/>
        </w:rPr>
        <w:t xml:space="preserve"> </w:t>
      </w:r>
      <w:r w:rsidRPr="005D12F1">
        <w:rPr>
          <w:rFonts w:hint="eastAsia"/>
        </w:rPr>
        <w:t>如果此输入未连接或连接到小于</w:t>
      </w:r>
      <w:r w:rsidRPr="005D12F1">
        <w:rPr>
          <w:rFonts w:hint="eastAsia"/>
        </w:rPr>
        <w:t>1V</w:t>
      </w:r>
      <w:r w:rsidRPr="005D12F1">
        <w:rPr>
          <w:rFonts w:hint="eastAsia"/>
        </w:rPr>
        <w:t>的电压，则激光器将不会打开</w:t>
      </w:r>
    </w:p>
    <w:p w:rsidR="002D3EA5" w:rsidRPr="005D12F1" w:rsidRDefault="002D3EA5" w:rsidP="008A1ED7"/>
    <w:p w:rsidR="002D3EA5" w:rsidRPr="005D12F1" w:rsidRDefault="002D3EA5" w:rsidP="008A1ED7">
      <w:r w:rsidRPr="005D12F1">
        <w:rPr>
          <w:rFonts w:hint="eastAsia"/>
        </w:rPr>
        <w:lastRenderedPageBreak/>
        <w:t>警告：该图显示了两种配置激光使能输入的方法。</w:t>
      </w:r>
      <w:r w:rsidRPr="005D12F1">
        <w:rPr>
          <w:rFonts w:hint="eastAsia"/>
        </w:rPr>
        <w:t xml:space="preserve"> </w:t>
      </w:r>
      <w:r w:rsidRPr="005D12F1">
        <w:rPr>
          <w:rFonts w:hint="eastAsia"/>
        </w:rPr>
        <w:t>激光启用开关显示为机械开关，因为这是安全机构的首选方法。</w:t>
      </w:r>
      <w:r w:rsidRPr="005D12F1">
        <w:rPr>
          <w:rFonts w:hint="eastAsia"/>
        </w:rPr>
        <w:t xml:space="preserve"> </w:t>
      </w:r>
      <w:r w:rsidRPr="005D12F1">
        <w:rPr>
          <w:rFonts w:hint="eastAsia"/>
        </w:rPr>
        <w:t>首选第一个电路（</w:t>
      </w:r>
      <w:r w:rsidRPr="005D12F1">
        <w:rPr>
          <w:rFonts w:hint="eastAsia"/>
        </w:rPr>
        <w:t>CLOSE TO ACTIVATE</w:t>
      </w:r>
      <w:r w:rsidRPr="005D12F1">
        <w:rPr>
          <w:rFonts w:hint="eastAsia"/>
        </w:rPr>
        <w:t>），因为如果互锁电路（即开关和相关的接线）意外断开，这是一种故障安全方法。</w:t>
      </w:r>
    </w:p>
    <w:p w:rsidR="005B5538" w:rsidRPr="005D12F1" w:rsidRDefault="005B5538" w:rsidP="005B5538">
      <w:pPr>
        <w:pStyle w:val="a7"/>
        <w:kinsoku w:val="0"/>
        <w:overflowPunct w:val="0"/>
        <w:spacing w:before="3"/>
        <w:rPr>
          <w:rFonts w:ascii="Times New Roman" w:hAnsi="Times New Roman" w:cs="Times New Roman"/>
          <w:b w:val="0"/>
          <w:sz w:val="21"/>
          <w:szCs w:val="21"/>
        </w:rPr>
      </w:pPr>
    </w:p>
    <w:p w:rsidR="005B5538" w:rsidRPr="005D12F1" w:rsidRDefault="00B77B1E" w:rsidP="005B5538">
      <w:pPr>
        <w:pStyle w:val="a7"/>
        <w:kinsoku w:val="0"/>
        <w:overflowPunct w:val="0"/>
        <w:spacing w:before="0" w:line="2766" w:lineRule="exact"/>
        <w:ind w:left="435"/>
        <w:rPr>
          <w:rFonts w:ascii="Times New Roman" w:hAnsi="Times New Roman" w:cs="Times New Roman"/>
          <w:b w:val="0"/>
          <w:position w:val="-55"/>
          <w:sz w:val="20"/>
          <w:szCs w:val="20"/>
        </w:rPr>
      </w:pPr>
      <w:r>
        <w:rPr>
          <w:rFonts w:ascii="Times New Roman" w:hAnsi="Times New Roman" w:cs="Times New Roman"/>
          <w:b w:val="0"/>
          <w:position w:val="-55"/>
          <w:sz w:val="20"/>
          <w:szCs w:val="20"/>
        </w:rPr>
      </w:r>
      <w:r>
        <w:rPr>
          <w:rFonts w:ascii="Times New Roman" w:hAnsi="Times New Roman" w:cs="Times New Roman"/>
          <w:b w:val="0"/>
          <w:position w:val="-55"/>
          <w:sz w:val="20"/>
          <w:szCs w:val="20"/>
        </w:rPr>
        <w:pict>
          <v:group id="_x0000_s2060" style="width:435.8pt;height:138.3pt;mso-position-horizontal-relative:char;mso-position-vertical-relative:line" coordsize="8716,2766" o:allowincell="f">
            <v:rect id="_x0000_s2061" style="position:absolute;left:25;top:25;width:8660;height:2720;mso-position-horizontal-relative:page;mso-position-vertical-relative:page" o:allowincell="f" filled="f" stroked="f">
              <v:textbox inset="0,0,0,0">
                <w:txbxContent>
                  <w:p w:rsidR="005B5538" w:rsidRDefault="001D7CFA" w:rsidP="005B5538">
                    <w:pPr>
                      <w:spacing w:line="2720" w:lineRule="atLeast"/>
                    </w:pPr>
                    <w:r w:rsidRPr="00B77B1E">
                      <w:rPr>
                        <w:rFonts w:ascii="Times New Roman" w:hAnsi="Times New Roman" w:cs="Times New Roman"/>
                      </w:rPr>
                      <w:pict>
                        <v:shape id="_x0000_i1059" type="#_x0000_t75" style="width:6in;height:135.35pt">
                          <v:imagedata r:id="rId20" o:title=""/>
                        </v:shape>
                      </w:pict>
                    </w:r>
                  </w:p>
                  <w:p w:rsidR="005B5538" w:rsidRDefault="005B5538" w:rsidP="005B5538">
                    <w:pPr>
                      <w:widowControl w:val="0"/>
                    </w:pPr>
                  </w:p>
                </w:txbxContent>
              </v:textbox>
            </v:rect>
            <v:shape id="_x0000_s2062" style="position:absolute;left:3862;top:716;width:1277;height:319;mso-position-horizontal-relative:page;mso-position-vertical-relative:page" coordsize="1277,319" o:allowincell="f" path="m,319r1277,l1277,,,,,319xe" stroked="f">
              <v:path arrowok="t"/>
            </v:shape>
            <v:shapetype id="_x0000_t202" coordsize="21600,21600" o:spt="202" path="m,l,21600r21600,l21600,xe">
              <v:stroke joinstyle="miter"/>
              <v:path gradientshapeok="t" o:connecttype="rect"/>
            </v:shapetype>
            <v:shape id="_x0000_s2063" type="#_x0000_t202" style="position:absolute;width:8716;height:2766;mso-position-horizontal-relative:page;mso-position-vertical-relative:page" o:allowincell="f" filled="f" strokecolor="#385d89" strokeweight=".88192mm">
              <v:textbox inset="0,0,0,0">
                <w:txbxContent>
                  <w:p w:rsidR="005B5538" w:rsidRDefault="005B5538" w:rsidP="005B5538">
                    <w:pPr>
                      <w:pStyle w:val="a7"/>
                      <w:kinsoku w:val="0"/>
                      <w:overflowPunct w:val="0"/>
                      <w:spacing w:before="0"/>
                      <w:rPr>
                        <w:rFonts w:ascii="Times New Roman" w:hAnsi="Times New Roman" w:cs="Times New Roman"/>
                        <w:sz w:val="14"/>
                        <w:szCs w:val="14"/>
                      </w:rPr>
                    </w:pPr>
                  </w:p>
                  <w:p w:rsidR="005B5538" w:rsidRDefault="005B5538" w:rsidP="005B5538">
                    <w:pPr>
                      <w:pStyle w:val="a7"/>
                      <w:kinsoku w:val="0"/>
                      <w:overflowPunct w:val="0"/>
                      <w:spacing w:before="0"/>
                      <w:ind w:left="127"/>
                      <w:jc w:val="center"/>
                      <w:rPr>
                        <w:sz w:val="14"/>
                        <w:szCs w:val="14"/>
                      </w:rPr>
                    </w:pPr>
                    <w:r>
                      <w:rPr>
                        <w:w w:val="99"/>
                        <w:sz w:val="14"/>
                        <w:szCs w:val="14"/>
                      </w:rPr>
                      <w:t>+</w:t>
                    </w:r>
                    <w:r>
                      <w:rPr>
                        <w:spacing w:val="-1"/>
                        <w:w w:val="99"/>
                        <w:sz w:val="14"/>
                        <w:szCs w:val="14"/>
                      </w:rPr>
                      <w:t>5</w:t>
                    </w:r>
                    <w:r>
                      <w:rPr>
                        <w:w w:val="99"/>
                        <w:sz w:val="14"/>
                        <w:szCs w:val="14"/>
                      </w:rPr>
                      <w:t>V</w:t>
                    </w:r>
                    <w:r>
                      <w:rPr>
                        <w:sz w:val="14"/>
                        <w:szCs w:val="14"/>
                      </w:rPr>
                      <w:t xml:space="preserve"> </w:t>
                    </w:r>
                    <w:r>
                      <w:rPr>
                        <w:spacing w:val="-1"/>
                        <w:w w:val="99"/>
                        <w:sz w:val="14"/>
                        <w:szCs w:val="14"/>
                      </w:rPr>
                      <w:t>t</w:t>
                    </w:r>
                    <w:r>
                      <w:rPr>
                        <w:w w:val="99"/>
                        <w:sz w:val="14"/>
                        <w:szCs w:val="14"/>
                      </w:rPr>
                      <w:t>o</w:t>
                    </w:r>
                    <w:r>
                      <w:rPr>
                        <w:spacing w:val="1"/>
                        <w:sz w:val="14"/>
                        <w:szCs w:val="14"/>
                      </w:rPr>
                      <w:t xml:space="preserve"> </w:t>
                    </w:r>
                    <w:r>
                      <w:rPr>
                        <w:w w:val="99"/>
                        <w:sz w:val="14"/>
                        <w:szCs w:val="14"/>
                      </w:rPr>
                      <w:t>+</w:t>
                    </w:r>
                    <w:r>
                      <w:rPr>
                        <w:spacing w:val="-1"/>
                        <w:w w:val="99"/>
                        <w:sz w:val="14"/>
                        <w:szCs w:val="14"/>
                      </w:rPr>
                      <w:t>1</w:t>
                    </w:r>
                    <w:r>
                      <w:rPr>
                        <w:w w:val="99"/>
                        <w:sz w:val="14"/>
                        <w:szCs w:val="14"/>
                      </w:rPr>
                      <w:t>2</w:t>
                    </w:r>
                    <w:r>
                      <w:rPr>
                        <w:spacing w:val="1"/>
                        <w:sz w:val="14"/>
                        <w:szCs w:val="14"/>
                      </w:rPr>
                      <w:t xml:space="preserve"> </w:t>
                    </w:r>
                    <w:r>
                      <w:rPr>
                        <w:w w:val="99"/>
                        <w:sz w:val="14"/>
                        <w:szCs w:val="14"/>
                      </w:rPr>
                      <w:t>V</w:t>
                    </w:r>
                  </w:p>
                </w:txbxContent>
              </v:textbox>
            </v:shape>
            <w10:wrap type="none"/>
            <w10:anchorlock/>
          </v:group>
        </w:pict>
      </w:r>
    </w:p>
    <w:p w:rsidR="005B5538" w:rsidRPr="005D12F1" w:rsidRDefault="005B5538" w:rsidP="005B5538">
      <w:pPr>
        <w:pStyle w:val="a7"/>
        <w:kinsoku w:val="0"/>
        <w:overflowPunct w:val="0"/>
        <w:jc w:val="center"/>
        <w:rPr>
          <w:b w:val="0"/>
        </w:rPr>
      </w:pPr>
      <w:r w:rsidRPr="005D12F1">
        <w:rPr>
          <w:b w:val="0"/>
        </w:rPr>
        <w:t>Figure 3-7 Laser enable</w:t>
      </w:r>
      <w:r w:rsidRPr="005D12F1">
        <w:rPr>
          <w:b w:val="0"/>
          <w:spacing w:val="1"/>
        </w:rPr>
        <w:t xml:space="preserve"> </w:t>
      </w:r>
      <w:r w:rsidRPr="005D12F1">
        <w:rPr>
          <w:b w:val="0"/>
        </w:rPr>
        <w:t>switch</w:t>
      </w:r>
    </w:p>
    <w:p w:rsidR="005B5538" w:rsidRPr="005D12F1" w:rsidRDefault="005B5538" w:rsidP="008A1ED7"/>
    <w:p w:rsidR="005B5538" w:rsidRPr="005D12F1" w:rsidRDefault="00B612FC" w:rsidP="008A1ED7">
      <w:r w:rsidRPr="005D12F1">
        <w:rPr>
          <w:rFonts w:hint="eastAsia"/>
        </w:rPr>
        <w:t>相机同步功能可在</w:t>
      </w:r>
      <w:r w:rsidRPr="005D12F1">
        <w:rPr>
          <w:rFonts w:hint="eastAsia"/>
        </w:rPr>
        <w:t>CCD</w:t>
      </w:r>
      <w:r w:rsidRPr="005D12F1">
        <w:rPr>
          <w:rFonts w:hint="eastAsia"/>
        </w:rPr>
        <w:t>相机集成期间关闭传感器的激光器，并在相机数据传输期间重新打开传感器。</w:t>
      </w:r>
      <w:r w:rsidRPr="005D12F1">
        <w:rPr>
          <w:rFonts w:hint="eastAsia"/>
        </w:rPr>
        <w:t xml:space="preserve"> </w:t>
      </w:r>
      <w:r w:rsidRPr="005D12F1">
        <w:rPr>
          <w:rFonts w:hint="eastAsia"/>
        </w:rPr>
        <w:t>将传感器与</w:t>
      </w:r>
      <w:r w:rsidRPr="005D12F1">
        <w:rPr>
          <w:rFonts w:hint="eastAsia"/>
        </w:rPr>
        <w:t>CCD</w:t>
      </w:r>
      <w:r w:rsidRPr="005D12F1">
        <w:rPr>
          <w:rFonts w:hint="eastAsia"/>
        </w:rPr>
        <w:t>相机同步，可以消除传感器投射到</w:t>
      </w:r>
      <w:r w:rsidRPr="005D12F1">
        <w:rPr>
          <w:rFonts w:hint="eastAsia"/>
        </w:rPr>
        <w:t>CCD</w:t>
      </w:r>
      <w:r w:rsidRPr="005D12F1">
        <w:rPr>
          <w:rFonts w:hint="eastAsia"/>
        </w:rPr>
        <w:t>图像上的红色激光点。</w:t>
      </w:r>
    </w:p>
    <w:p w:rsidR="00016A2A" w:rsidRPr="005D12F1" w:rsidRDefault="00016A2A" w:rsidP="008A1ED7">
      <w:r w:rsidRPr="005D12F1">
        <w:rPr>
          <w:rFonts w:hint="eastAsia"/>
        </w:rPr>
        <w:t>当激光关闭时，传感器将继续输出要聚焦的距离的最后有效测量值，以确保自动聚焦伺服操作不受干扰。</w:t>
      </w:r>
    </w:p>
    <w:p w:rsidR="00016A2A" w:rsidRPr="005D12F1" w:rsidRDefault="00D01E48" w:rsidP="008A1ED7">
      <w:r w:rsidRPr="005D12F1">
        <w:rPr>
          <w:rFonts w:hint="eastAsia"/>
        </w:rPr>
        <w:t>ON / OFF</w:t>
      </w:r>
      <w:r w:rsidRPr="005D12F1">
        <w:rPr>
          <w:rFonts w:hint="eastAsia"/>
        </w:rPr>
        <w:t>和</w:t>
      </w:r>
      <w:r w:rsidRPr="005D12F1">
        <w:rPr>
          <w:rFonts w:hint="eastAsia"/>
        </w:rPr>
        <w:t>OFF / ON</w:t>
      </w:r>
      <w:r w:rsidRPr="005D12F1">
        <w:rPr>
          <w:rFonts w:hint="eastAsia"/>
        </w:rPr>
        <w:t>转换时间约为</w:t>
      </w:r>
      <w:r w:rsidRPr="005D12F1">
        <w:rPr>
          <w:rFonts w:hint="eastAsia"/>
        </w:rPr>
        <w:t>1</w:t>
      </w:r>
      <w:r w:rsidRPr="005D12F1">
        <w:rPr>
          <w:rFonts w:hint="eastAsia"/>
        </w:rPr>
        <w:t>μ</w:t>
      </w:r>
      <w:r w:rsidRPr="005D12F1">
        <w:rPr>
          <w:rFonts w:hint="eastAsia"/>
        </w:rPr>
        <w:t>s</w:t>
      </w:r>
    </w:p>
    <w:p w:rsidR="00D01E48" w:rsidRPr="005D12F1" w:rsidRDefault="00CC174B" w:rsidP="008A1ED7">
      <w:r w:rsidRPr="005D12F1">
        <w:rPr>
          <w:rFonts w:hint="eastAsia"/>
        </w:rPr>
        <w:t>摄像机同步信号为高电平有效。</w:t>
      </w:r>
      <w:r w:rsidRPr="005D12F1">
        <w:rPr>
          <w:rFonts w:hint="eastAsia"/>
        </w:rPr>
        <w:t xml:space="preserve"> </w:t>
      </w:r>
      <w:r w:rsidRPr="005D12F1">
        <w:rPr>
          <w:rFonts w:hint="eastAsia"/>
        </w:rPr>
        <w:t>高禁用激光</w:t>
      </w:r>
    </w:p>
    <w:p w:rsidR="00CC174B" w:rsidRPr="005D12F1" w:rsidRDefault="00CC174B" w:rsidP="008A1ED7">
      <w:r w:rsidRPr="005D12F1">
        <w:rPr>
          <w:rFonts w:hint="eastAsia"/>
        </w:rPr>
        <w:t>控制摄像机同步输入的首选方法如图</w:t>
      </w:r>
      <w:r w:rsidRPr="005D12F1">
        <w:rPr>
          <w:rFonts w:hint="eastAsia"/>
        </w:rPr>
        <w:t>3-8</w:t>
      </w:r>
      <w:r w:rsidRPr="005D12F1">
        <w:rPr>
          <w:rFonts w:hint="eastAsia"/>
        </w:rPr>
        <w:t>所示。</w:t>
      </w:r>
      <w:r w:rsidRPr="005D12F1">
        <w:rPr>
          <w:rFonts w:hint="eastAsia"/>
        </w:rPr>
        <w:t xml:space="preserve"> </w:t>
      </w:r>
      <w:r w:rsidRPr="005D12F1">
        <w:rPr>
          <w:rFonts w:hint="eastAsia"/>
        </w:rPr>
        <w:t>如果未使用相机同步输入，则应将其接地。</w:t>
      </w:r>
    </w:p>
    <w:p w:rsidR="00AE2D6E" w:rsidRPr="005D12F1" w:rsidRDefault="00AE2D6E" w:rsidP="00AE2D6E">
      <w:pPr>
        <w:pStyle w:val="a7"/>
        <w:kinsoku w:val="0"/>
        <w:overflowPunct w:val="0"/>
        <w:rPr>
          <w:rFonts w:ascii="Times New Roman" w:hAnsi="Times New Roman" w:cs="Times New Roman"/>
          <w:b w:val="0"/>
          <w:bCs w:val="0"/>
          <w:sz w:val="20"/>
          <w:szCs w:val="20"/>
        </w:rPr>
      </w:pPr>
    </w:p>
    <w:p w:rsidR="00AE2D6E" w:rsidRPr="005D12F1" w:rsidRDefault="00AE2D6E" w:rsidP="00AE2D6E">
      <w:pPr>
        <w:pStyle w:val="a7"/>
        <w:kinsoku w:val="0"/>
        <w:overflowPunct w:val="0"/>
        <w:spacing w:before="2"/>
        <w:rPr>
          <w:rFonts w:ascii="Times New Roman" w:hAnsi="Times New Roman" w:cs="Times New Roman"/>
          <w:b w:val="0"/>
          <w:bCs w:val="0"/>
          <w:sz w:val="14"/>
          <w:szCs w:val="14"/>
        </w:rPr>
      </w:pPr>
    </w:p>
    <w:p w:rsidR="00AE2D6E" w:rsidRPr="005D12F1" w:rsidRDefault="00B77B1E" w:rsidP="00AE2D6E">
      <w:pPr>
        <w:pStyle w:val="a7"/>
        <w:kinsoku w:val="0"/>
        <w:overflowPunct w:val="0"/>
        <w:rPr>
          <w:rFonts w:ascii="Times New Roman" w:hAnsi="Times New Roman" w:cs="Times New Roman"/>
          <w:b w:val="0"/>
          <w:bCs w:val="0"/>
          <w:sz w:val="20"/>
          <w:szCs w:val="20"/>
        </w:rPr>
      </w:pPr>
      <w:r>
        <w:rPr>
          <w:rFonts w:ascii="Times New Roman" w:hAnsi="Times New Roman" w:cs="Times New Roman"/>
          <w:b w:val="0"/>
          <w:bCs w:val="0"/>
          <w:sz w:val="20"/>
          <w:szCs w:val="20"/>
        </w:rPr>
      </w:r>
      <w:r>
        <w:rPr>
          <w:rFonts w:ascii="Times New Roman" w:hAnsi="Times New Roman" w:cs="Times New Roman"/>
          <w:b w:val="0"/>
          <w:bCs w:val="0"/>
          <w:sz w:val="20"/>
          <w:szCs w:val="20"/>
        </w:rPr>
        <w:pict>
          <v:group id="_x0000_s2064" style="width:409.1pt;height:331.5pt;mso-position-horizontal-relative:char;mso-position-vertical-relative:line" coordsize="8182,6630" o:allowincell="f">
            <v:rect id="_x0000_s2065" style="position:absolute;left:40;top:27;width:8100;height:6560;mso-position-horizontal-relative:page" o:allowincell="f" filled="f" stroked="f">
              <v:textbox inset="0,0,0,0">
                <w:txbxContent>
                  <w:p w:rsidR="00AE2D6E" w:rsidRDefault="001D7CFA" w:rsidP="00AE2D6E">
                    <w:pPr>
                      <w:spacing w:line="6560" w:lineRule="atLeast"/>
                    </w:pPr>
                    <w:r w:rsidRPr="00B77B1E">
                      <w:rPr>
                        <w:rFonts w:ascii="Times New Roman" w:hAnsi="Times New Roman" w:cs="Times New Roman"/>
                        <w:sz w:val="24"/>
                        <w:szCs w:val="24"/>
                      </w:rPr>
                      <w:pict>
                        <v:shape id="_x0000_i1060" type="#_x0000_t75" style="width:404.95pt;height:330.05pt">
                          <v:imagedata r:id="rId21" o:title=""/>
                        </v:shape>
                      </w:pict>
                    </w:r>
                  </w:p>
                  <w:p w:rsidR="00AE2D6E" w:rsidRDefault="00AE2D6E" w:rsidP="00AE2D6E">
                    <w:pPr>
                      <w:widowControl w:val="0"/>
                    </w:pPr>
                  </w:p>
                </w:txbxContent>
              </v:textbox>
            </v:rect>
            <v:shape id="_x0000_s2066" style="position:absolute;left:20;top:20;width:8142;height:6590;mso-position-horizontal-relative:page;mso-position-vertical-relative:text" coordsize="8142,6590" o:allowincell="f" path="m,6589r8141,l8141,e" filled="f" strokeweight="2pt">
              <v:path arrowok="t"/>
            </v:shape>
            <v:shape id="_x0000_s2067" style="position:absolute;left:20;top:20;width:20;height:6590;mso-position-horizontal-relative:page;mso-position-vertical-relative:text" coordsize="20,6590" o:allowincell="f" path="m,l,6589e" filled="f" strokeweight="2pt">
              <v:path arrowok="t"/>
            </v:shape>
            <w10:wrap type="none"/>
            <w10:anchorlock/>
          </v:group>
        </w:pict>
      </w:r>
    </w:p>
    <w:p w:rsidR="005A1085" w:rsidRPr="005D12F1" w:rsidRDefault="005A1085" w:rsidP="00AE2D6E">
      <w:pPr>
        <w:pStyle w:val="a7"/>
        <w:kinsoku w:val="0"/>
        <w:overflowPunct w:val="0"/>
        <w:jc w:val="center"/>
        <w:rPr>
          <w:b w:val="0"/>
        </w:rPr>
      </w:pPr>
    </w:p>
    <w:p w:rsidR="00AE2D6E" w:rsidRPr="005D12F1" w:rsidRDefault="00AE2D6E" w:rsidP="00AE2D6E">
      <w:pPr>
        <w:pStyle w:val="a7"/>
        <w:kinsoku w:val="0"/>
        <w:overflowPunct w:val="0"/>
        <w:jc w:val="center"/>
        <w:rPr>
          <w:b w:val="0"/>
        </w:rPr>
      </w:pPr>
      <w:r w:rsidRPr="005D12F1">
        <w:rPr>
          <w:b w:val="0"/>
        </w:rPr>
        <w:t>Figure 3-8 Camera Sync</w:t>
      </w:r>
      <w:r w:rsidRPr="005D12F1">
        <w:rPr>
          <w:b w:val="0"/>
          <w:spacing w:val="4"/>
        </w:rPr>
        <w:t xml:space="preserve"> </w:t>
      </w:r>
      <w:r w:rsidRPr="005D12F1">
        <w:rPr>
          <w:b w:val="0"/>
        </w:rPr>
        <w:t>Input</w:t>
      </w:r>
    </w:p>
    <w:p w:rsidR="00705AE7" w:rsidRPr="005D12F1" w:rsidRDefault="00705AE7" w:rsidP="00AE2D6E">
      <w:pPr>
        <w:pStyle w:val="a7"/>
        <w:kinsoku w:val="0"/>
        <w:overflowPunct w:val="0"/>
        <w:jc w:val="center"/>
        <w:rPr>
          <w:b w:val="0"/>
        </w:rPr>
      </w:pPr>
    </w:p>
    <w:p w:rsidR="00705AE7" w:rsidRPr="005D12F1" w:rsidRDefault="00705AE7" w:rsidP="00936A04">
      <w:pPr>
        <w:pStyle w:val="1"/>
        <w:rPr>
          <w:b w:val="0"/>
        </w:rPr>
      </w:pPr>
      <w:r w:rsidRPr="005D12F1">
        <w:rPr>
          <w:b w:val="0"/>
        </w:rPr>
        <w:t>3.4.1.4. Digital Outputs</w:t>
      </w:r>
    </w:p>
    <w:p w:rsidR="00936A04" w:rsidRPr="005D12F1" w:rsidRDefault="00E52FFE" w:rsidP="00936A04">
      <w:r w:rsidRPr="005D12F1">
        <w:rPr>
          <w:rFonts w:hint="eastAsia"/>
        </w:rPr>
        <w:t>有两个数字输出；</w:t>
      </w:r>
      <w:r w:rsidRPr="005D12F1">
        <w:rPr>
          <w:rFonts w:hint="eastAsia"/>
        </w:rPr>
        <w:t xml:space="preserve"> </w:t>
      </w:r>
      <w:r w:rsidRPr="005D12F1">
        <w:rPr>
          <w:rFonts w:hint="eastAsia"/>
        </w:rPr>
        <w:t>在“捕获范围”（引脚</w:t>
      </w:r>
      <w:r w:rsidRPr="005D12F1">
        <w:rPr>
          <w:rFonts w:hint="eastAsia"/>
        </w:rPr>
        <w:t>7</w:t>
      </w:r>
      <w:r w:rsidRPr="005D12F1">
        <w:rPr>
          <w:rFonts w:hint="eastAsia"/>
        </w:rPr>
        <w:t>）和“聚焦”（引脚</w:t>
      </w:r>
      <w:r w:rsidRPr="005D12F1">
        <w:rPr>
          <w:rFonts w:hint="eastAsia"/>
        </w:rPr>
        <w:t>8</w:t>
      </w:r>
      <w:r w:rsidRPr="005D12F1">
        <w:rPr>
          <w:rFonts w:hint="eastAsia"/>
        </w:rPr>
        <w:t>）中。</w:t>
      </w:r>
      <w:r w:rsidRPr="005D12F1">
        <w:rPr>
          <w:rFonts w:hint="eastAsia"/>
        </w:rPr>
        <w:t xml:space="preserve"> </w:t>
      </w:r>
      <w:r w:rsidRPr="005D12F1">
        <w:rPr>
          <w:rFonts w:hint="eastAsia"/>
        </w:rPr>
        <w:t>在“捕获范围”中，指示何时存在素材，但不一定聚焦。</w:t>
      </w:r>
      <w:r w:rsidRPr="005D12F1">
        <w:rPr>
          <w:rFonts w:hint="eastAsia"/>
        </w:rPr>
        <w:t xml:space="preserve"> </w:t>
      </w:r>
      <w:r w:rsidRPr="005D12F1">
        <w:rPr>
          <w:rFonts w:hint="eastAsia"/>
        </w:rPr>
        <w:t>当传感器检测到对焦条件时，将确认对焦。</w:t>
      </w:r>
    </w:p>
    <w:p w:rsidR="00E75682" w:rsidRPr="005D12F1" w:rsidRDefault="00722F30" w:rsidP="00936A04">
      <w:r w:rsidRPr="005D12F1">
        <w:t>NOTE:</w:t>
      </w:r>
    </w:p>
    <w:p w:rsidR="002662B3" w:rsidRPr="005D12F1" w:rsidRDefault="002662B3" w:rsidP="00936A04">
      <w:r w:rsidRPr="005D12F1">
        <w:rPr>
          <w:rFonts w:hint="eastAsia"/>
        </w:rPr>
        <w:t>在将不同的物镜编程到传感器的内存中并进行配置之前，不应使用此聚焦信号。</w:t>
      </w:r>
      <w:r w:rsidRPr="005D12F1">
        <w:rPr>
          <w:rFonts w:hint="eastAsia"/>
        </w:rPr>
        <w:t xml:space="preserve"> </w:t>
      </w:r>
      <w:r w:rsidRPr="005D12F1">
        <w:rPr>
          <w:rFonts w:hint="eastAsia"/>
        </w:rPr>
        <w:t>同样，在更换物镜后也不能依靠该信号，直到控制器通过</w:t>
      </w:r>
      <w:r w:rsidRPr="005D12F1">
        <w:rPr>
          <w:rFonts w:hint="eastAsia"/>
        </w:rPr>
        <w:t>RS232</w:t>
      </w:r>
      <w:r w:rsidRPr="005D12F1">
        <w:rPr>
          <w:rFonts w:hint="eastAsia"/>
        </w:rPr>
        <w:t>链路通知传感器当前使用的物镜为止。</w:t>
      </w:r>
    </w:p>
    <w:p w:rsidR="00EB102D" w:rsidRPr="005D12F1" w:rsidRDefault="00EB102D" w:rsidP="00936A04">
      <w:r w:rsidRPr="005D12F1">
        <w:rPr>
          <w:rFonts w:hint="eastAsia"/>
        </w:rPr>
        <w:t>断言</w:t>
      </w:r>
      <w:r w:rsidRPr="005D12F1">
        <w:rPr>
          <w:rFonts w:hint="eastAsia"/>
        </w:rPr>
        <w:t>In Focus</w:t>
      </w:r>
      <w:r w:rsidRPr="005D12F1">
        <w:rPr>
          <w:rFonts w:hint="eastAsia"/>
        </w:rPr>
        <w:t>位的默认值是出厂预设的，围绕最佳焦点位置（以±μ</w:t>
      </w:r>
      <w:r w:rsidRPr="005D12F1">
        <w:rPr>
          <w:rFonts w:hint="eastAsia"/>
        </w:rPr>
        <w:t>m</w:t>
      </w:r>
      <w:r w:rsidRPr="005D12F1">
        <w:rPr>
          <w:rFonts w:hint="eastAsia"/>
        </w:rPr>
        <w:t>表示）围绕以下范围：</w:t>
      </w:r>
    </w:p>
    <w:p w:rsidR="00203C9A" w:rsidRPr="005D12F1" w:rsidRDefault="00203C9A" w:rsidP="00203C9A">
      <w:pPr>
        <w:pStyle w:val="a7"/>
        <w:kinsoku w:val="0"/>
        <w:overflowPunct w:val="0"/>
        <w:spacing w:line="184" w:lineRule="exact"/>
        <w:rPr>
          <w:b w:val="0"/>
          <w:bCs w:val="0"/>
        </w:rPr>
      </w:pPr>
      <w:r w:rsidRPr="005D12F1">
        <w:rPr>
          <w:b w:val="0"/>
        </w:rPr>
        <w:t>Table 3-3 default range setting for In Focus</w:t>
      </w:r>
      <w:r w:rsidRPr="005D12F1">
        <w:rPr>
          <w:b w:val="0"/>
          <w:spacing w:val="-1"/>
        </w:rPr>
        <w:t xml:space="preserve"> </w:t>
      </w:r>
      <w:r w:rsidRPr="005D12F1">
        <w:rPr>
          <w:b w:val="0"/>
        </w:rPr>
        <w:t>bit</w:t>
      </w:r>
    </w:p>
    <w:p w:rsidR="00203C9A" w:rsidRPr="005D12F1" w:rsidRDefault="00203C9A" w:rsidP="00203C9A">
      <w:pPr>
        <w:pStyle w:val="a7"/>
        <w:kinsoku w:val="0"/>
        <w:overflowPunct w:val="0"/>
        <w:spacing w:before="6"/>
        <w:rPr>
          <w:b w:val="0"/>
          <w:sz w:val="21"/>
          <w:szCs w:val="21"/>
        </w:rPr>
      </w:pPr>
    </w:p>
    <w:tbl>
      <w:tblPr>
        <w:tblW w:w="0" w:type="auto"/>
        <w:tblInd w:w="2961" w:type="dxa"/>
        <w:tblLayout w:type="fixed"/>
        <w:tblCellMar>
          <w:left w:w="0" w:type="dxa"/>
          <w:right w:w="0" w:type="dxa"/>
        </w:tblCellMar>
        <w:tblLook w:val="0000"/>
      </w:tblPr>
      <w:tblGrid>
        <w:gridCol w:w="1440"/>
        <w:gridCol w:w="1441"/>
      </w:tblGrid>
      <w:tr w:rsidR="00203C9A" w:rsidRPr="005D12F1">
        <w:trPr>
          <w:trHeight w:hRule="exact" w:val="257"/>
        </w:trPr>
        <w:tc>
          <w:tcPr>
            <w:tcW w:w="1440" w:type="dxa"/>
            <w:tcBorders>
              <w:top w:val="single" w:sz="4" w:space="0" w:color="000000"/>
              <w:left w:val="single" w:sz="4" w:space="0" w:color="000000"/>
              <w:bottom w:val="single" w:sz="4" w:space="0" w:color="000000"/>
              <w:right w:val="single" w:sz="4" w:space="0" w:color="000000"/>
            </w:tcBorders>
            <w:shd w:val="clear" w:color="auto" w:fill="EDEBE0"/>
          </w:tcPr>
          <w:p w:rsidR="00203C9A" w:rsidRPr="005D12F1" w:rsidRDefault="00203C9A">
            <w:pPr>
              <w:pStyle w:val="TableParagraph"/>
              <w:kinsoku w:val="0"/>
              <w:overflowPunct w:val="0"/>
              <w:spacing w:line="201" w:lineRule="exact"/>
              <w:ind w:left="103"/>
            </w:pPr>
            <w:r w:rsidRPr="005D12F1">
              <w:rPr>
                <w:rFonts w:ascii="Arial" w:hAnsi="Arial" w:cs="Arial"/>
                <w:bCs/>
                <w:sz w:val="18"/>
                <w:szCs w:val="18"/>
              </w:rPr>
              <w:t>Magnification</w:t>
            </w:r>
          </w:p>
        </w:tc>
        <w:tc>
          <w:tcPr>
            <w:tcW w:w="1441" w:type="dxa"/>
            <w:tcBorders>
              <w:top w:val="single" w:sz="4" w:space="0" w:color="000000"/>
              <w:left w:val="single" w:sz="4" w:space="0" w:color="000000"/>
              <w:bottom w:val="single" w:sz="4" w:space="0" w:color="000000"/>
              <w:right w:val="single" w:sz="4" w:space="0" w:color="000000"/>
            </w:tcBorders>
            <w:shd w:val="clear" w:color="auto" w:fill="EDEBE0"/>
          </w:tcPr>
          <w:p w:rsidR="00203C9A" w:rsidRPr="005D12F1" w:rsidRDefault="00203C9A">
            <w:pPr>
              <w:pStyle w:val="TableParagraph"/>
              <w:kinsoku w:val="0"/>
              <w:overflowPunct w:val="0"/>
              <w:spacing w:line="199" w:lineRule="exact"/>
              <w:ind w:left="103"/>
            </w:pPr>
            <w:r w:rsidRPr="005D12F1">
              <w:rPr>
                <w:rFonts w:ascii="Arial" w:hAnsi="Arial" w:cs="Arial"/>
                <w:bCs/>
                <w:sz w:val="18"/>
                <w:szCs w:val="18"/>
              </w:rPr>
              <w:t>μm Count</w:t>
            </w:r>
          </w:p>
        </w:tc>
      </w:tr>
      <w:tr w:rsidR="00203C9A" w:rsidRPr="005D12F1">
        <w:trPr>
          <w:trHeight w:hRule="exact" w:val="394"/>
        </w:trPr>
        <w:tc>
          <w:tcPr>
            <w:tcW w:w="1440" w:type="dxa"/>
            <w:tcBorders>
              <w:top w:val="single" w:sz="4" w:space="0" w:color="000000"/>
              <w:left w:val="single" w:sz="4" w:space="0" w:color="000000"/>
              <w:bottom w:val="single" w:sz="4" w:space="0" w:color="000000"/>
              <w:right w:val="single" w:sz="4" w:space="0" w:color="000000"/>
            </w:tcBorders>
          </w:tcPr>
          <w:p w:rsidR="00203C9A" w:rsidRPr="005D12F1" w:rsidRDefault="00203C9A">
            <w:pPr>
              <w:pStyle w:val="TableParagraph"/>
              <w:kinsoku w:val="0"/>
              <w:overflowPunct w:val="0"/>
              <w:spacing w:before="59"/>
              <w:ind w:left="103"/>
            </w:pPr>
            <w:r w:rsidRPr="005D12F1">
              <w:rPr>
                <w:rFonts w:ascii="Arial" w:hAnsi="Arial" w:cs="Arial"/>
                <w:sz w:val="20"/>
                <w:szCs w:val="20"/>
              </w:rPr>
              <w:t>5x</w:t>
            </w:r>
          </w:p>
        </w:tc>
        <w:tc>
          <w:tcPr>
            <w:tcW w:w="1441" w:type="dxa"/>
            <w:tcBorders>
              <w:top w:val="single" w:sz="4" w:space="0" w:color="000000"/>
              <w:left w:val="single" w:sz="4" w:space="0" w:color="000000"/>
              <w:bottom w:val="single" w:sz="4" w:space="0" w:color="000000"/>
              <w:right w:val="single" w:sz="4" w:space="0" w:color="000000"/>
            </w:tcBorders>
          </w:tcPr>
          <w:p w:rsidR="00203C9A" w:rsidRPr="005D12F1" w:rsidRDefault="00203C9A">
            <w:pPr>
              <w:pStyle w:val="TableParagraph"/>
              <w:kinsoku w:val="0"/>
              <w:overflowPunct w:val="0"/>
              <w:spacing w:before="59"/>
              <w:ind w:left="103"/>
            </w:pPr>
            <w:r w:rsidRPr="005D12F1">
              <w:rPr>
                <w:rFonts w:ascii="Arial" w:hAnsi="Arial" w:cs="Arial"/>
                <w:sz w:val="20"/>
                <w:szCs w:val="20"/>
              </w:rPr>
              <w:t>17.54</w:t>
            </w:r>
          </w:p>
        </w:tc>
      </w:tr>
      <w:tr w:rsidR="00203C9A" w:rsidRPr="005D12F1">
        <w:trPr>
          <w:trHeight w:hRule="exact" w:val="394"/>
        </w:trPr>
        <w:tc>
          <w:tcPr>
            <w:tcW w:w="1440" w:type="dxa"/>
            <w:tcBorders>
              <w:top w:val="single" w:sz="4" w:space="0" w:color="000000"/>
              <w:left w:val="single" w:sz="4" w:space="0" w:color="000000"/>
              <w:bottom w:val="single" w:sz="4" w:space="0" w:color="000000"/>
              <w:right w:val="single" w:sz="4" w:space="0" w:color="000000"/>
            </w:tcBorders>
          </w:tcPr>
          <w:p w:rsidR="00203C9A" w:rsidRPr="005D12F1" w:rsidRDefault="00203C9A">
            <w:pPr>
              <w:pStyle w:val="TableParagraph"/>
              <w:kinsoku w:val="0"/>
              <w:overflowPunct w:val="0"/>
              <w:spacing w:before="59"/>
              <w:ind w:left="103"/>
            </w:pPr>
            <w:r w:rsidRPr="005D12F1">
              <w:rPr>
                <w:rFonts w:ascii="Arial" w:hAnsi="Arial" w:cs="Arial"/>
                <w:sz w:val="20"/>
                <w:szCs w:val="20"/>
              </w:rPr>
              <w:t>10x</w:t>
            </w:r>
          </w:p>
        </w:tc>
        <w:tc>
          <w:tcPr>
            <w:tcW w:w="1441" w:type="dxa"/>
            <w:tcBorders>
              <w:top w:val="single" w:sz="4" w:space="0" w:color="000000"/>
              <w:left w:val="single" w:sz="4" w:space="0" w:color="000000"/>
              <w:bottom w:val="single" w:sz="4" w:space="0" w:color="000000"/>
              <w:right w:val="single" w:sz="4" w:space="0" w:color="000000"/>
            </w:tcBorders>
          </w:tcPr>
          <w:p w:rsidR="00203C9A" w:rsidRPr="005D12F1" w:rsidRDefault="00203C9A">
            <w:pPr>
              <w:pStyle w:val="TableParagraph"/>
              <w:kinsoku w:val="0"/>
              <w:overflowPunct w:val="0"/>
              <w:spacing w:before="59"/>
              <w:ind w:left="103"/>
            </w:pPr>
            <w:r w:rsidRPr="005D12F1">
              <w:rPr>
                <w:rFonts w:ascii="Arial" w:hAnsi="Arial" w:cs="Arial"/>
                <w:sz w:val="20"/>
                <w:szCs w:val="20"/>
              </w:rPr>
              <w:t>4.35</w:t>
            </w:r>
          </w:p>
        </w:tc>
      </w:tr>
      <w:tr w:rsidR="00203C9A" w:rsidRPr="005D12F1">
        <w:trPr>
          <w:trHeight w:hRule="exact" w:val="396"/>
        </w:trPr>
        <w:tc>
          <w:tcPr>
            <w:tcW w:w="1440" w:type="dxa"/>
            <w:tcBorders>
              <w:top w:val="single" w:sz="4" w:space="0" w:color="000000"/>
              <w:left w:val="single" w:sz="4" w:space="0" w:color="000000"/>
              <w:bottom w:val="single" w:sz="4" w:space="0" w:color="000000"/>
              <w:right w:val="single" w:sz="4" w:space="0" w:color="000000"/>
            </w:tcBorders>
          </w:tcPr>
          <w:p w:rsidR="00203C9A" w:rsidRPr="005D12F1" w:rsidRDefault="00203C9A">
            <w:pPr>
              <w:pStyle w:val="TableParagraph"/>
              <w:kinsoku w:val="0"/>
              <w:overflowPunct w:val="0"/>
              <w:spacing w:before="62"/>
              <w:ind w:left="103"/>
            </w:pPr>
            <w:r w:rsidRPr="005D12F1">
              <w:rPr>
                <w:rFonts w:ascii="Arial" w:hAnsi="Arial" w:cs="Arial"/>
                <w:sz w:val="20"/>
                <w:szCs w:val="20"/>
              </w:rPr>
              <w:lastRenderedPageBreak/>
              <w:t>20x</w:t>
            </w:r>
          </w:p>
        </w:tc>
        <w:tc>
          <w:tcPr>
            <w:tcW w:w="1441" w:type="dxa"/>
            <w:tcBorders>
              <w:top w:val="single" w:sz="4" w:space="0" w:color="000000"/>
              <w:left w:val="single" w:sz="4" w:space="0" w:color="000000"/>
              <w:bottom w:val="single" w:sz="4" w:space="0" w:color="000000"/>
              <w:right w:val="single" w:sz="4" w:space="0" w:color="000000"/>
            </w:tcBorders>
          </w:tcPr>
          <w:p w:rsidR="00203C9A" w:rsidRPr="005D12F1" w:rsidRDefault="00203C9A">
            <w:pPr>
              <w:pStyle w:val="TableParagraph"/>
              <w:kinsoku w:val="0"/>
              <w:overflowPunct w:val="0"/>
              <w:spacing w:before="62"/>
              <w:ind w:left="103"/>
            </w:pPr>
            <w:r w:rsidRPr="005D12F1">
              <w:rPr>
                <w:rFonts w:ascii="Arial" w:hAnsi="Arial" w:cs="Arial"/>
                <w:sz w:val="20"/>
                <w:szCs w:val="20"/>
              </w:rPr>
              <w:t>1.49</w:t>
            </w:r>
          </w:p>
        </w:tc>
      </w:tr>
      <w:tr w:rsidR="00203C9A" w:rsidRPr="005D12F1">
        <w:trPr>
          <w:trHeight w:hRule="exact" w:val="394"/>
        </w:trPr>
        <w:tc>
          <w:tcPr>
            <w:tcW w:w="1440" w:type="dxa"/>
            <w:tcBorders>
              <w:top w:val="single" w:sz="4" w:space="0" w:color="000000"/>
              <w:left w:val="single" w:sz="4" w:space="0" w:color="000000"/>
              <w:bottom w:val="single" w:sz="4" w:space="0" w:color="000000"/>
              <w:right w:val="single" w:sz="4" w:space="0" w:color="000000"/>
            </w:tcBorders>
          </w:tcPr>
          <w:p w:rsidR="00203C9A" w:rsidRPr="005D12F1" w:rsidRDefault="00203C9A">
            <w:pPr>
              <w:pStyle w:val="TableParagraph"/>
              <w:kinsoku w:val="0"/>
              <w:overflowPunct w:val="0"/>
              <w:spacing w:before="59"/>
              <w:ind w:left="103"/>
            </w:pPr>
            <w:r w:rsidRPr="005D12F1">
              <w:rPr>
                <w:rFonts w:ascii="Arial" w:hAnsi="Arial" w:cs="Arial"/>
                <w:sz w:val="20"/>
                <w:szCs w:val="20"/>
              </w:rPr>
              <w:t>50x</w:t>
            </w:r>
          </w:p>
        </w:tc>
        <w:tc>
          <w:tcPr>
            <w:tcW w:w="1441" w:type="dxa"/>
            <w:tcBorders>
              <w:top w:val="single" w:sz="4" w:space="0" w:color="000000"/>
              <w:left w:val="single" w:sz="4" w:space="0" w:color="000000"/>
              <w:bottom w:val="single" w:sz="4" w:space="0" w:color="000000"/>
              <w:right w:val="single" w:sz="4" w:space="0" w:color="000000"/>
            </w:tcBorders>
          </w:tcPr>
          <w:p w:rsidR="00203C9A" w:rsidRPr="005D12F1" w:rsidRDefault="00203C9A">
            <w:pPr>
              <w:pStyle w:val="TableParagraph"/>
              <w:kinsoku w:val="0"/>
              <w:overflowPunct w:val="0"/>
              <w:spacing w:before="59"/>
              <w:ind w:left="103"/>
            </w:pPr>
            <w:r w:rsidRPr="005D12F1">
              <w:rPr>
                <w:rFonts w:ascii="Arial" w:hAnsi="Arial" w:cs="Arial"/>
                <w:sz w:val="20"/>
                <w:szCs w:val="20"/>
              </w:rPr>
              <w:t>0.53</w:t>
            </w:r>
          </w:p>
        </w:tc>
      </w:tr>
      <w:tr w:rsidR="00203C9A" w:rsidRPr="005D12F1">
        <w:trPr>
          <w:trHeight w:hRule="exact" w:val="396"/>
        </w:trPr>
        <w:tc>
          <w:tcPr>
            <w:tcW w:w="1440" w:type="dxa"/>
            <w:tcBorders>
              <w:top w:val="single" w:sz="4" w:space="0" w:color="000000"/>
              <w:left w:val="single" w:sz="4" w:space="0" w:color="000000"/>
              <w:bottom w:val="single" w:sz="4" w:space="0" w:color="000000"/>
              <w:right w:val="single" w:sz="4" w:space="0" w:color="000000"/>
            </w:tcBorders>
          </w:tcPr>
          <w:p w:rsidR="00203C9A" w:rsidRPr="005D12F1" w:rsidRDefault="00203C9A">
            <w:pPr>
              <w:pStyle w:val="TableParagraph"/>
              <w:kinsoku w:val="0"/>
              <w:overflowPunct w:val="0"/>
              <w:spacing w:before="59"/>
              <w:ind w:left="103"/>
            </w:pPr>
            <w:r w:rsidRPr="005D12F1">
              <w:rPr>
                <w:rFonts w:ascii="Arial" w:hAnsi="Arial" w:cs="Arial"/>
                <w:sz w:val="20"/>
                <w:szCs w:val="20"/>
              </w:rPr>
              <w:t>100x</w:t>
            </w:r>
          </w:p>
        </w:tc>
        <w:tc>
          <w:tcPr>
            <w:tcW w:w="1441" w:type="dxa"/>
            <w:tcBorders>
              <w:top w:val="single" w:sz="4" w:space="0" w:color="000000"/>
              <w:left w:val="single" w:sz="4" w:space="0" w:color="000000"/>
              <w:bottom w:val="single" w:sz="4" w:space="0" w:color="000000"/>
              <w:right w:val="single" w:sz="4" w:space="0" w:color="000000"/>
            </w:tcBorders>
          </w:tcPr>
          <w:p w:rsidR="00203C9A" w:rsidRPr="005D12F1" w:rsidRDefault="00203C9A">
            <w:pPr>
              <w:pStyle w:val="TableParagraph"/>
              <w:kinsoku w:val="0"/>
              <w:overflowPunct w:val="0"/>
              <w:spacing w:before="59"/>
              <w:ind w:left="103"/>
            </w:pPr>
            <w:r w:rsidRPr="005D12F1">
              <w:rPr>
                <w:rFonts w:ascii="Arial" w:hAnsi="Arial" w:cs="Arial"/>
                <w:sz w:val="20"/>
                <w:szCs w:val="20"/>
              </w:rPr>
              <w:t>0.26</w:t>
            </w:r>
          </w:p>
        </w:tc>
      </w:tr>
    </w:tbl>
    <w:p w:rsidR="00A84F3E" w:rsidRPr="005D12F1" w:rsidRDefault="00A84F3E" w:rsidP="00936A04"/>
    <w:p w:rsidR="00203C9A" w:rsidRPr="005D12F1" w:rsidRDefault="00DC26E3" w:rsidP="00936A04">
      <w:r w:rsidRPr="005D12F1">
        <w:rPr>
          <w:rFonts w:hint="eastAsia"/>
        </w:rPr>
        <w:t>这些设置是可配置的参数。</w:t>
      </w:r>
      <w:r w:rsidRPr="005D12F1">
        <w:rPr>
          <w:rFonts w:hint="eastAsia"/>
        </w:rPr>
        <w:t xml:space="preserve"> </w:t>
      </w:r>
      <w:r w:rsidRPr="005D12F1">
        <w:rPr>
          <w:rFonts w:hint="eastAsia"/>
        </w:rPr>
        <w:t>关闭激光器时，这两个数字输出都将取反（即，否定激光器使能数字输入）。</w:t>
      </w:r>
      <w:r w:rsidRPr="005D12F1">
        <w:rPr>
          <w:rFonts w:hint="eastAsia"/>
        </w:rPr>
        <w:t xml:space="preserve"> </w:t>
      </w:r>
      <w:r w:rsidRPr="005D12F1">
        <w:rPr>
          <w:rFonts w:hint="eastAsia"/>
        </w:rPr>
        <w:t>它们是断路时的集电极开路输出，被驱动为低电平（即</w:t>
      </w:r>
      <w:r w:rsidRPr="005D12F1">
        <w:rPr>
          <w:rFonts w:hint="eastAsia"/>
        </w:rPr>
        <w:t>0V</w:t>
      </w:r>
      <w:r w:rsidRPr="005D12F1">
        <w:rPr>
          <w:rFonts w:hint="eastAsia"/>
        </w:rPr>
        <w:t>）。</w:t>
      </w:r>
      <w:r w:rsidRPr="005D12F1">
        <w:rPr>
          <w:rFonts w:hint="eastAsia"/>
        </w:rPr>
        <w:t xml:space="preserve"> </w:t>
      </w:r>
      <w:r w:rsidRPr="005D12F1">
        <w:rPr>
          <w:rFonts w:hint="eastAsia"/>
        </w:rPr>
        <w:t>通常，它们将连接到高侧负载。</w:t>
      </w:r>
    </w:p>
    <w:p w:rsidR="00DA0F95" w:rsidRPr="005D12F1" w:rsidRDefault="00DA0F95" w:rsidP="00DA0F95">
      <w:pPr>
        <w:pStyle w:val="a7"/>
        <w:kinsoku w:val="0"/>
        <w:overflowPunct w:val="0"/>
        <w:spacing w:before="11"/>
        <w:rPr>
          <w:rFonts w:ascii="Times New Roman" w:hAnsi="Times New Roman" w:cs="Times New Roman"/>
          <w:b w:val="0"/>
          <w:bCs w:val="0"/>
          <w:sz w:val="9"/>
          <w:szCs w:val="9"/>
        </w:rPr>
      </w:pPr>
    </w:p>
    <w:p w:rsidR="00DA0F95" w:rsidRPr="005D12F1" w:rsidRDefault="00B77B1E" w:rsidP="00DA0F95">
      <w:pPr>
        <w:pStyle w:val="a7"/>
        <w:kinsoku w:val="0"/>
        <w:overflowPunct w:val="0"/>
        <w:spacing w:before="0" w:line="7079" w:lineRule="exact"/>
        <w:ind w:left="110"/>
        <w:rPr>
          <w:rFonts w:ascii="Times New Roman" w:hAnsi="Times New Roman" w:cs="Times New Roman"/>
          <w:b w:val="0"/>
          <w:bCs w:val="0"/>
          <w:position w:val="-142"/>
          <w:sz w:val="20"/>
          <w:szCs w:val="20"/>
        </w:rPr>
      </w:pPr>
      <w:r>
        <w:rPr>
          <w:rFonts w:ascii="Times New Roman" w:hAnsi="Times New Roman" w:cs="Times New Roman"/>
          <w:b w:val="0"/>
          <w:bCs w:val="0"/>
          <w:position w:val="-142"/>
          <w:sz w:val="20"/>
          <w:szCs w:val="20"/>
        </w:rPr>
      </w:r>
      <w:r>
        <w:rPr>
          <w:rFonts w:ascii="Times New Roman" w:hAnsi="Times New Roman" w:cs="Times New Roman"/>
          <w:b w:val="0"/>
          <w:bCs w:val="0"/>
          <w:position w:val="-142"/>
          <w:sz w:val="20"/>
          <w:szCs w:val="20"/>
        </w:rPr>
        <w:pict>
          <v:group id="_x0000_s2068" style="width:472pt;height:354pt;mso-position-horizontal-relative:char;mso-position-vertical-relative:line" coordsize="9440,7080" o:allowincell="f">
            <v:rect id="_x0000_s2069" style="position:absolute;left:40;top:40;width:9360;height:7000;mso-position-horizontal-relative:page;mso-position-vertical-relative:page" o:allowincell="f" filled="f" stroked="f">
              <v:textbox inset="0,0,0,0">
                <w:txbxContent>
                  <w:p w:rsidR="00DA0F95" w:rsidRDefault="001D7CFA" w:rsidP="00DA0F95">
                    <w:pPr>
                      <w:spacing w:line="7000" w:lineRule="atLeast"/>
                    </w:pPr>
                    <w:r w:rsidRPr="00B77B1E">
                      <w:rPr>
                        <w:rFonts w:ascii="Times New Roman" w:hAnsi="Times New Roman" w:cs="Times New Roman"/>
                        <w:sz w:val="24"/>
                        <w:szCs w:val="24"/>
                      </w:rPr>
                      <w:pict>
                        <v:shape id="_x0000_i1061" type="#_x0000_t75" style="width:467.7pt;height:350.2pt">
                          <v:imagedata r:id="rId22" o:title=""/>
                        </v:shape>
                      </w:pict>
                    </w:r>
                  </w:p>
                  <w:p w:rsidR="00DA0F95" w:rsidRDefault="00DA0F95" w:rsidP="00DA0F95">
                    <w:pPr>
                      <w:widowControl w:val="0"/>
                    </w:pPr>
                  </w:p>
                </w:txbxContent>
              </v:textbox>
            </v:rect>
            <v:shape id="_x0000_s2070" style="position:absolute;left:20;top:20;width:9400;height:7040;mso-position-horizontal-relative:page;mso-position-vertical-relative:page" coordsize="9400,7040" o:allowincell="f" path="m9400,7039l9400,,,,,7039e" filled="f" strokeweight="2pt">
              <v:path arrowok="t"/>
            </v:shape>
            <w10:wrap type="none"/>
            <w10:anchorlock/>
          </v:group>
        </w:pict>
      </w:r>
    </w:p>
    <w:p w:rsidR="00DA0F95" w:rsidRPr="005D12F1" w:rsidRDefault="00DA0F95" w:rsidP="00DA0F95">
      <w:pPr>
        <w:pStyle w:val="a7"/>
        <w:kinsoku w:val="0"/>
        <w:overflowPunct w:val="0"/>
        <w:spacing w:before="9"/>
        <w:rPr>
          <w:rFonts w:ascii="Times New Roman" w:hAnsi="Times New Roman" w:cs="Times New Roman"/>
          <w:b w:val="0"/>
          <w:bCs w:val="0"/>
        </w:rPr>
      </w:pPr>
    </w:p>
    <w:p w:rsidR="00DA0F95" w:rsidRPr="005D12F1" w:rsidRDefault="00DA0F95" w:rsidP="00DA0F95">
      <w:pPr>
        <w:pStyle w:val="a7"/>
        <w:kinsoku w:val="0"/>
        <w:overflowPunct w:val="0"/>
        <w:jc w:val="center"/>
        <w:rPr>
          <w:b w:val="0"/>
          <w:bCs w:val="0"/>
        </w:rPr>
      </w:pPr>
      <w:r w:rsidRPr="005D12F1">
        <w:rPr>
          <w:b w:val="0"/>
        </w:rPr>
        <w:t>Figure 3-9 ATF Digital Inputs (Typical Connection)</w:t>
      </w:r>
    </w:p>
    <w:p w:rsidR="00DA0F95" w:rsidRPr="005D12F1" w:rsidRDefault="00DA0F95" w:rsidP="00DA0F95">
      <w:pPr>
        <w:pStyle w:val="a7"/>
        <w:kinsoku w:val="0"/>
        <w:overflowPunct w:val="0"/>
        <w:spacing w:before="0"/>
        <w:rPr>
          <w:b w:val="0"/>
          <w:sz w:val="20"/>
          <w:szCs w:val="20"/>
        </w:rPr>
      </w:pPr>
    </w:p>
    <w:p w:rsidR="00DA0F95" w:rsidRPr="005D12F1" w:rsidRDefault="00DA0F95" w:rsidP="00DA0F95">
      <w:pPr>
        <w:pStyle w:val="a7"/>
        <w:kinsoku w:val="0"/>
        <w:overflowPunct w:val="0"/>
        <w:spacing w:before="6"/>
        <w:rPr>
          <w:b w:val="0"/>
          <w:sz w:val="14"/>
          <w:szCs w:val="14"/>
        </w:rPr>
      </w:pPr>
    </w:p>
    <w:p w:rsidR="00A84221" w:rsidRPr="005D12F1" w:rsidRDefault="007400EA" w:rsidP="007400EA">
      <w:pPr>
        <w:pStyle w:val="1"/>
        <w:rPr>
          <w:b w:val="0"/>
        </w:rPr>
      </w:pPr>
      <w:r w:rsidRPr="005D12F1">
        <w:rPr>
          <w:b w:val="0"/>
        </w:rPr>
        <w:t>3.4.1.5. Analog Output Connections</w:t>
      </w:r>
    </w:p>
    <w:p w:rsidR="0090282F" w:rsidRPr="005D12F1" w:rsidRDefault="002A7EEE" w:rsidP="002A7EEE">
      <w:r w:rsidRPr="005D12F1">
        <w:rPr>
          <w:rFonts w:hint="eastAsia"/>
        </w:rPr>
        <w:t>表</w:t>
      </w:r>
      <w:r w:rsidRPr="005D12F1">
        <w:rPr>
          <w:rFonts w:hint="eastAsia"/>
        </w:rPr>
        <w:t>[</w:t>
      </w:r>
      <w:r w:rsidRPr="005D12F1">
        <w:rPr>
          <w:rFonts w:hint="eastAsia"/>
        </w:rPr>
        <w:t>表</w:t>
      </w:r>
      <w:r w:rsidRPr="005D12F1">
        <w:rPr>
          <w:rFonts w:hint="eastAsia"/>
        </w:rPr>
        <w:t>3-4]</w:t>
      </w:r>
      <w:r w:rsidRPr="005D12F1">
        <w:rPr>
          <w:rFonts w:hint="eastAsia"/>
        </w:rPr>
        <w:t>总结了模拟输出特性零伏表示聚焦位置</w:t>
      </w:r>
    </w:p>
    <w:p w:rsidR="00DA0F95" w:rsidRPr="005D12F1" w:rsidRDefault="00DA0F95" w:rsidP="00DA0F95">
      <w:pPr>
        <w:pStyle w:val="a7"/>
        <w:kinsoku w:val="0"/>
        <w:overflowPunct w:val="0"/>
        <w:spacing w:before="0" w:line="20" w:lineRule="exact"/>
        <w:ind w:left="150"/>
        <w:rPr>
          <w:b w:val="0"/>
          <w:bCs w:val="0"/>
          <w:sz w:val="2"/>
          <w:szCs w:val="2"/>
        </w:rPr>
      </w:pPr>
      <w:r w:rsidRPr="005D12F1">
        <w:rPr>
          <w:b w:val="0"/>
          <w:bCs w:val="0"/>
          <w:noProof/>
          <w:sz w:val="2"/>
          <w:szCs w:val="2"/>
        </w:rPr>
        <w:drawing>
          <wp:inline distT="0" distB="0" distL="0" distR="0">
            <wp:extent cx="5814060" cy="889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5814060" cy="8890"/>
                    </a:xfrm>
                    <a:prstGeom prst="rect">
                      <a:avLst/>
                    </a:prstGeom>
                    <a:noFill/>
                    <a:ln w="9525">
                      <a:noFill/>
                      <a:miter lim="800000"/>
                      <a:headEnd/>
                      <a:tailEnd/>
                    </a:ln>
                  </pic:spPr>
                </pic:pic>
              </a:graphicData>
            </a:graphic>
          </wp:inline>
        </w:drawing>
      </w:r>
    </w:p>
    <w:p w:rsidR="007A4323" w:rsidRPr="005D12F1" w:rsidRDefault="007A4323" w:rsidP="00B30143">
      <w:pPr>
        <w:pStyle w:val="a7"/>
        <w:kinsoku w:val="0"/>
        <w:overflowPunct w:val="0"/>
        <w:jc w:val="center"/>
        <w:rPr>
          <w:b w:val="0"/>
          <w:bCs w:val="0"/>
        </w:rPr>
      </w:pPr>
      <w:r w:rsidRPr="005D12F1">
        <w:rPr>
          <w:b w:val="0"/>
        </w:rPr>
        <w:t>Table 3-4 Analog output characteristic</w:t>
      </w:r>
    </w:p>
    <w:p w:rsidR="007A4323" w:rsidRPr="005D12F1" w:rsidRDefault="007A4323" w:rsidP="007A4323">
      <w:pPr>
        <w:pStyle w:val="a7"/>
        <w:kinsoku w:val="0"/>
        <w:overflowPunct w:val="0"/>
        <w:spacing w:before="6"/>
        <w:rPr>
          <w:b w:val="0"/>
          <w:sz w:val="21"/>
          <w:szCs w:val="21"/>
        </w:rPr>
      </w:pPr>
    </w:p>
    <w:tbl>
      <w:tblPr>
        <w:tblW w:w="0" w:type="auto"/>
        <w:tblInd w:w="2224" w:type="dxa"/>
        <w:tblLayout w:type="fixed"/>
        <w:tblCellMar>
          <w:left w:w="0" w:type="dxa"/>
          <w:right w:w="0" w:type="dxa"/>
        </w:tblCellMar>
        <w:tblLook w:val="0000"/>
      </w:tblPr>
      <w:tblGrid>
        <w:gridCol w:w="2160"/>
        <w:gridCol w:w="860"/>
        <w:gridCol w:w="1337"/>
      </w:tblGrid>
      <w:tr w:rsidR="007A4323" w:rsidRPr="005D12F1">
        <w:trPr>
          <w:trHeight w:hRule="exact" w:val="216"/>
        </w:trPr>
        <w:tc>
          <w:tcPr>
            <w:tcW w:w="2160" w:type="dxa"/>
            <w:tcBorders>
              <w:top w:val="single" w:sz="4" w:space="0" w:color="000000"/>
              <w:left w:val="single" w:sz="4" w:space="0" w:color="000000"/>
              <w:bottom w:val="single" w:sz="4" w:space="0" w:color="000000"/>
              <w:right w:val="single" w:sz="4" w:space="0" w:color="000000"/>
            </w:tcBorders>
            <w:shd w:val="clear" w:color="auto" w:fill="EDEBE0"/>
          </w:tcPr>
          <w:p w:rsidR="007A4323" w:rsidRPr="005D12F1" w:rsidRDefault="007A4323">
            <w:pPr>
              <w:pStyle w:val="TableParagraph"/>
              <w:kinsoku w:val="0"/>
              <w:overflowPunct w:val="0"/>
              <w:spacing w:line="201" w:lineRule="exact"/>
              <w:ind w:left="103"/>
            </w:pPr>
            <w:r w:rsidRPr="005D12F1">
              <w:rPr>
                <w:rFonts w:ascii="Arial" w:hAnsi="Arial" w:cs="Arial"/>
                <w:bCs/>
                <w:sz w:val="18"/>
                <w:szCs w:val="18"/>
              </w:rPr>
              <w:t>Description</w:t>
            </w:r>
          </w:p>
        </w:tc>
        <w:tc>
          <w:tcPr>
            <w:tcW w:w="860" w:type="dxa"/>
            <w:tcBorders>
              <w:top w:val="single" w:sz="4" w:space="0" w:color="000000"/>
              <w:left w:val="single" w:sz="4" w:space="0" w:color="000000"/>
              <w:bottom w:val="single" w:sz="4" w:space="0" w:color="000000"/>
              <w:right w:val="single" w:sz="4" w:space="0" w:color="000000"/>
            </w:tcBorders>
            <w:shd w:val="clear" w:color="auto" w:fill="EDEBE0"/>
          </w:tcPr>
          <w:p w:rsidR="007A4323" w:rsidRPr="005D12F1" w:rsidRDefault="007A4323">
            <w:pPr>
              <w:pStyle w:val="TableParagraph"/>
              <w:kinsoku w:val="0"/>
              <w:overflowPunct w:val="0"/>
              <w:spacing w:line="201" w:lineRule="exact"/>
              <w:ind w:left="103"/>
            </w:pPr>
            <w:r w:rsidRPr="005D12F1">
              <w:rPr>
                <w:rFonts w:ascii="Arial" w:hAnsi="Arial" w:cs="Arial"/>
                <w:bCs/>
                <w:sz w:val="18"/>
                <w:szCs w:val="18"/>
              </w:rPr>
              <w:t>Value</w:t>
            </w:r>
          </w:p>
        </w:tc>
        <w:tc>
          <w:tcPr>
            <w:tcW w:w="1337" w:type="dxa"/>
            <w:tcBorders>
              <w:top w:val="single" w:sz="4" w:space="0" w:color="000000"/>
              <w:left w:val="single" w:sz="4" w:space="0" w:color="000000"/>
              <w:bottom w:val="single" w:sz="4" w:space="0" w:color="000000"/>
              <w:right w:val="single" w:sz="4" w:space="0" w:color="000000"/>
            </w:tcBorders>
            <w:shd w:val="clear" w:color="auto" w:fill="EDEBE0"/>
          </w:tcPr>
          <w:p w:rsidR="007A4323" w:rsidRPr="005D12F1" w:rsidRDefault="007A4323">
            <w:pPr>
              <w:pStyle w:val="TableParagraph"/>
              <w:kinsoku w:val="0"/>
              <w:overflowPunct w:val="0"/>
              <w:spacing w:line="201" w:lineRule="exact"/>
              <w:ind w:left="103"/>
            </w:pPr>
            <w:r w:rsidRPr="005D12F1">
              <w:rPr>
                <w:rFonts w:ascii="Arial" w:hAnsi="Arial" w:cs="Arial"/>
                <w:bCs/>
                <w:sz w:val="18"/>
                <w:szCs w:val="18"/>
              </w:rPr>
              <w:t>Units</w:t>
            </w:r>
          </w:p>
        </w:tc>
      </w:tr>
      <w:tr w:rsidR="007A4323" w:rsidRPr="005D12F1">
        <w:trPr>
          <w:trHeight w:hRule="exact" w:val="394"/>
        </w:trPr>
        <w:tc>
          <w:tcPr>
            <w:tcW w:w="2160" w:type="dxa"/>
            <w:tcBorders>
              <w:top w:val="single" w:sz="4" w:space="0" w:color="000000"/>
              <w:left w:val="single" w:sz="4" w:space="0" w:color="000000"/>
              <w:bottom w:val="single" w:sz="4" w:space="0" w:color="000000"/>
              <w:right w:val="single" w:sz="4" w:space="0" w:color="000000"/>
            </w:tcBorders>
          </w:tcPr>
          <w:p w:rsidR="007A4323" w:rsidRPr="005D12F1" w:rsidRDefault="007A4323">
            <w:pPr>
              <w:pStyle w:val="TableParagraph"/>
              <w:kinsoku w:val="0"/>
              <w:overflowPunct w:val="0"/>
              <w:spacing w:before="59"/>
              <w:ind w:left="103"/>
            </w:pPr>
            <w:r w:rsidRPr="005D12F1">
              <w:rPr>
                <w:rFonts w:ascii="Arial" w:hAnsi="Arial" w:cs="Arial"/>
                <w:sz w:val="20"/>
                <w:szCs w:val="20"/>
              </w:rPr>
              <w:t>Output voltage</w:t>
            </w:r>
            <w:r w:rsidRPr="005D12F1">
              <w:rPr>
                <w:rFonts w:ascii="Arial" w:hAnsi="Arial" w:cs="Arial"/>
                <w:spacing w:val="-4"/>
                <w:sz w:val="20"/>
                <w:szCs w:val="20"/>
              </w:rPr>
              <w:t xml:space="preserve"> </w:t>
            </w:r>
            <w:r w:rsidRPr="005D12F1">
              <w:rPr>
                <w:rFonts w:ascii="Arial" w:hAnsi="Arial" w:cs="Arial"/>
                <w:sz w:val="20"/>
                <w:szCs w:val="20"/>
              </w:rPr>
              <w:t>range</w:t>
            </w:r>
          </w:p>
        </w:tc>
        <w:tc>
          <w:tcPr>
            <w:tcW w:w="860" w:type="dxa"/>
            <w:tcBorders>
              <w:top w:val="single" w:sz="4" w:space="0" w:color="000000"/>
              <w:left w:val="single" w:sz="4" w:space="0" w:color="000000"/>
              <w:bottom w:val="single" w:sz="4" w:space="0" w:color="000000"/>
              <w:right w:val="single" w:sz="4" w:space="0" w:color="000000"/>
            </w:tcBorders>
          </w:tcPr>
          <w:p w:rsidR="007A4323" w:rsidRPr="005D12F1" w:rsidRDefault="007A4323">
            <w:pPr>
              <w:pStyle w:val="TableParagraph"/>
              <w:kinsoku w:val="0"/>
              <w:overflowPunct w:val="0"/>
              <w:spacing w:before="59"/>
              <w:ind w:left="103"/>
            </w:pPr>
            <w:r w:rsidRPr="005D12F1">
              <w:rPr>
                <w:rFonts w:ascii="Arial" w:hAnsi="Arial" w:cs="Arial"/>
                <w:color w:val="535353"/>
                <w:spacing w:val="-3"/>
                <w:w w:val="105"/>
                <w:sz w:val="20"/>
                <w:szCs w:val="20"/>
              </w:rPr>
              <w:t>±8</w:t>
            </w:r>
          </w:p>
        </w:tc>
        <w:tc>
          <w:tcPr>
            <w:tcW w:w="1337" w:type="dxa"/>
            <w:tcBorders>
              <w:top w:val="single" w:sz="4" w:space="0" w:color="000000"/>
              <w:left w:val="single" w:sz="4" w:space="0" w:color="000000"/>
              <w:bottom w:val="single" w:sz="4" w:space="0" w:color="000000"/>
              <w:right w:val="single" w:sz="4" w:space="0" w:color="000000"/>
            </w:tcBorders>
          </w:tcPr>
          <w:p w:rsidR="007A4323" w:rsidRPr="005D12F1" w:rsidRDefault="007A4323">
            <w:pPr>
              <w:pStyle w:val="TableParagraph"/>
              <w:kinsoku w:val="0"/>
              <w:overflowPunct w:val="0"/>
              <w:spacing w:before="59"/>
              <w:ind w:left="103"/>
            </w:pPr>
            <w:r w:rsidRPr="005D12F1">
              <w:rPr>
                <w:rFonts w:ascii="Arial" w:hAnsi="Arial" w:cs="Arial"/>
                <w:sz w:val="20"/>
                <w:szCs w:val="20"/>
              </w:rPr>
              <w:t>[V]</w:t>
            </w:r>
          </w:p>
        </w:tc>
      </w:tr>
      <w:tr w:rsidR="007A4323" w:rsidRPr="005D12F1">
        <w:trPr>
          <w:trHeight w:hRule="exact" w:val="396"/>
        </w:trPr>
        <w:tc>
          <w:tcPr>
            <w:tcW w:w="2160" w:type="dxa"/>
            <w:tcBorders>
              <w:top w:val="single" w:sz="4" w:space="0" w:color="000000"/>
              <w:left w:val="single" w:sz="4" w:space="0" w:color="000000"/>
              <w:bottom w:val="single" w:sz="4" w:space="0" w:color="000000"/>
              <w:right w:val="single" w:sz="4" w:space="0" w:color="000000"/>
            </w:tcBorders>
          </w:tcPr>
          <w:p w:rsidR="007A4323" w:rsidRPr="005D12F1" w:rsidRDefault="007A4323">
            <w:pPr>
              <w:pStyle w:val="TableParagraph"/>
              <w:kinsoku w:val="0"/>
              <w:overflowPunct w:val="0"/>
              <w:spacing w:before="59"/>
              <w:ind w:left="103"/>
            </w:pPr>
            <w:r w:rsidRPr="005D12F1">
              <w:rPr>
                <w:rFonts w:ascii="Arial" w:hAnsi="Arial" w:cs="Arial"/>
                <w:sz w:val="20"/>
                <w:szCs w:val="20"/>
              </w:rPr>
              <w:t>Resolution</w:t>
            </w:r>
          </w:p>
        </w:tc>
        <w:tc>
          <w:tcPr>
            <w:tcW w:w="860" w:type="dxa"/>
            <w:tcBorders>
              <w:top w:val="single" w:sz="4" w:space="0" w:color="000000"/>
              <w:left w:val="single" w:sz="4" w:space="0" w:color="000000"/>
              <w:bottom w:val="single" w:sz="4" w:space="0" w:color="000000"/>
              <w:right w:val="single" w:sz="4" w:space="0" w:color="000000"/>
            </w:tcBorders>
          </w:tcPr>
          <w:p w:rsidR="007A4323" w:rsidRPr="005D12F1" w:rsidRDefault="007A4323">
            <w:pPr>
              <w:pStyle w:val="TableParagraph"/>
              <w:kinsoku w:val="0"/>
              <w:overflowPunct w:val="0"/>
              <w:spacing w:before="59"/>
              <w:ind w:left="103"/>
            </w:pPr>
            <w:r w:rsidRPr="005D12F1">
              <w:rPr>
                <w:rFonts w:ascii="Arial" w:hAnsi="Arial" w:cs="Arial"/>
                <w:sz w:val="20"/>
                <w:szCs w:val="20"/>
              </w:rPr>
              <w:t>512</w:t>
            </w:r>
          </w:p>
        </w:tc>
        <w:tc>
          <w:tcPr>
            <w:tcW w:w="1337" w:type="dxa"/>
            <w:tcBorders>
              <w:top w:val="single" w:sz="4" w:space="0" w:color="000000"/>
              <w:left w:val="single" w:sz="4" w:space="0" w:color="000000"/>
              <w:bottom w:val="single" w:sz="4" w:space="0" w:color="000000"/>
              <w:right w:val="single" w:sz="4" w:space="0" w:color="000000"/>
            </w:tcBorders>
          </w:tcPr>
          <w:p w:rsidR="007A4323" w:rsidRPr="005D12F1" w:rsidRDefault="007A4323">
            <w:pPr>
              <w:pStyle w:val="TableParagraph"/>
              <w:kinsoku w:val="0"/>
              <w:overflowPunct w:val="0"/>
              <w:spacing w:before="59"/>
              <w:ind w:left="103"/>
            </w:pPr>
            <w:r w:rsidRPr="005D12F1">
              <w:rPr>
                <w:rFonts w:ascii="Arial" w:hAnsi="Arial" w:cs="Arial"/>
                <w:sz w:val="20"/>
                <w:szCs w:val="20"/>
              </w:rPr>
              <w:t>[±</w:t>
            </w:r>
            <w:r w:rsidRPr="005D12F1">
              <w:rPr>
                <w:rFonts w:ascii="Arial" w:hAnsi="Arial" w:cs="Arial"/>
                <w:spacing w:val="-7"/>
                <w:sz w:val="20"/>
                <w:szCs w:val="20"/>
              </w:rPr>
              <w:t xml:space="preserve"> </w:t>
            </w:r>
            <w:r w:rsidRPr="005D12F1">
              <w:rPr>
                <w:rFonts w:ascii="Arial" w:hAnsi="Arial" w:cs="Arial"/>
                <w:sz w:val="20"/>
                <w:szCs w:val="20"/>
              </w:rPr>
              <w:t>counts]</w:t>
            </w:r>
          </w:p>
        </w:tc>
      </w:tr>
      <w:tr w:rsidR="007A4323" w:rsidRPr="005D12F1">
        <w:trPr>
          <w:trHeight w:hRule="exact" w:val="394"/>
        </w:trPr>
        <w:tc>
          <w:tcPr>
            <w:tcW w:w="2160" w:type="dxa"/>
            <w:tcBorders>
              <w:top w:val="single" w:sz="4" w:space="0" w:color="000000"/>
              <w:left w:val="single" w:sz="4" w:space="0" w:color="000000"/>
              <w:bottom w:val="single" w:sz="4" w:space="0" w:color="000000"/>
              <w:right w:val="single" w:sz="4" w:space="0" w:color="000000"/>
            </w:tcBorders>
          </w:tcPr>
          <w:p w:rsidR="007A4323" w:rsidRPr="005D12F1" w:rsidRDefault="007A4323">
            <w:pPr>
              <w:pStyle w:val="TableParagraph"/>
              <w:kinsoku w:val="0"/>
              <w:overflowPunct w:val="0"/>
              <w:spacing w:before="59"/>
              <w:ind w:left="103"/>
            </w:pPr>
            <w:r w:rsidRPr="005D12F1">
              <w:rPr>
                <w:rFonts w:ascii="Arial" w:hAnsi="Arial" w:cs="Arial"/>
                <w:sz w:val="20"/>
                <w:szCs w:val="20"/>
              </w:rPr>
              <w:t>Voltage</w:t>
            </w:r>
            <w:r w:rsidRPr="005D12F1">
              <w:rPr>
                <w:rFonts w:ascii="Arial" w:hAnsi="Arial" w:cs="Arial"/>
                <w:spacing w:val="-2"/>
                <w:sz w:val="20"/>
                <w:szCs w:val="20"/>
              </w:rPr>
              <w:t xml:space="preserve"> </w:t>
            </w:r>
            <w:r w:rsidRPr="005D12F1">
              <w:rPr>
                <w:rFonts w:ascii="Arial" w:hAnsi="Arial" w:cs="Arial"/>
                <w:sz w:val="20"/>
                <w:szCs w:val="20"/>
              </w:rPr>
              <w:t>resolution</w:t>
            </w:r>
          </w:p>
        </w:tc>
        <w:tc>
          <w:tcPr>
            <w:tcW w:w="860" w:type="dxa"/>
            <w:tcBorders>
              <w:top w:val="single" w:sz="4" w:space="0" w:color="000000"/>
              <w:left w:val="single" w:sz="4" w:space="0" w:color="000000"/>
              <w:bottom w:val="single" w:sz="4" w:space="0" w:color="000000"/>
              <w:right w:val="single" w:sz="4" w:space="0" w:color="000000"/>
            </w:tcBorders>
          </w:tcPr>
          <w:p w:rsidR="007A4323" w:rsidRPr="005D12F1" w:rsidRDefault="007A4323">
            <w:pPr>
              <w:pStyle w:val="TableParagraph"/>
              <w:kinsoku w:val="0"/>
              <w:overflowPunct w:val="0"/>
              <w:spacing w:before="59"/>
              <w:ind w:left="103"/>
            </w:pPr>
            <w:r w:rsidRPr="005D12F1">
              <w:rPr>
                <w:rFonts w:ascii="Arial" w:hAnsi="Arial" w:cs="Arial"/>
                <w:sz w:val="20"/>
                <w:szCs w:val="20"/>
              </w:rPr>
              <w:t>5.86</w:t>
            </w:r>
          </w:p>
        </w:tc>
        <w:tc>
          <w:tcPr>
            <w:tcW w:w="1337" w:type="dxa"/>
            <w:tcBorders>
              <w:top w:val="single" w:sz="4" w:space="0" w:color="000000"/>
              <w:left w:val="single" w:sz="4" w:space="0" w:color="000000"/>
              <w:bottom w:val="single" w:sz="4" w:space="0" w:color="000000"/>
              <w:right w:val="single" w:sz="4" w:space="0" w:color="000000"/>
            </w:tcBorders>
          </w:tcPr>
          <w:p w:rsidR="007A4323" w:rsidRPr="005D12F1" w:rsidRDefault="007A4323">
            <w:pPr>
              <w:pStyle w:val="TableParagraph"/>
              <w:kinsoku w:val="0"/>
              <w:overflowPunct w:val="0"/>
              <w:spacing w:before="59"/>
              <w:ind w:left="103"/>
            </w:pPr>
            <w:r w:rsidRPr="005D12F1">
              <w:rPr>
                <w:rFonts w:ascii="Arial" w:hAnsi="Arial" w:cs="Arial"/>
                <w:sz w:val="20"/>
                <w:szCs w:val="20"/>
              </w:rPr>
              <w:t>[mV/count]</w:t>
            </w:r>
          </w:p>
        </w:tc>
      </w:tr>
    </w:tbl>
    <w:p w:rsidR="00DA0F95" w:rsidRPr="005D12F1" w:rsidRDefault="00DA0F95" w:rsidP="00936A04"/>
    <w:p w:rsidR="00AE2D6E" w:rsidRPr="005D12F1" w:rsidRDefault="00DB787A" w:rsidP="008A1ED7">
      <w:r w:rsidRPr="005D12F1">
        <w:rPr>
          <w:rFonts w:hint="eastAsia"/>
        </w:rPr>
        <w:t>“</w:t>
      </w:r>
      <w:r w:rsidRPr="005D12F1">
        <w:rPr>
          <w:rFonts w:hint="eastAsia"/>
        </w:rPr>
        <w:t xml:space="preserve"> Z</w:t>
      </w:r>
      <w:r w:rsidRPr="005D12F1">
        <w:rPr>
          <w:rFonts w:hint="eastAsia"/>
        </w:rPr>
        <w:t>”方向的分辨率根据物镜的放大倍率而变化，如表</w:t>
      </w:r>
      <w:r w:rsidRPr="005D12F1">
        <w:rPr>
          <w:rFonts w:hint="eastAsia"/>
        </w:rPr>
        <w:t>3-6</w:t>
      </w:r>
      <w:r w:rsidRPr="005D12F1">
        <w:rPr>
          <w:rFonts w:hint="eastAsia"/>
        </w:rPr>
        <w:t>所示。</w:t>
      </w:r>
    </w:p>
    <w:p w:rsidR="00D02897" w:rsidRPr="005D12F1" w:rsidRDefault="00D02897" w:rsidP="00D02897">
      <w:pPr>
        <w:pStyle w:val="a7"/>
        <w:kinsoku w:val="0"/>
        <w:overflowPunct w:val="0"/>
        <w:spacing w:before="8"/>
        <w:rPr>
          <w:rFonts w:ascii="Times New Roman" w:hAnsi="Times New Roman" w:cs="Times New Roman"/>
          <w:b w:val="0"/>
          <w:bCs w:val="0"/>
          <w:sz w:val="16"/>
          <w:szCs w:val="16"/>
        </w:rPr>
      </w:pPr>
    </w:p>
    <w:p w:rsidR="00D02897" w:rsidRPr="005D12F1" w:rsidRDefault="00D02897" w:rsidP="00D02897">
      <w:pPr>
        <w:pStyle w:val="a7"/>
        <w:kinsoku w:val="0"/>
        <w:overflowPunct w:val="0"/>
        <w:jc w:val="center"/>
        <w:rPr>
          <w:b w:val="0"/>
          <w:bCs w:val="0"/>
        </w:rPr>
      </w:pPr>
      <w:r w:rsidRPr="005D12F1">
        <w:rPr>
          <w:b w:val="0"/>
        </w:rPr>
        <w:t>Table 3-5 default resolution in Z</w:t>
      </w:r>
    </w:p>
    <w:p w:rsidR="00D02897" w:rsidRPr="005D12F1" w:rsidRDefault="00D02897" w:rsidP="00D02897">
      <w:pPr>
        <w:pStyle w:val="a7"/>
        <w:kinsoku w:val="0"/>
        <w:overflowPunct w:val="0"/>
        <w:spacing w:before="6"/>
        <w:rPr>
          <w:b w:val="0"/>
          <w:sz w:val="21"/>
          <w:szCs w:val="21"/>
        </w:rPr>
      </w:pPr>
    </w:p>
    <w:tbl>
      <w:tblPr>
        <w:tblW w:w="0" w:type="auto"/>
        <w:tblInd w:w="2961" w:type="dxa"/>
        <w:tblLayout w:type="fixed"/>
        <w:tblCellMar>
          <w:left w:w="0" w:type="dxa"/>
          <w:right w:w="0" w:type="dxa"/>
        </w:tblCellMar>
        <w:tblLook w:val="0000"/>
      </w:tblPr>
      <w:tblGrid>
        <w:gridCol w:w="1440"/>
        <w:gridCol w:w="1441"/>
      </w:tblGrid>
      <w:tr w:rsidR="00D02897" w:rsidRPr="005D12F1">
        <w:trPr>
          <w:trHeight w:hRule="exact" w:val="257"/>
        </w:trPr>
        <w:tc>
          <w:tcPr>
            <w:tcW w:w="1440" w:type="dxa"/>
            <w:tcBorders>
              <w:top w:val="single" w:sz="4" w:space="0" w:color="000000"/>
              <w:left w:val="single" w:sz="4" w:space="0" w:color="000000"/>
              <w:bottom w:val="single" w:sz="4" w:space="0" w:color="000000"/>
              <w:right w:val="single" w:sz="4" w:space="0" w:color="000000"/>
            </w:tcBorders>
            <w:shd w:val="clear" w:color="auto" w:fill="EDEBE0"/>
          </w:tcPr>
          <w:p w:rsidR="00D02897" w:rsidRPr="005D12F1" w:rsidRDefault="00D02897">
            <w:pPr>
              <w:pStyle w:val="TableParagraph"/>
              <w:kinsoku w:val="0"/>
              <w:overflowPunct w:val="0"/>
              <w:spacing w:line="201" w:lineRule="exact"/>
              <w:ind w:left="103"/>
            </w:pPr>
            <w:r w:rsidRPr="005D12F1">
              <w:rPr>
                <w:rFonts w:ascii="Arial" w:hAnsi="Arial" w:cs="Arial"/>
                <w:bCs/>
                <w:sz w:val="18"/>
                <w:szCs w:val="18"/>
              </w:rPr>
              <w:t>Magnification</w:t>
            </w:r>
          </w:p>
        </w:tc>
        <w:tc>
          <w:tcPr>
            <w:tcW w:w="1441" w:type="dxa"/>
            <w:tcBorders>
              <w:top w:val="single" w:sz="4" w:space="0" w:color="000000"/>
              <w:left w:val="single" w:sz="4" w:space="0" w:color="000000"/>
              <w:bottom w:val="single" w:sz="4" w:space="0" w:color="000000"/>
              <w:right w:val="single" w:sz="4" w:space="0" w:color="000000"/>
            </w:tcBorders>
            <w:shd w:val="clear" w:color="auto" w:fill="EDEBE0"/>
          </w:tcPr>
          <w:p w:rsidR="00D02897" w:rsidRPr="005D12F1" w:rsidRDefault="00D02897">
            <w:pPr>
              <w:pStyle w:val="TableParagraph"/>
              <w:kinsoku w:val="0"/>
              <w:overflowPunct w:val="0"/>
              <w:spacing w:line="199" w:lineRule="exact"/>
              <w:ind w:left="103"/>
            </w:pPr>
            <w:r w:rsidRPr="005D12F1">
              <w:rPr>
                <w:rFonts w:ascii="Arial" w:hAnsi="Arial" w:cs="Arial"/>
                <w:bCs/>
                <w:sz w:val="18"/>
                <w:szCs w:val="18"/>
              </w:rPr>
              <w:t>μm per Count</w:t>
            </w:r>
          </w:p>
        </w:tc>
      </w:tr>
      <w:tr w:rsidR="00D02897" w:rsidRPr="005D12F1">
        <w:trPr>
          <w:trHeight w:hRule="exact" w:val="394"/>
        </w:trPr>
        <w:tc>
          <w:tcPr>
            <w:tcW w:w="1440" w:type="dxa"/>
            <w:tcBorders>
              <w:top w:val="single" w:sz="4" w:space="0" w:color="000000"/>
              <w:left w:val="single" w:sz="4" w:space="0" w:color="000000"/>
              <w:bottom w:val="single" w:sz="4" w:space="0" w:color="000000"/>
              <w:right w:val="single" w:sz="4" w:space="0" w:color="000000"/>
            </w:tcBorders>
          </w:tcPr>
          <w:p w:rsidR="00D02897" w:rsidRPr="005D12F1" w:rsidRDefault="00D02897">
            <w:pPr>
              <w:pStyle w:val="TableParagraph"/>
              <w:kinsoku w:val="0"/>
              <w:overflowPunct w:val="0"/>
              <w:spacing w:before="59"/>
              <w:ind w:left="103"/>
            </w:pPr>
            <w:r w:rsidRPr="005D12F1">
              <w:rPr>
                <w:rFonts w:ascii="Arial" w:hAnsi="Arial" w:cs="Arial"/>
                <w:sz w:val="20"/>
                <w:szCs w:val="20"/>
              </w:rPr>
              <w:t>5x</w:t>
            </w:r>
          </w:p>
        </w:tc>
        <w:tc>
          <w:tcPr>
            <w:tcW w:w="1441" w:type="dxa"/>
            <w:tcBorders>
              <w:top w:val="single" w:sz="4" w:space="0" w:color="000000"/>
              <w:left w:val="single" w:sz="4" w:space="0" w:color="000000"/>
              <w:bottom w:val="single" w:sz="4" w:space="0" w:color="000000"/>
              <w:right w:val="single" w:sz="4" w:space="0" w:color="000000"/>
            </w:tcBorders>
          </w:tcPr>
          <w:p w:rsidR="00D02897" w:rsidRPr="005D12F1" w:rsidRDefault="00D02897">
            <w:pPr>
              <w:pStyle w:val="TableParagraph"/>
              <w:kinsoku w:val="0"/>
              <w:overflowPunct w:val="0"/>
              <w:spacing w:before="59"/>
              <w:ind w:left="103"/>
            </w:pPr>
            <w:r w:rsidRPr="005D12F1">
              <w:rPr>
                <w:rFonts w:ascii="Arial" w:hAnsi="Arial" w:cs="Arial"/>
                <w:sz w:val="20"/>
                <w:szCs w:val="20"/>
              </w:rPr>
              <w:t>1.40</w:t>
            </w:r>
          </w:p>
        </w:tc>
      </w:tr>
      <w:tr w:rsidR="00D02897" w:rsidRPr="005D12F1">
        <w:trPr>
          <w:trHeight w:hRule="exact" w:val="394"/>
        </w:trPr>
        <w:tc>
          <w:tcPr>
            <w:tcW w:w="1440" w:type="dxa"/>
            <w:tcBorders>
              <w:top w:val="single" w:sz="4" w:space="0" w:color="000000"/>
              <w:left w:val="single" w:sz="4" w:space="0" w:color="000000"/>
              <w:bottom w:val="single" w:sz="4" w:space="0" w:color="000000"/>
              <w:right w:val="single" w:sz="4" w:space="0" w:color="000000"/>
            </w:tcBorders>
          </w:tcPr>
          <w:p w:rsidR="00D02897" w:rsidRPr="005D12F1" w:rsidRDefault="00D02897">
            <w:pPr>
              <w:pStyle w:val="TableParagraph"/>
              <w:kinsoku w:val="0"/>
              <w:overflowPunct w:val="0"/>
              <w:spacing w:before="59"/>
              <w:ind w:left="103"/>
            </w:pPr>
            <w:r w:rsidRPr="005D12F1">
              <w:rPr>
                <w:rFonts w:ascii="Arial" w:hAnsi="Arial" w:cs="Arial"/>
                <w:sz w:val="20"/>
                <w:szCs w:val="20"/>
              </w:rPr>
              <w:t>10x</w:t>
            </w:r>
          </w:p>
        </w:tc>
        <w:tc>
          <w:tcPr>
            <w:tcW w:w="1441" w:type="dxa"/>
            <w:tcBorders>
              <w:top w:val="single" w:sz="4" w:space="0" w:color="000000"/>
              <w:left w:val="single" w:sz="4" w:space="0" w:color="000000"/>
              <w:bottom w:val="single" w:sz="4" w:space="0" w:color="000000"/>
              <w:right w:val="single" w:sz="4" w:space="0" w:color="000000"/>
            </w:tcBorders>
          </w:tcPr>
          <w:p w:rsidR="00D02897" w:rsidRPr="005D12F1" w:rsidRDefault="00D02897">
            <w:pPr>
              <w:pStyle w:val="TableParagraph"/>
              <w:kinsoku w:val="0"/>
              <w:overflowPunct w:val="0"/>
              <w:spacing w:before="59"/>
              <w:ind w:left="103"/>
            </w:pPr>
            <w:r w:rsidRPr="005D12F1">
              <w:rPr>
                <w:rFonts w:ascii="Arial" w:hAnsi="Arial" w:cs="Arial"/>
                <w:sz w:val="20"/>
                <w:szCs w:val="20"/>
              </w:rPr>
              <w:t>0.35</w:t>
            </w:r>
          </w:p>
        </w:tc>
      </w:tr>
      <w:tr w:rsidR="00D02897" w:rsidRPr="005D12F1">
        <w:trPr>
          <w:trHeight w:hRule="exact" w:val="396"/>
        </w:trPr>
        <w:tc>
          <w:tcPr>
            <w:tcW w:w="1440" w:type="dxa"/>
            <w:tcBorders>
              <w:top w:val="single" w:sz="4" w:space="0" w:color="000000"/>
              <w:left w:val="single" w:sz="4" w:space="0" w:color="000000"/>
              <w:bottom w:val="single" w:sz="4" w:space="0" w:color="000000"/>
              <w:right w:val="single" w:sz="4" w:space="0" w:color="000000"/>
            </w:tcBorders>
          </w:tcPr>
          <w:p w:rsidR="00D02897" w:rsidRPr="005D12F1" w:rsidRDefault="00D02897">
            <w:pPr>
              <w:pStyle w:val="TableParagraph"/>
              <w:kinsoku w:val="0"/>
              <w:overflowPunct w:val="0"/>
              <w:spacing w:before="62"/>
              <w:ind w:left="103"/>
            </w:pPr>
            <w:r w:rsidRPr="005D12F1">
              <w:rPr>
                <w:rFonts w:ascii="Arial" w:hAnsi="Arial" w:cs="Arial"/>
                <w:sz w:val="20"/>
                <w:szCs w:val="20"/>
              </w:rPr>
              <w:t>20x</w:t>
            </w:r>
          </w:p>
        </w:tc>
        <w:tc>
          <w:tcPr>
            <w:tcW w:w="1441" w:type="dxa"/>
            <w:tcBorders>
              <w:top w:val="single" w:sz="4" w:space="0" w:color="000000"/>
              <w:left w:val="single" w:sz="4" w:space="0" w:color="000000"/>
              <w:bottom w:val="single" w:sz="4" w:space="0" w:color="000000"/>
              <w:right w:val="single" w:sz="4" w:space="0" w:color="000000"/>
            </w:tcBorders>
          </w:tcPr>
          <w:p w:rsidR="00D02897" w:rsidRPr="005D12F1" w:rsidRDefault="00D02897">
            <w:pPr>
              <w:pStyle w:val="TableParagraph"/>
              <w:kinsoku w:val="0"/>
              <w:overflowPunct w:val="0"/>
              <w:spacing w:before="62"/>
              <w:ind w:left="103"/>
            </w:pPr>
            <w:r w:rsidRPr="005D12F1">
              <w:rPr>
                <w:rFonts w:ascii="Arial" w:hAnsi="Arial" w:cs="Arial"/>
                <w:sz w:val="20"/>
                <w:szCs w:val="20"/>
              </w:rPr>
              <w:t>0.12</w:t>
            </w:r>
          </w:p>
        </w:tc>
      </w:tr>
      <w:tr w:rsidR="00D02897" w:rsidRPr="005D12F1">
        <w:trPr>
          <w:trHeight w:hRule="exact" w:val="394"/>
        </w:trPr>
        <w:tc>
          <w:tcPr>
            <w:tcW w:w="1440" w:type="dxa"/>
            <w:tcBorders>
              <w:top w:val="single" w:sz="4" w:space="0" w:color="000000"/>
              <w:left w:val="single" w:sz="4" w:space="0" w:color="000000"/>
              <w:bottom w:val="single" w:sz="4" w:space="0" w:color="000000"/>
              <w:right w:val="single" w:sz="4" w:space="0" w:color="000000"/>
            </w:tcBorders>
          </w:tcPr>
          <w:p w:rsidR="00D02897" w:rsidRPr="005D12F1" w:rsidRDefault="00D02897">
            <w:pPr>
              <w:pStyle w:val="TableParagraph"/>
              <w:kinsoku w:val="0"/>
              <w:overflowPunct w:val="0"/>
              <w:spacing w:before="59"/>
              <w:ind w:left="103"/>
            </w:pPr>
            <w:r w:rsidRPr="005D12F1">
              <w:rPr>
                <w:rFonts w:ascii="Arial" w:hAnsi="Arial" w:cs="Arial"/>
                <w:sz w:val="20"/>
                <w:szCs w:val="20"/>
              </w:rPr>
              <w:t>50x</w:t>
            </w:r>
          </w:p>
        </w:tc>
        <w:tc>
          <w:tcPr>
            <w:tcW w:w="1441" w:type="dxa"/>
            <w:tcBorders>
              <w:top w:val="single" w:sz="4" w:space="0" w:color="000000"/>
              <w:left w:val="single" w:sz="4" w:space="0" w:color="000000"/>
              <w:bottom w:val="single" w:sz="4" w:space="0" w:color="000000"/>
              <w:right w:val="single" w:sz="4" w:space="0" w:color="000000"/>
            </w:tcBorders>
          </w:tcPr>
          <w:p w:rsidR="00D02897" w:rsidRPr="005D12F1" w:rsidRDefault="00D02897">
            <w:pPr>
              <w:pStyle w:val="TableParagraph"/>
              <w:kinsoku w:val="0"/>
              <w:overflowPunct w:val="0"/>
              <w:spacing w:before="59"/>
              <w:ind w:left="103"/>
            </w:pPr>
            <w:r w:rsidRPr="005D12F1">
              <w:rPr>
                <w:rFonts w:ascii="Arial" w:hAnsi="Arial" w:cs="Arial"/>
                <w:sz w:val="20"/>
                <w:szCs w:val="20"/>
              </w:rPr>
              <w:t>0.06</w:t>
            </w:r>
          </w:p>
        </w:tc>
      </w:tr>
      <w:tr w:rsidR="00D02897" w:rsidRPr="005D12F1">
        <w:trPr>
          <w:trHeight w:hRule="exact" w:val="396"/>
        </w:trPr>
        <w:tc>
          <w:tcPr>
            <w:tcW w:w="1440" w:type="dxa"/>
            <w:tcBorders>
              <w:top w:val="single" w:sz="4" w:space="0" w:color="000000"/>
              <w:left w:val="single" w:sz="4" w:space="0" w:color="000000"/>
              <w:bottom w:val="single" w:sz="4" w:space="0" w:color="000000"/>
              <w:right w:val="single" w:sz="4" w:space="0" w:color="000000"/>
            </w:tcBorders>
          </w:tcPr>
          <w:p w:rsidR="00D02897" w:rsidRPr="005D12F1" w:rsidRDefault="00D02897">
            <w:pPr>
              <w:pStyle w:val="TableParagraph"/>
              <w:kinsoku w:val="0"/>
              <w:overflowPunct w:val="0"/>
              <w:spacing w:before="59"/>
              <w:ind w:left="103"/>
            </w:pPr>
            <w:r w:rsidRPr="005D12F1">
              <w:rPr>
                <w:rFonts w:ascii="Arial" w:hAnsi="Arial" w:cs="Arial"/>
                <w:sz w:val="20"/>
                <w:szCs w:val="20"/>
              </w:rPr>
              <w:t>100x</w:t>
            </w:r>
          </w:p>
        </w:tc>
        <w:tc>
          <w:tcPr>
            <w:tcW w:w="1441" w:type="dxa"/>
            <w:tcBorders>
              <w:top w:val="single" w:sz="4" w:space="0" w:color="000000"/>
              <w:left w:val="single" w:sz="4" w:space="0" w:color="000000"/>
              <w:bottom w:val="single" w:sz="4" w:space="0" w:color="000000"/>
              <w:right w:val="single" w:sz="4" w:space="0" w:color="000000"/>
            </w:tcBorders>
          </w:tcPr>
          <w:p w:rsidR="00D02897" w:rsidRPr="005D12F1" w:rsidRDefault="00D02897">
            <w:pPr>
              <w:pStyle w:val="TableParagraph"/>
              <w:kinsoku w:val="0"/>
              <w:overflowPunct w:val="0"/>
              <w:spacing w:before="59"/>
              <w:ind w:left="103"/>
            </w:pPr>
            <w:r w:rsidRPr="005D12F1">
              <w:rPr>
                <w:rFonts w:ascii="Arial" w:hAnsi="Arial" w:cs="Arial"/>
                <w:sz w:val="20"/>
                <w:szCs w:val="20"/>
              </w:rPr>
              <w:t>0.04</w:t>
            </w:r>
          </w:p>
        </w:tc>
      </w:tr>
    </w:tbl>
    <w:p w:rsidR="00D02897" w:rsidRPr="005D12F1" w:rsidRDefault="004611EF" w:rsidP="008A1ED7">
      <w:r w:rsidRPr="005D12F1">
        <w:rPr>
          <w:rFonts w:hint="eastAsia"/>
        </w:rPr>
        <w:t>模拟输出提供±</w:t>
      </w:r>
      <w:r w:rsidRPr="005D12F1">
        <w:rPr>
          <w:rFonts w:hint="eastAsia"/>
        </w:rPr>
        <w:t>8V</w:t>
      </w:r>
      <w:r w:rsidRPr="005D12F1">
        <w:rPr>
          <w:rFonts w:hint="eastAsia"/>
        </w:rPr>
        <w:t>的输出范围（聚焦为</w:t>
      </w:r>
      <w:r w:rsidRPr="005D12F1">
        <w:rPr>
          <w:rFonts w:hint="eastAsia"/>
        </w:rPr>
        <w:t>0V</w:t>
      </w:r>
      <w:r w:rsidRPr="005D12F1">
        <w:rPr>
          <w:rFonts w:hint="eastAsia"/>
        </w:rPr>
        <w:t>）以指示聚焦距离。</w:t>
      </w:r>
      <w:r w:rsidRPr="005D12F1">
        <w:rPr>
          <w:rFonts w:hint="eastAsia"/>
        </w:rPr>
        <w:t xml:space="preserve"> </w:t>
      </w:r>
      <w:r w:rsidRPr="005D12F1">
        <w:rPr>
          <w:rFonts w:hint="eastAsia"/>
        </w:rPr>
        <w:t>两个引脚与模拟输出关联。</w:t>
      </w:r>
      <w:r w:rsidRPr="005D12F1">
        <w:rPr>
          <w:rFonts w:hint="eastAsia"/>
        </w:rPr>
        <w:t xml:space="preserve"> </w:t>
      </w:r>
      <w:r w:rsidRPr="005D12F1">
        <w:rPr>
          <w:rFonts w:hint="eastAsia"/>
        </w:rPr>
        <w:t>引脚</w:t>
      </w:r>
      <w:r w:rsidRPr="005D12F1">
        <w:rPr>
          <w:rFonts w:hint="eastAsia"/>
        </w:rPr>
        <w:t>5</w:t>
      </w:r>
      <w:r w:rsidRPr="005D12F1">
        <w:rPr>
          <w:rFonts w:hint="eastAsia"/>
        </w:rPr>
        <w:t>是模拟电压。</w:t>
      </w:r>
      <w:r w:rsidRPr="005D12F1">
        <w:rPr>
          <w:rFonts w:hint="eastAsia"/>
        </w:rPr>
        <w:t xml:space="preserve"> </w:t>
      </w:r>
      <w:r w:rsidRPr="005D12F1">
        <w:rPr>
          <w:rFonts w:hint="eastAsia"/>
        </w:rPr>
        <w:t>引脚</w:t>
      </w:r>
      <w:r w:rsidRPr="005D12F1">
        <w:rPr>
          <w:rFonts w:hint="eastAsia"/>
        </w:rPr>
        <w:t>6</w:t>
      </w:r>
      <w:r w:rsidRPr="005D12F1">
        <w:rPr>
          <w:rFonts w:hint="eastAsia"/>
        </w:rPr>
        <w:t>是传感器的</w:t>
      </w:r>
      <w:r w:rsidRPr="005D12F1">
        <w:rPr>
          <w:rFonts w:hint="eastAsia"/>
        </w:rPr>
        <w:t>0V</w:t>
      </w:r>
      <w:r w:rsidRPr="005D12F1">
        <w:rPr>
          <w:rFonts w:hint="eastAsia"/>
        </w:rPr>
        <w:t>参考。</w:t>
      </w:r>
      <w:r w:rsidRPr="005D12F1">
        <w:rPr>
          <w:rFonts w:hint="eastAsia"/>
        </w:rPr>
        <w:t xml:space="preserve"> </w:t>
      </w:r>
      <w:r w:rsidRPr="005D12F1">
        <w:rPr>
          <w:rFonts w:hint="eastAsia"/>
        </w:rPr>
        <w:t>在最小</w:t>
      </w:r>
      <w:r w:rsidRPr="005D12F1">
        <w:rPr>
          <w:rFonts w:hint="eastAsia"/>
        </w:rPr>
        <w:t>2K</w:t>
      </w:r>
      <w:r w:rsidRPr="005D12F1">
        <w:rPr>
          <w:rFonts w:hint="eastAsia"/>
        </w:rPr>
        <w:t>输入阻抗模数转换器（</w:t>
      </w:r>
      <w:r w:rsidRPr="005D12F1">
        <w:rPr>
          <w:rFonts w:hint="eastAsia"/>
        </w:rPr>
        <w:t>ADC</w:t>
      </w:r>
      <w:r w:rsidRPr="005D12F1">
        <w:rPr>
          <w:rFonts w:hint="eastAsia"/>
        </w:rPr>
        <w:t>）或等效器件上差分测量的电压。</w:t>
      </w:r>
    </w:p>
    <w:p w:rsidR="00DA3C31" w:rsidRPr="005D12F1" w:rsidRDefault="00B77B1E" w:rsidP="00DA3C31">
      <w:pPr>
        <w:pStyle w:val="a7"/>
        <w:kinsoku w:val="0"/>
        <w:overflowPunct w:val="0"/>
        <w:spacing w:before="0" w:line="4105" w:lineRule="exact"/>
        <w:ind w:left="410"/>
        <w:rPr>
          <w:rFonts w:ascii="Times New Roman" w:hAnsi="Times New Roman" w:cs="Times New Roman"/>
          <w:b w:val="0"/>
          <w:bCs w:val="0"/>
          <w:position w:val="-82"/>
          <w:sz w:val="20"/>
          <w:szCs w:val="20"/>
        </w:rPr>
      </w:pPr>
      <w:r>
        <w:rPr>
          <w:rFonts w:ascii="Times New Roman" w:hAnsi="Times New Roman" w:cs="Times New Roman"/>
          <w:b w:val="0"/>
          <w:bCs w:val="0"/>
          <w:position w:val="-82"/>
          <w:sz w:val="20"/>
          <w:szCs w:val="20"/>
        </w:rPr>
      </w:r>
      <w:r>
        <w:rPr>
          <w:rFonts w:ascii="Times New Roman" w:hAnsi="Times New Roman" w:cs="Times New Roman"/>
          <w:b w:val="0"/>
          <w:bCs w:val="0"/>
          <w:position w:val="-82"/>
          <w:sz w:val="20"/>
          <w:szCs w:val="20"/>
        </w:rPr>
        <w:pict>
          <v:group id="_x0000_s2071" style="width:416.75pt;height:205.25pt;mso-position-horizontal-relative:char;mso-position-vertical-relative:line" coordsize="8335,4105" o:allowincell="f">
            <v:rect id="_x0000_s2072" style="position:absolute;left:50;top:50;width:8240;height:4000;mso-position-horizontal-relative:page;mso-position-vertical-relative:page" o:allowincell="f" filled="f" stroked="f">
              <v:textbox inset="0,0,0,0">
                <w:txbxContent>
                  <w:p w:rsidR="00DA3C31" w:rsidRDefault="001D7CFA" w:rsidP="00DA3C31">
                    <w:pPr>
                      <w:spacing w:line="4000" w:lineRule="atLeast"/>
                    </w:pPr>
                    <w:r w:rsidRPr="00B77B1E">
                      <w:rPr>
                        <w:rFonts w:ascii="Times New Roman" w:hAnsi="Times New Roman" w:cs="Times New Roman"/>
                        <w:sz w:val="24"/>
                        <w:szCs w:val="24"/>
                      </w:rPr>
                      <w:pict>
                        <v:shape id="_x0000_i1062" type="#_x0000_t75" style="width:411.85pt;height:200.45pt">
                          <v:imagedata r:id="rId24" o:title=""/>
                        </v:shape>
                      </w:pict>
                    </w:r>
                  </w:p>
                  <w:p w:rsidR="00DA3C31" w:rsidRDefault="00DA3C31" w:rsidP="00DA3C31">
                    <w:pPr>
                      <w:widowControl w:val="0"/>
                    </w:pPr>
                  </w:p>
                </w:txbxContent>
              </v:textbox>
            </v:rect>
            <v:shape id="_x0000_s2073" style="position:absolute;left:25;top:25;width:8285;height:4055;mso-position-horizontal-relative:page;mso-position-vertical-relative:page" coordsize="8285,4055" o:allowincell="f" path="m,4055r8285,l8285,,,,,4055xe" filled="f" strokecolor="#385d89" strokeweight="2.5pt">
              <v:path arrowok="t"/>
            </v:shape>
            <w10:wrap type="none"/>
            <w10:anchorlock/>
          </v:group>
        </w:pict>
      </w:r>
    </w:p>
    <w:p w:rsidR="00DA3C31" w:rsidRPr="005D12F1" w:rsidRDefault="00DA3C31" w:rsidP="00DA3C31">
      <w:pPr>
        <w:pStyle w:val="a7"/>
        <w:kinsoku w:val="0"/>
        <w:overflowPunct w:val="0"/>
        <w:jc w:val="center"/>
        <w:rPr>
          <w:b w:val="0"/>
          <w:bCs w:val="0"/>
        </w:rPr>
      </w:pPr>
      <w:r w:rsidRPr="005D12F1">
        <w:rPr>
          <w:b w:val="0"/>
        </w:rPr>
        <w:t>Figure 3-9 Analog output</w:t>
      </w:r>
      <w:r w:rsidRPr="005D12F1">
        <w:rPr>
          <w:b w:val="0"/>
          <w:spacing w:val="-1"/>
        </w:rPr>
        <w:t xml:space="preserve"> </w:t>
      </w:r>
      <w:r w:rsidRPr="005D12F1">
        <w:rPr>
          <w:b w:val="0"/>
        </w:rPr>
        <w:t>connections</w:t>
      </w:r>
    </w:p>
    <w:p w:rsidR="00DA3C31" w:rsidRPr="005D12F1" w:rsidRDefault="00DA3C31" w:rsidP="008A1ED7"/>
    <w:p w:rsidR="00DA3C31" w:rsidRPr="005D12F1" w:rsidRDefault="00E97BC6" w:rsidP="00E97BC6">
      <w:pPr>
        <w:pStyle w:val="1"/>
        <w:rPr>
          <w:b w:val="0"/>
        </w:rPr>
      </w:pPr>
      <w:r w:rsidRPr="005D12F1">
        <w:rPr>
          <w:b w:val="0"/>
        </w:rPr>
        <w:lastRenderedPageBreak/>
        <w:t>3.4.1.6. Using RS232 as the main sensor output</w:t>
      </w:r>
    </w:p>
    <w:p w:rsidR="001509A9" w:rsidRPr="005D12F1" w:rsidRDefault="00C716AD" w:rsidP="001509A9">
      <w:r w:rsidRPr="005D12F1">
        <w:rPr>
          <w:rFonts w:hint="eastAsia"/>
        </w:rPr>
        <w:t>RS232</w:t>
      </w:r>
      <w:r w:rsidRPr="005D12F1">
        <w:rPr>
          <w:rFonts w:hint="eastAsia"/>
        </w:rPr>
        <w:t>串行端口用于传感器设置，读取传感器测量值和访问传感器状态报告。</w:t>
      </w:r>
      <w:r w:rsidRPr="005D12F1">
        <w:rPr>
          <w:rFonts w:hint="eastAsia"/>
        </w:rPr>
        <w:t xml:space="preserve"> </w:t>
      </w:r>
      <w:r w:rsidRPr="005D12F1">
        <w:rPr>
          <w:rFonts w:hint="eastAsia"/>
        </w:rPr>
        <w:t>与模拟输出类似，</w:t>
      </w:r>
      <w:r w:rsidRPr="005D12F1">
        <w:rPr>
          <w:rFonts w:hint="eastAsia"/>
        </w:rPr>
        <w:t>RS232</w:t>
      </w:r>
      <w:r w:rsidRPr="005D12F1">
        <w:rPr>
          <w:rFonts w:hint="eastAsia"/>
        </w:rPr>
        <w:t>端口上报告的位置值范围为±</w:t>
      </w:r>
      <w:r w:rsidRPr="005D12F1">
        <w:rPr>
          <w:rFonts w:hint="eastAsia"/>
        </w:rPr>
        <w:t>512</w:t>
      </w:r>
      <w:r w:rsidRPr="005D12F1">
        <w:rPr>
          <w:rFonts w:hint="eastAsia"/>
        </w:rPr>
        <w:t>个计数。</w:t>
      </w:r>
      <w:r w:rsidRPr="005D12F1">
        <w:rPr>
          <w:rFonts w:hint="eastAsia"/>
        </w:rPr>
        <w:t xml:space="preserve"> </w:t>
      </w:r>
      <w:r w:rsidRPr="005D12F1">
        <w:rPr>
          <w:rFonts w:hint="eastAsia"/>
        </w:rPr>
        <w:t>零计数表示最佳对焦位置。</w:t>
      </w:r>
      <w:r w:rsidRPr="005D12F1">
        <w:rPr>
          <w:rFonts w:hint="eastAsia"/>
        </w:rPr>
        <w:t xml:space="preserve"> </w:t>
      </w:r>
      <w:r w:rsidRPr="005D12F1">
        <w:rPr>
          <w:rFonts w:hint="eastAsia"/>
        </w:rPr>
        <w:t>沿“</w:t>
      </w:r>
      <w:r w:rsidRPr="005D12F1">
        <w:rPr>
          <w:rFonts w:hint="eastAsia"/>
        </w:rPr>
        <w:t xml:space="preserve"> Z</w:t>
      </w:r>
      <w:r w:rsidRPr="005D12F1">
        <w:rPr>
          <w:rFonts w:hint="eastAsia"/>
        </w:rPr>
        <w:t>”轴的分辨率与</w:t>
      </w:r>
      <w:r w:rsidRPr="005D12F1">
        <w:rPr>
          <w:rFonts w:hint="eastAsia"/>
        </w:rPr>
        <w:t>[</w:t>
      </w:r>
      <w:r w:rsidRPr="005D12F1">
        <w:rPr>
          <w:rFonts w:hint="eastAsia"/>
        </w:rPr>
        <w:t>表</w:t>
      </w:r>
      <w:r w:rsidRPr="005D12F1">
        <w:rPr>
          <w:rFonts w:hint="eastAsia"/>
        </w:rPr>
        <w:t>3-4]</w:t>
      </w:r>
      <w:r w:rsidRPr="005D12F1">
        <w:rPr>
          <w:rFonts w:hint="eastAsia"/>
        </w:rPr>
        <w:t>上模拟输出的分辨率相同。</w:t>
      </w:r>
    </w:p>
    <w:p w:rsidR="00C716AD" w:rsidRPr="005D12F1" w:rsidRDefault="00C716AD" w:rsidP="001509A9">
      <w:r w:rsidRPr="005D12F1">
        <w:rPr>
          <w:rFonts w:hint="eastAsia"/>
        </w:rPr>
        <w:t>图</w:t>
      </w:r>
      <w:r w:rsidRPr="005D12F1">
        <w:rPr>
          <w:rFonts w:hint="eastAsia"/>
        </w:rPr>
        <w:t>3-6</w:t>
      </w:r>
      <w:r w:rsidRPr="005D12F1">
        <w:rPr>
          <w:rFonts w:hint="eastAsia"/>
        </w:rPr>
        <w:t>中显示了连接传感器以在</w:t>
      </w:r>
      <w:r w:rsidRPr="005D12F1">
        <w:rPr>
          <w:rFonts w:hint="eastAsia"/>
        </w:rPr>
        <w:t>RS232</w:t>
      </w:r>
      <w:r w:rsidRPr="005D12F1">
        <w:rPr>
          <w:rFonts w:hint="eastAsia"/>
        </w:rPr>
        <w:t>模式下运行的方法。</w:t>
      </w:r>
      <w:r w:rsidRPr="005D12F1">
        <w:rPr>
          <w:rFonts w:hint="eastAsia"/>
        </w:rPr>
        <w:t xml:space="preserve"> </w:t>
      </w:r>
      <w:r w:rsidRPr="005D12F1">
        <w:rPr>
          <w:rFonts w:hint="eastAsia"/>
        </w:rPr>
        <w:t>该图显示了电源和</w:t>
      </w:r>
      <w:r w:rsidRPr="005D12F1">
        <w:rPr>
          <w:rFonts w:hint="eastAsia"/>
        </w:rPr>
        <w:t>RS232</w:t>
      </w:r>
      <w:r w:rsidRPr="005D12F1">
        <w:rPr>
          <w:rFonts w:hint="eastAsia"/>
        </w:rPr>
        <w:t>连接。</w:t>
      </w:r>
    </w:p>
    <w:p w:rsidR="008E7ED5" w:rsidRPr="005D12F1" w:rsidRDefault="008E7ED5" w:rsidP="008E7ED5">
      <w:pPr>
        <w:pStyle w:val="1"/>
        <w:rPr>
          <w:b w:val="0"/>
        </w:rPr>
      </w:pPr>
      <w:r w:rsidRPr="005D12F1">
        <w:rPr>
          <w:b w:val="0"/>
        </w:rPr>
        <w:t xml:space="preserve">3.4.2 ELECTRICAL INTERFACE FOR ATF6 </w:t>
      </w:r>
      <w:r w:rsidRPr="005D12F1">
        <w:rPr>
          <w:b w:val="0"/>
          <w:color w:val="FF0000"/>
          <w:sz w:val="32"/>
          <w:szCs w:val="32"/>
        </w:rPr>
        <w:t xml:space="preserve">SYS </w:t>
      </w:r>
      <w:r w:rsidRPr="005D12F1">
        <w:rPr>
          <w:b w:val="0"/>
        </w:rPr>
        <w:t>Sensor with MCM+/MCZ Controller</w:t>
      </w:r>
    </w:p>
    <w:p w:rsidR="009337A7" w:rsidRPr="005D12F1" w:rsidRDefault="000D1A85" w:rsidP="009337A7">
      <w:r w:rsidRPr="005D12F1">
        <w:rPr>
          <w:rFonts w:hint="eastAsia"/>
        </w:rPr>
        <w:t>带有集成控制器的</w:t>
      </w:r>
      <w:r w:rsidRPr="005D12F1">
        <w:rPr>
          <w:rFonts w:hint="eastAsia"/>
        </w:rPr>
        <w:t>ATF6</w:t>
      </w:r>
      <w:r w:rsidRPr="005D12F1">
        <w:rPr>
          <w:rFonts w:hint="eastAsia"/>
        </w:rPr>
        <w:t>构成一个自主伺服系统。</w:t>
      </w:r>
      <w:r w:rsidRPr="005D12F1">
        <w:rPr>
          <w:rFonts w:hint="eastAsia"/>
        </w:rPr>
        <w:t xml:space="preserve"> </w:t>
      </w:r>
      <w:r w:rsidRPr="005D12F1">
        <w:rPr>
          <w:rFonts w:hint="eastAsia"/>
        </w:rPr>
        <w:t>伺服控制器可以响应通过</w:t>
      </w:r>
      <w:r w:rsidRPr="005D12F1">
        <w:rPr>
          <w:rFonts w:hint="eastAsia"/>
        </w:rPr>
        <w:t>RS232</w:t>
      </w:r>
      <w:r w:rsidRPr="005D12F1">
        <w:rPr>
          <w:rFonts w:hint="eastAsia"/>
        </w:rPr>
        <w:t>通信链路发送的用户命令来执行以下功能：</w:t>
      </w:r>
    </w:p>
    <w:p w:rsidR="007166C9" w:rsidRPr="005D12F1" w:rsidRDefault="007166C9" w:rsidP="00F41241">
      <w:pPr>
        <w:pStyle w:val="a5"/>
        <w:numPr>
          <w:ilvl w:val="0"/>
          <w:numId w:val="7"/>
        </w:numPr>
      </w:pPr>
      <w:r w:rsidRPr="005D12F1">
        <w:rPr>
          <w:rFonts w:hint="eastAsia"/>
        </w:rPr>
        <w:t>自动对焦</w:t>
      </w:r>
    </w:p>
    <w:p w:rsidR="007166C9" w:rsidRPr="005D12F1" w:rsidRDefault="007166C9" w:rsidP="00F41241">
      <w:pPr>
        <w:pStyle w:val="a5"/>
        <w:numPr>
          <w:ilvl w:val="0"/>
          <w:numId w:val="7"/>
        </w:numPr>
      </w:pPr>
      <w:r w:rsidRPr="005D12F1">
        <w:rPr>
          <w:rFonts w:hint="eastAsia"/>
        </w:rPr>
        <w:t>上下移动（指定的微米</w:t>
      </w:r>
      <w:r w:rsidRPr="005D12F1">
        <w:rPr>
          <w:rFonts w:hint="eastAsia"/>
        </w:rPr>
        <w:t>/</w:t>
      </w:r>
      <w:r w:rsidRPr="005D12F1">
        <w:rPr>
          <w:rFonts w:hint="eastAsia"/>
        </w:rPr>
        <w:t>步数）</w:t>
      </w:r>
    </w:p>
    <w:p w:rsidR="009C3698" w:rsidRPr="005D12F1" w:rsidRDefault="009C3698" w:rsidP="00F41241">
      <w:pPr>
        <w:pStyle w:val="a5"/>
        <w:numPr>
          <w:ilvl w:val="0"/>
          <w:numId w:val="7"/>
        </w:numPr>
      </w:pPr>
      <w:r w:rsidRPr="005D12F1">
        <w:rPr>
          <w:rFonts w:hint="eastAsia"/>
        </w:rPr>
        <w:t>通过归位序列初始化“</w:t>
      </w:r>
      <w:r w:rsidRPr="005D12F1">
        <w:rPr>
          <w:rFonts w:hint="eastAsia"/>
        </w:rPr>
        <w:t xml:space="preserve"> Z</w:t>
      </w:r>
      <w:r w:rsidRPr="005D12F1">
        <w:rPr>
          <w:rFonts w:hint="eastAsia"/>
        </w:rPr>
        <w:t>”位置并跟踪绝对位置</w:t>
      </w:r>
    </w:p>
    <w:p w:rsidR="00502528" w:rsidRPr="005D12F1" w:rsidRDefault="0044278B" w:rsidP="0044278B">
      <w:pPr>
        <w:pStyle w:val="1"/>
        <w:rPr>
          <w:b w:val="0"/>
        </w:rPr>
      </w:pPr>
      <w:r w:rsidRPr="005D12F1">
        <w:rPr>
          <w:b w:val="0"/>
        </w:rPr>
        <w:t>3.4.2.1. Interfacing the ATF6 with the integrated servo controller</w:t>
      </w:r>
    </w:p>
    <w:p w:rsidR="00E5536D" w:rsidRPr="005D12F1" w:rsidRDefault="00E5536D" w:rsidP="00E5536D">
      <w:r w:rsidRPr="005D12F1">
        <w:rPr>
          <w:rFonts w:hint="eastAsia"/>
        </w:rPr>
        <w:t>电机控制模块</w:t>
      </w:r>
      <w:r w:rsidRPr="005D12F1">
        <w:rPr>
          <w:rFonts w:hint="eastAsia"/>
        </w:rPr>
        <w:t>+</w:t>
      </w:r>
      <w:r w:rsidRPr="005D12F1">
        <w:rPr>
          <w:rFonts w:hint="eastAsia"/>
        </w:rPr>
        <w:t>（</w:t>
      </w:r>
      <w:r w:rsidRPr="005D12F1">
        <w:rPr>
          <w:rFonts w:hint="eastAsia"/>
        </w:rPr>
        <w:t>MCM +</w:t>
      </w:r>
      <w:r w:rsidRPr="005D12F1">
        <w:rPr>
          <w:rFonts w:hint="eastAsia"/>
        </w:rPr>
        <w:t>）与</w:t>
      </w:r>
      <w:r w:rsidRPr="005D12F1">
        <w:rPr>
          <w:rFonts w:hint="eastAsia"/>
        </w:rPr>
        <w:t>ATF6</w:t>
      </w:r>
      <w:r w:rsidRPr="005D12F1">
        <w:rPr>
          <w:rFonts w:hint="eastAsia"/>
        </w:rPr>
        <w:t>传感器一起使用，可提供高度集成的相机对焦系统。</w:t>
      </w:r>
      <w:r w:rsidRPr="005D12F1">
        <w:rPr>
          <w:rFonts w:hint="eastAsia"/>
        </w:rPr>
        <w:t xml:space="preserve"> </w:t>
      </w:r>
      <w:r w:rsidRPr="005D12F1">
        <w:rPr>
          <w:rFonts w:hint="eastAsia"/>
        </w:rPr>
        <w:t>唯一需要的其他组件是步进电动机驱动器，阶段步进电动机和限位开关</w:t>
      </w:r>
      <w:r w:rsidRPr="005D12F1">
        <w:rPr>
          <w:rFonts w:hint="eastAsia"/>
        </w:rPr>
        <w:t>-</w:t>
      </w:r>
      <w:r w:rsidRPr="005D12F1">
        <w:rPr>
          <w:rFonts w:hint="eastAsia"/>
        </w:rPr>
        <w:t>如图</w:t>
      </w:r>
      <w:r w:rsidRPr="005D12F1">
        <w:rPr>
          <w:rFonts w:hint="eastAsia"/>
        </w:rPr>
        <w:t>3-10</w:t>
      </w:r>
      <w:r w:rsidRPr="005D12F1">
        <w:rPr>
          <w:rFonts w:hint="eastAsia"/>
        </w:rPr>
        <w:t>所示。</w:t>
      </w:r>
    </w:p>
    <w:p w:rsidR="00D57EF6" w:rsidRPr="005D12F1" w:rsidRDefault="00E5536D" w:rsidP="00E5536D">
      <w:r w:rsidRPr="005D12F1">
        <w:rPr>
          <w:rFonts w:hint="eastAsia"/>
        </w:rPr>
        <w:t>MCM +</w:t>
      </w:r>
      <w:r w:rsidRPr="005D12F1">
        <w:rPr>
          <w:rFonts w:hint="eastAsia"/>
        </w:rPr>
        <w:t>信号输入和输出经过精心设计，以便在互连各种组件时易于使用。</w:t>
      </w:r>
      <w:r w:rsidRPr="005D12F1">
        <w:rPr>
          <w:rFonts w:hint="eastAsia"/>
        </w:rPr>
        <w:t xml:space="preserve"> </w:t>
      </w:r>
      <w:r w:rsidRPr="005D12F1">
        <w:rPr>
          <w:rFonts w:hint="eastAsia"/>
        </w:rPr>
        <w:t>输入和输出电气方案如下</w:t>
      </w:r>
    </w:p>
    <w:p w:rsidR="00E5536D" w:rsidRPr="005D12F1" w:rsidRDefault="00E5536D" w:rsidP="00E5536D">
      <w:pPr>
        <w:pStyle w:val="a7"/>
        <w:kinsoku w:val="0"/>
        <w:overflowPunct w:val="0"/>
        <w:spacing w:before="8"/>
        <w:rPr>
          <w:rFonts w:ascii="Times New Roman" w:hAnsi="Times New Roman" w:cs="Times New Roman"/>
          <w:b w:val="0"/>
          <w:bCs w:val="0"/>
          <w:sz w:val="9"/>
          <w:szCs w:val="9"/>
        </w:rPr>
      </w:pPr>
    </w:p>
    <w:p w:rsidR="00E5536D" w:rsidRPr="005D12F1" w:rsidRDefault="00B77B1E" w:rsidP="00E5536D">
      <w:pPr>
        <w:pStyle w:val="a7"/>
        <w:kinsoku w:val="0"/>
        <w:overflowPunct w:val="0"/>
        <w:spacing w:before="0" w:line="5019" w:lineRule="exact"/>
        <w:ind w:left="935"/>
        <w:rPr>
          <w:rFonts w:ascii="Times New Roman" w:hAnsi="Times New Roman" w:cs="Times New Roman"/>
          <w:b w:val="0"/>
          <w:bCs w:val="0"/>
          <w:position w:val="-100"/>
          <w:sz w:val="20"/>
          <w:szCs w:val="20"/>
        </w:rPr>
      </w:pPr>
      <w:r>
        <w:rPr>
          <w:rFonts w:ascii="Times New Roman" w:hAnsi="Times New Roman" w:cs="Times New Roman"/>
          <w:b w:val="0"/>
          <w:bCs w:val="0"/>
          <w:position w:val="-100"/>
          <w:sz w:val="20"/>
          <w:szCs w:val="20"/>
        </w:rPr>
      </w:r>
      <w:r>
        <w:rPr>
          <w:rFonts w:ascii="Times New Roman" w:hAnsi="Times New Roman" w:cs="Times New Roman"/>
          <w:b w:val="0"/>
          <w:bCs w:val="0"/>
          <w:position w:val="-100"/>
          <w:sz w:val="20"/>
          <w:szCs w:val="20"/>
        </w:rPr>
        <w:pict>
          <v:group id="_x0000_s2077" style="width:372.55pt;height:250.95pt;mso-position-horizontal-relative:char;mso-position-vertical-relative:line" coordsize="7451,5019" o:allowincell="f">
            <v:rect id="_x0000_s2078" style="position:absolute;left:40;top:40;width:7380;height:4940;mso-position-horizontal-relative:page;mso-position-vertical-relative:page" o:allowincell="f" filled="f" stroked="f">
              <v:textbox inset="0,0,0,0">
                <w:txbxContent>
                  <w:p w:rsidR="00E5536D" w:rsidRDefault="001D7CFA" w:rsidP="00E5536D">
                    <w:pPr>
                      <w:spacing w:line="4940" w:lineRule="atLeast"/>
                    </w:pPr>
                    <w:r w:rsidRPr="00B77B1E">
                      <w:rPr>
                        <w:rFonts w:ascii="Times New Roman" w:hAnsi="Times New Roman" w:cs="Times New Roman"/>
                        <w:sz w:val="24"/>
                        <w:szCs w:val="24"/>
                      </w:rPr>
                      <w:pict>
                        <v:shape id="_x0000_i1063" type="#_x0000_t75" style="width:370.35pt;height:247.7pt">
                          <v:imagedata r:id="rId25" o:title=""/>
                        </v:shape>
                      </w:pict>
                    </w:r>
                  </w:p>
                  <w:p w:rsidR="00E5536D" w:rsidRDefault="00E5536D" w:rsidP="00E5536D">
                    <w:pPr>
                      <w:widowControl w:val="0"/>
                    </w:pPr>
                  </w:p>
                </w:txbxContent>
              </v:textbox>
            </v:rect>
            <v:shape id="_x0000_s2079" style="position:absolute;left:20;top:20;width:7411;height:4979;mso-position-horizontal-relative:page;mso-position-vertical-relative:page" coordsize="7411,4979" o:allowincell="f" path="m,4978r7410,l7410,,,,,4978xe" filled="f" strokeweight="2pt">
              <v:path arrowok="t"/>
            </v:shape>
            <w10:wrap type="none"/>
            <w10:anchorlock/>
          </v:group>
        </w:pict>
      </w:r>
    </w:p>
    <w:p w:rsidR="00E5536D" w:rsidRPr="005D12F1" w:rsidRDefault="00E5536D" w:rsidP="00E5536D">
      <w:pPr>
        <w:pStyle w:val="a7"/>
        <w:kinsoku w:val="0"/>
        <w:overflowPunct w:val="0"/>
        <w:jc w:val="center"/>
        <w:rPr>
          <w:b w:val="0"/>
          <w:bCs w:val="0"/>
        </w:rPr>
      </w:pPr>
      <w:r w:rsidRPr="005D12F1">
        <w:rPr>
          <w:b w:val="0"/>
        </w:rPr>
        <w:lastRenderedPageBreak/>
        <w:t>Figure 3-10 MCM+ General System Configuration</w:t>
      </w:r>
    </w:p>
    <w:p w:rsidR="00E5536D" w:rsidRPr="005D12F1" w:rsidRDefault="00E5536D" w:rsidP="00E5536D"/>
    <w:p w:rsidR="008B0A3B" w:rsidRPr="005D12F1" w:rsidRDefault="008B0A3B" w:rsidP="008B0A3B">
      <w:r w:rsidRPr="005D12F1">
        <w:rPr>
          <w:rFonts w:hint="eastAsia"/>
        </w:rPr>
        <w:t>MCM +</w:t>
      </w:r>
      <w:r w:rsidRPr="005D12F1">
        <w:rPr>
          <w:rFonts w:hint="eastAsia"/>
        </w:rPr>
        <w:t>旨在安装在靠近</w:t>
      </w:r>
      <w:r w:rsidRPr="005D12F1">
        <w:rPr>
          <w:rFonts w:hint="eastAsia"/>
        </w:rPr>
        <w:t>ATF6</w:t>
      </w:r>
      <w:r w:rsidRPr="005D12F1">
        <w:rPr>
          <w:rFonts w:hint="eastAsia"/>
        </w:rPr>
        <w:t>传感器和电机驱动器的位置。</w:t>
      </w:r>
      <w:r w:rsidRPr="005D12F1">
        <w:rPr>
          <w:rFonts w:hint="eastAsia"/>
        </w:rPr>
        <w:t xml:space="preserve"> MCM +</w:t>
      </w:r>
      <w:r w:rsidRPr="005D12F1">
        <w:rPr>
          <w:rFonts w:hint="eastAsia"/>
        </w:rPr>
        <w:t>上的连接器旨在将布线减少到最少。</w:t>
      </w:r>
    </w:p>
    <w:p w:rsidR="008B0A3B" w:rsidRPr="005D12F1" w:rsidRDefault="008B0A3B" w:rsidP="008B0A3B">
      <w:r w:rsidRPr="005D12F1">
        <w:rPr>
          <w:rFonts w:hint="eastAsia"/>
        </w:rPr>
        <w:t>以下是连接器及其功能的列表：</w:t>
      </w:r>
    </w:p>
    <w:p w:rsidR="008B0A3B" w:rsidRPr="005D12F1" w:rsidRDefault="008B0A3B" w:rsidP="00B47CB7">
      <w:pPr>
        <w:pStyle w:val="a5"/>
        <w:numPr>
          <w:ilvl w:val="0"/>
          <w:numId w:val="8"/>
        </w:numPr>
      </w:pPr>
      <w:r w:rsidRPr="005D12F1">
        <w:rPr>
          <w:rFonts w:hint="eastAsia"/>
        </w:rPr>
        <w:t>电机和传感器电源的电源</w:t>
      </w:r>
      <w:r w:rsidRPr="005D12F1">
        <w:rPr>
          <w:rFonts w:hint="eastAsia"/>
        </w:rPr>
        <w:t>+/- 24V</w:t>
      </w:r>
      <w:r w:rsidRPr="005D12F1">
        <w:rPr>
          <w:rFonts w:hint="eastAsia"/>
        </w:rPr>
        <w:t>。</w:t>
      </w:r>
      <w:r w:rsidRPr="005D12F1">
        <w:rPr>
          <w:rFonts w:hint="eastAsia"/>
        </w:rPr>
        <w:t xml:space="preserve"> </w:t>
      </w:r>
      <w:r w:rsidRPr="005D12F1">
        <w:rPr>
          <w:rFonts w:hint="eastAsia"/>
        </w:rPr>
        <w:t>该输入内部装有</w:t>
      </w:r>
      <w:r w:rsidRPr="005D12F1">
        <w:rPr>
          <w:rFonts w:hint="eastAsia"/>
        </w:rPr>
        <w:t>2.5A</w:t>
      </w:r>
      <w:r w:rsidRPr="005D12F1">
        <w:rPr>
          <w:rFonts w:hint="eastAsia"/>
        </w:rPr>
        <w:t>慢熔保险丝。</w:t>
      </w:r>
    </w:p>
    <w:p w:rsidR="008B0A3B" w:rsidRPr="005D12F1" w:rsidRDefault="008B0A3B" w:rsidP="00B47CB7">
      <w:pPr>
        <w:pStyle w:val="a5"/>
        <w:numPr>
          <w:ilvl w:val="0"/>
          <w:numId w:val="8"/>
        </w:numPr>
      </w:pPr>
      <w:r w:rsidRPr="005D12F1">
        <w:rPr>
          <w:rFonts w:hint="eastAsia"/>
        </w:rPr>
        <w:t>传感器–连接到</w:t>
      </w:r>
      <w:r w:rsidRPr="005D12F1">
        <w:rPr>
          <w:rFonts w:hint="eastAsia"/>
        </w:rPr>
        <w:t>ATF6</w:t>
      </w:r>
      <w:r w:rsidRPr="005D12F1">
        <w:rPr>
          <w:rFonts w:hint="eastAsia"/>
        </w:rPr>
        <w:t>传感器数字量</w:t>
      </w:r>
      <w:r w:rsidRPr="005D12F1">
        <w:rPr>
          <w:rFonts w:hint="eastAsia"/>
        </w:rPr>
        <w:t>I / O</w:t>
      </w:r>
    </w:p>
    <w:p w:rsidR="008B0A3B" w:rsidRPr="005D12F1" w:rsidRDefault="008B0A3B" w:rsidP="00B47CB7">
      <w:pPr>
        <w:pStyle w:val="a5"/>
        <w:numPr>
          <w:ilvl w:val="0"/>
          <w:numId w:val="9"/>
        </w:numPr>
      </w:pPr>
      <w:r w:rsidRPr="005D12F1">
        <w:rPr>
          <w:rFonts w:hint="eastAsia"/>
        </w:rPr>
        <w:t>激光启用，摄像机同步和运动抑制的数字输入</w:t>
      </w:r>
    </w:p>
    <w:p w:rsidR="008B0A3B" w:rsidRPr="005D12F1" w:rsidRDefault="008B0A3B" w:rsidP="00B47CB7">
      <w:pPr>
        <w:pStyle w:val="a5"/>
        <w:numPr>
          <w:ilvl w:val="0"/>
          <w:numId w:val="9"/>
        </w:numPr>
      </w:pPr>
      <w:r w:rsidRPr="005D12F1">
        <w:rPr>
          <w:rFonts w:hint="eastAsia"/>
        </w:rPr>
        <w:t>数字输出，可显示和显示焦点</w:t>
      </w:r>
    </w:p>
    <w:p w:rsidR="008B0A3B" w:rsidRPr="005D12F1" w:rsidRDefault="008B0A3B" w:rsidP="00B47CB7">
      <w:pPr>
        <w:pStyle w:val="a5"/>
        <w:numPr>
          <w:ilvl w:val="0"/>
          <w:numId w:val="8"/>
        </w:numPr>
      </w:pPr>
      <w:r w:rsidRPr="005D12F1">
        <w:rPr>
          <w:rFonts w:hint="eastAsia"/>
        </w:rPr>
        <w:t>RS232</w:t>
      </w:r>
      <w:r w:rsidRPr="005D12F1">
        <w:rPr>
          <w:rFonts w:hint="eastAsia"/>
        </w:rPr>
        <w:t>用于连接到</w:t>
      </w:r>
      <w:r w:rsidRPr="005D12F1">
        <w:rPr>
          <w:rFonts w:hint="eastAsia"/>
        </w:rPr>
        <w:t>PC</w:t>
      </w:r>
      <w:r w:rsidRPr="005D12F1">
        <w:rPr>
          <w:rFonts w:hint="eastAsia"/>
        </w:rPr>
        <w:t>以配置传感器</w:t>
      </w:r>
    </w:p>
    <w:p w:rsidR="008B0A3B" w:rsidRPr="005D12F1" w:rsidRDefault="008B0A3B" w:rsidP="00B47CB7">
      <w:pPr>
        <w:pStyle w:val="a5"/>
        <w:numPr>
          <w:ilvl w:val="0"/>
          <w:numId w:val="8"/>
        </w:numPr>
      </w:pPr>
      <w:r w:rsidRPr="005D12F1">
        <w:rPr>
          <w:rFonts w:hint="eastAsia"/>
        </w:rPr>
        <w:t>电动机功率–电动机驱动器的</w:t>
      </w:r>
      <w:r w:rsidRPr="005D12F1">
        <w:rPr>
          <w:rFonts w:hint="eastAsia"/>
        </w:rPr>
        <w:t>24V</w:t>
      </w:r>
    </w:p>
    <w:p w:rsidR="008B0A3B" w:rsidRPr="005D12F1" w:rsidRDefault="008B0A3B" w:rsidP="00B47CB7">
      <w:pPr>
        <w:pStyle w:val="a5"/>
        <w:numPr>
          <w:ilvl w:val="0"/>
          <w:numId w:val="8"/>
        </w:numPr>
      </w:pPr>
      <w:r w:rsidRPr="005D12F1">
        <w:rPr>
          <w:rFonts w:hint="eastAsia"/>
        </w:rPr>
        <w:t>电机驱动信号–脉冲和方向输出</w:t>
      </w:r>
    </w:p>
    <w:p w:rsidR="008B0A3B" w:rsidRPr="005D12F1" w:rsidRDefault="008B0A3B" w:rsidP="00B47CB7">
      <w:pPr>
        <w:pStyle w:val="a5"/>
        <w:numPr>
          <w:ilvl w:val="0"/>
          <w:numId w:val="8"/>
        </w:numPr>
      </w:pPr>
      <w:r w:rsidRPr="005D12F1">
        <w:rPr>
          <w:rFonts w:hint="eastAsia"/>
        </w:rPr>
        <w:t>MA-AF</w:t>
      </w:r>
      <w:r w:rsidRPr="005D12F1">
        <w:rPr>
          <w:rFonts w:hint="eastAsia"/>
        </w:rPr>
        <w:t>的</w:t>
      </w:r>
      <w:r w:rsidRPr="005D12F1">
        <w:rPr>
          <w:rFonts w:hint="eastAsia"/>
        </w:rPr>
        <w:t>X</w:t>
      </w:r>
      <w:r w:rsidRPr="005D12F1">
        <w:rPr>
          <w:rFonts w:hint="eastAsia"/>
        </w:rPr>
        <w:t>和</w:t>
      </w:r>
      <w:r w:rsidRPr="005D12F1">
        <w:rPr>
          <w:rFonts w:hint="eastAsia"/>
        </w:rPr>
        <w:t>Y</w:t>
      </w:r>
      <w:r w:rsidRPr="005D12F1">
        <w:rPr>
          <w:rFonts w:hint="eastAsia"/>
        </w:rPr>
        <w:t>编码器输入（如果适用）</w:t>
      </w:r>
    </w:p>
    <w:p w:rsidR="008B0A3B" w:rsidRPr="005D12F1" w:rsidRDefault="008B0A3B" w:rsidP="00B47CB7">
      <w:pPr>
        <w:pStyle w:val="a5"/>
        <w:numPr>
          <w:ilvl w:val="0"/>
          <w:numId w:val="8"/>
        </w:numPr>
      </w:pPr>
      <w:r w:rsidRPr="005D12F1">
        <w:rPr>
          <w:rFonts w:hint="eastAsia"/>
        </w:rPr>
        <w:t>限位开关–单独的</w:t>
      </w:r>
      <w:r w:rsidRPr="005D12F1">
        <w:rPr>
          <w:rFonts w:hint="eastAsia"/>
        </w:rPr>
        <w:t>CW</w:t>
      </w:r>
      <w:r w:rsidRPr="005D12F1">
        <w:rPr>
          <w:rFonts w:hint="eastAsia"/>
        </w:rPr>
        <w:t>和</w:t>
      </w:r>
      <w:r w:rsidRPr="005D12F1">
        <w:rPr>
          <w:rFonts w:hint="eastAsia"/>
        </w:rPr>
        <w:t>CCW</w:t>
      </w:r>
      <w:r w:rsidRPr="005D12F1">
        <w:rPr>
          <w:rFonts w:hint="eastAsia"/>
        </w:rPr>
        <w:t>限位开关输入</w:t>
      </w:r>
    </w:p>
    <w:p w:rsidR="00E5536D" w:rsidRPr="005D12F1" w:rsidRDefault="008B0A3B" w:rsidP="00B47CB7">
      <w:pPr>
        <w:pStyle w:val="a5"/>
        <w:numPr>
          <w:ilvl w:val="0"/>
          <w:numId w:val="8"/>
        </w:numPr>
      </w:pPr>
      <w:r w:rsidRPr="005D12F1">
        <w:rPr>
          <w:rFonts w:hint="eastAsia"/>
        </w:rPr>
        <w:t>LED</w:t>
      </w:r>
      <w:r w:rsidRPr="005D12F1">
        <w:rPr>
          <w:rFonts w:hint="eastAsia"/>
        </w:rPr>
        <w:t>照明–控制摄像机照明的</w:t>
      </w:r>
      <w:r w:rsidRPr="005D12F1">
        <w:rPr>
          <w:rFonts w:hint="eastAsia"/>
        </w:rPr>
        <w:t>LED</w:t>
      </w:r>
      <w:r w:rsidRPr="005D12F1">
        <w:rPr>
          <w:rFonts w:hint="eastAsia"/>
        </w:rPr>
        <w:t>输出</w:t>
      </w:r>
    </w:p>
    <w:p w:rsidR="007573F1" w:rsidRPr="005D12F1" w:rsidRDefault="007573F1" w:rsidP="007573F1">
      <w:r w:rsidRPr="005D12F1">
        <w:rPr>
          <w:rFonts w:hint="eastAsia"/>
        </w:rPr>
        <w:t>WDI</w:t>
      </w:r>
      <w:r w:rsidRPr="005D12F1">
        <w:rPr>
          <w:rFonts w:hint="eastAsia"/>
        </w:rPr>
        <w:t>还提供了</w:t>
      </w:r>
      <w:r w:rsidRPr="005D12F1">
        <w:rPr>
          <w:rFonts w:hint="eastAsia"/>
        </w:rPr>
        <w:t>MCZ</w:t>
      </w:r>
      <w:r w:rsidRPr="005D12F1">
        <w:rPr>
          <w:rFonts w:hint="eastAsia"/>
        </w:rPr>
        <w:t>控制器，该控制器涵盖了</w:t>
      </w:r>
      <w:r w:rsidRPr="005D12F1">
        <w:rPr>
          <w:rFonts w:hint="eastAsia"/>
        </w:rPr>
        <w:t>MCM +</w:t>
      </w:r>
      <w:r w:rsidRPr="005D12F1">
        <w:rPr>
          <w:rFonts w:hint="eastAsia"/>
        </w:rPr>
        <w:t>的所有功能，此外还具有内置的两相步进电机驱动器，每相可提供高达</w:t>
      </w:r>
      <w:r w:rsidRPr="005D12F1">
        <w:rPr>
          <w:rFonts w:hint="eastAsia"/>
        </w:rPr>
        <w:t>1.25 A</w:t>
      </w:r>
      <w:r w:rsidRPr="005D12F1">
        <w:rPr>
          <w:rFonts w:hint="eastAsia"/>
        </w:rPr>
        <w:t>的电流。</w:t>
      </w:r>
    </w:p>
    <w:p w:rsidR="005820BB" w:rsidRPr="005D12F1" w:rsidRDefault="005820BB" w:rsidP="005820BB">
      <w:pPr>
        <w:pStyle w:val="a7"/>
        <w:kinsoku w:val="0"/>
        <w:overflowPunct w:val="0"/>
        <w:spacing w:before="4"/>
        <w:rPr>
          <w:rFonts w:ascii="Times New Roman" w:hAnsi="Times New Roman" w:cs="Times New Roman"/>
          <w:b w:val="0"/>
          <w:bCs w:val="0"/>
          <w:sz w:val="17"/>
          <w:szCs w:val="17"/>
        </w:rPr>
      </w:pPr>
    </w:p>
    <w:p w:rsidR="005820BB" w:rsidRPr="005D12F1" w:rsidRDefault="00B77B1E" w:rsidP="005820BB">
      <w:pPr>
        <w:pStyle w:val="a7"/>
        <w:kinsoku w:val="0"/>
        <w:overflowPunct w:val="0"/>
        <w:spacing w:before="0" w:line="4730" w:lineRule="exact"/>
        <w:ind w:left="390"/>
        <w:rPr>
          <w:rFonts w:ascii="Times New Roman" w:hAnsi="Times New Roman" w:cs="Times New Roman"/>
          <w:b w:val="0"/>
          <w:bCs w:val="0"/>
          <w:position w:val="-95"/>
          <w:sz w:val="20"/>
          <w:szCs w:val="20"/>
        </w:rPr>
      </w:pPr>
      <w:r>
        <w:rPr>
          <w:rFonts w:ascii="Times New Roman" w:hAnsi="Times New Roman" w:cs="Times New Roman"/>
          <w:b w:val="0"/>
          <w:bCs w:val="0"/>
          <w:position w:val="-95"/>
          <w:sz w:val="20"/>
          <w:szCs w:val="20"/>
        </w:rPr>
      </w:r>
      <w:r>
        <w:rPr>
          <w:rFonts w:ascii="Times New Roman" w:hAnsi="Times New Roman" w:cs="Times New Roman"/>
          <w:b w:val="0"/>
          <w:bCs w:val="0"/>
          <w:position w:val="-95"/>
          <w:sz w:val="20"/>
          <w:szCs w:val="20"/>
        </w:rPr>
        <w:pict>
          <v:group id="_x0000_s2080" style="width:358pt;height:236.5pt;mso-position-horizontal-relative:char;mso-position-vertical-relative:line" coordsize="7160,4730" o:allowincell="f">
            <v:rect id="_x0000_s2081" style="position:absolute;left:40;top:40;width:7080;height:4660;mso-position-horizontal-relative:page;mso-position-vertical-relative:page" o:allowincell="f" filled="f" stroked="f">
              <v:textbox inset="0,0,0,0">
                <w:txbxContent>
                  <w:p w:rsidR="005820BB" w:rsidRDefault="001D7CFA" w:rsidP="005820BB">
                    <w:pPr>
                      <w:spacing w:line="4660" w:lineRule="atLeast"/>
                    </w:pPr>
                    <w:r w:rsidRPr="00B77B1E">
                      <w:rPr>
                        <w:rFonts w:ascii="Times New Roman" w:hAnsi="Times New Roman" w:cs="Times New Roman"/>
                        <w:sz w:val="24"/>
                        <w:szCs w:val="24"/>
                      </w:rPr>
                      <w:pict>
                        <v:shape id="_x0000_i1064" type="#_x0000_t75" style="width:354.25pt;height:232.7pt">
                          <v:imagedata r:id="rId26" o:title=""/>
                        </v:shape>
                      </w:pict>
                    </w:r>
                  </w:p>
                  <w:p w:rsidR="005820BB" w:rsidRDefault="005820BB" w:rsidP="005820BB">
                    <w:pPr>
                      <w:widowControl w:val="0"/>
                    </w:pPr>
                  </w:p>
                </w:txbxContent>
              </v:textbox>
            </v:rect>
            <v:shape id="_x0000_s2082" style="position:absolute;left:20;top:20;width:7120;height:4690;mso-position-horizontal-relative:page;mso-position-vertical-relative:page" coordsize="7120,4690" o:allowincell="f" path="m,4690r7120,l7120,,,,,4690xe" filled="f" strokeweight="2pt">
              <v:path arrowok="t"/>
            </v:shape>
            <w10:wrap type="none"/>
            <w10:anchorlock/>
          </v:group>
        </w:pict>
      </w:r>
    </w:p>
    <w:p w:rsidR="005820BB" w:rsidRPr="005D12F1" w:rsidRDefault="005820BB" w:rsidP="005820BB">
      <w:pPr>
        <w:pStyle w:val="a7"/>
        <w:kinsoku w:val="0"/>
        <w:overflowPunct w:val="0"/>
        <w:jc w:val="center"/>
        <w:rPr>
          <w:b w:val="0"/>
          <w:bCs w:val="0"/>
        </w:rPr>
      </w:pPr>
      <w:r w:rsidRPr="005D12F1">
        <w:rPr>
          <w:b w:val="0"/>
        </w:rPr>
        <w:t>Figure 3-11 MCZ General System</w:t>
      </w:r>
      <w:r w:rsidRPr="005D12F1">
        <w:rPr>
          <w:b w:val="0"/>
          <w:spacing w:val="-3"/>
        </w:rPr>
        <w:t xml:space="preserve"> </w:t>
      </w:r>
      <w:r w:rsidRPr="005D12F1">
        <w:rPr>
          <w:b w:val="0"/>
        </w:rPr>
        <w:t>Configuration</w:t>
      </w:r>
    </w:p>
    <w:p w:rsidR="005820BB" w:rsidRPr="005D12F1" w:rsidRDefault="005820BB" w:rsidP="007573F1"/>
    <w:p w:rsidR="005820BB" w:rsidRPr="005D12F1" w:rsidRDefault="004065BE" w:rsidP="004065BE">
      <w:pPr>
        <w:pStyle w:val="1"/>
        <w:rPr>
          <w:b w:val="0"/>
        </w:rPr>
      </w:pPr>
      <w:r w:rsidRPr="005D12F1">
        <w:rPr>
          <w:b w:val="0"/>
        </w:rPr>
        <w:lastRenderedPageBreak/>
        <w:t>3.4.2.2. Digital Outputs</w:t>
      </w:r>
    </w:p>
    <w:p w:rsidR="004065BE" w:rsidRPr="005D12F1" w:rsidRDefault="002A0C15" w:rsidP="004065BE">
      <w:r w:rsidRPr="005D12F1">
        <w:rPr>
          <w:rFonts w:hint="eastAsia"/>
        </w:rPr>
        <w:t>每个数字输出均为开路集电极驱动器，可吸收</w:t>
      </w:r>
      <w:r w:rsidRPr="005D12F1">
        <w:rPr>
          <w:rFonts w:hint="eastAsia"/>
        </w:rPr>
        <w:t>30mA</w:t>
      </w:r>
      <w:r w:rsidRPr="005D12F1">
        <w:rPr>
          <w:rFonts w:hint="eastAsia"/>
        </w:rPr>
        <w:t>电流。</w:t>
      </w:r>
      <w:r w:rsidRPr="005D12F1">
        <w:rPr>
          <w:rFonts w:hint="eastAsia"/>
        </w:rPr>
        <w:t xml:space="preserve"> </w:t>
      </w:r>
      <w:r w:rsidRPr="005D12F1">
        <w:rPr>
          <w:rFonts w:hint="eastAsia"/>
        </w:rPr>
        <w:t>可以施加的最大负载电压为</w:t>
      </w:r>
      <w:r w:rsidRPr="005D12F1">
        <w:rPr>
          <w:rFonts w:hint="eastAsia"/>
        </w:rPr>
        <w:t>30V</w:t>
      </w:r>
      <w:r w:rsidRPr="005D12F1">
        <w:rPr>
          <w:rFonts w:hint="eastAsia"/>
        </w:rPr>
        <w:t>。</w:t>
      </w:r>
      <w:r w:rsidRPr="005D12F1">
        <w:rPr>
          <w:rFonts w:hint="eastAsia"/>
        </w:rPr>
        <w:t xml:space="preserve"> </w:t>
      </w:r>
      <w:r w:rsidRPr="005D12F1">
        <w:rPr>
          <w:rFonts w:hint="eastAsia"/>
        </w:rPr>
        <w:t>施加的电压不能相对于电动机电源接地为负。</w:t>
      </w:r>
      <w:r w:rsidRPr="005D12F1">
        <w:rPr>
          <w:rFonts w:hint="eastAsia"/>
        </w:rPr>
        <w:t xml:space="preserve"> </w:t>
      </w:r>
      <w:r w:rsidRPr="005D12F1">
        <w:rPr>
          <w:rFonts w:hint="eastAsia"/>
        </w:rPr>
        <w:t>为了易于实现，每个数字输出都有一个配套的连接器引脚，该引脚通过</w:t>
      </w:r>
      <w:r w:rsidRPr="005D12F1">
        <w:rPr>
          <w:rFonts w:hint="eastAsia"/>
        </w:rPr>
        <w:t>620</w:t>
      </w:r>
      <w:r w:rsidRPr="005D12F1">
        <w:rPr>
          <w:rFonts w:hint="eastAsia"/>
        </w:rPr>
        <w:t>欧姆电阻连接至</w:t>
      </w:r>
      <w:r w:rsidRPr="005D12F1">
        <w:rPr>
          <w:rFonts w:hint="eastAsia"/>
        </w:rPr>
        <w:t>+ 12V</w:t>
      </w:r>
      <w:r w:rsidRPr="005D12F1">
        <w:rPr>
          <w:rFonts w:hint="eastAsia"/>
        </w:rPr>
        <w:t>。</w:t>
      </w:r>
      <w:r w:rsidRPr="005D12F1">
        <w:rPr>
          <w:rFonts w:hint="eastAsia"/>
        </w:rPr>
        <w:t xml:space="preserve"> </w:t>
      </w:r>
      <w:r w:rsidRPr="005D12F1">
        <w:rPr>
          <w:rFonts w:hint="eastAsia"/>
        </w:rPr>
        <w:t>这样可以在提供</w:t>
      </w:r>
      <w:r w:rsidRPr="005D12F1">
        <w:rPr>
          <w:rFonts w:hint="eastAsia"/>
        </w:rPr>
        <w:t>20mA</w:t>
      </w:r>
      <w:r w:rsidRPr="005D12F1">
        <w:rPr>
          <w:rFonts w:hint="eastAsia"/>
        </w:rPr>
        <w:t>驱动电流的同时直接连接到光耦合器输入。</w:t>
      </w:r>
      <w:r w:rsidRPr="005D12F1">
        <w:rPr>
          <w:rFonts w:hint="eastAsia"/>
        </w:rPr>
        <w:t xml:space="preserve"> </w:t>
      </w:r>
      <w:r w:rsidRPr="005D12F1">
        <w:rPr>
          <w:rFonts w:hint="eastAsia"/>
        </w:rPr>
        <w:t>当相应条件在逻辑上正确时，数字输出将吸收电流</w:t>
      </w:r>
    </w:p>
    <w:p w:rsidR="005B5E46" w:rsidRPr="005D12F1" w:rsidRDefault="005B5E46" w:rsidP="005B5E46">
      <w:pPr>
        <w:pStyle w:val="a7"/>
        <w:kinsoku w:val="0"/>
        <w:overflowPunct w:val="0"/>
        <w:spacing w:before="0"/>
        <w:rPr>
          <w:rFonts w:ascii="Times New Roman" w:hAnsi="Times New Roman" w:cs="Times New Roman"/>
          <w:b w:val="0"/>
          <w:bCs w:val="0"/>
          <w:sz w:val="20"/>
          <w:szCs w:val="20"/>
        </w:rPr>
      </w:pPr>
    </w:p>
    <w:p w:rsidR="005B5E46" w:rsidRPr="005D12F1" w:rsidRDefault="005B5E46" w:rsidP="005B5E46">
      <w:pPr>
        <w:pStyle w:val="a7"/>
        <w:kinsoku w:val="0"/>
        <w:overflowPunct w:val="0"/>
        <w:spacing w:before="11"/>
        <w:rPr>
          <w:rFonts w:ascii="Times New Roman" w:hAnsi="Times New Roman" w:cs="Times New Roman"/>
          <w:b w:val="0"/>
          <w:bCs w:val="0"/>
          <w:sz w:val="12"/>
          <w:szCs w:val="12"/>
        </w:rPr>
      </w:pPr>
    </w:p>
    <w:p w:rsidR="005B5E46" w:rsidRPr="005D12F1" w:rsidRDefault="00B77B1E" w:rsidP="005B5E46">
      <w:pPr>
        <w:pStyle w:val="a7"/>
        <w:kinsoku w:val="0"/>
        <w:overflowPunct w:val="0"/>
        <w:spacing w:before="0" w:line="1369" w:lineRule="exact"/>
        <w:ind w:left="430"/>
        <w:rPr>
          <w:rFonts w:ascii="Times New Roman" w:hAnsi="Times New Roman" w:cs="Times New Roman"/>
          <w:b w:val="0"/>
          <w:bCs w:val="0"/>
          <w:position w:val="-27"/>
          <w:sz w:val="20"/>
          <w:szCs w:val="20"/>
        </w:rPr>
      </w:pPr>
      <w:r>
        <w:rPr>
          <w:rFonts w:ascii="Times New Roman" w:hAnsi="Times New Roman" w:cs="Times New Roman"/>
          <w:b w:val="0"/>
          <w:bCs w:val="0"/>
          <w:position w:val="-27"/>
          <w:sz w:val="20"/>
          <w:szCs w:val="20"/>
        </w:rPr>
      </w:r>
      <w:r>
        <w:rPr>
          <w:rFonts w:ascii="Times New Roman" w:hAnsi="Times New Roman" w:cs="Times New Roman"/>
          <w:b w:val="0"/>
          <w:bCs w:val="0"/>
          <w:position w:val="-27"/>
          <w:sz w:val="20"/>
          <w:szCs w:val="20"/>
        </w:rPr>
        <w:pict>
          <v:group id="_x0000_s2083" style="width:458.3pt;height:68.45pt;mso-position-horizontal-relative:char;mso-position-vertical-relative:line" coordsize="9166,1369" o:allowincell="f">
            <v:rect id="_x0000_s2084" style="position:absolute;left:40;top:40;width:9080;height:1280;mso-position-horizontal-relative:page;mso-position-vertical-relative:page" o:allowincell="f" filled="f" stroked="f">
              <v:textbox inset="0,0,0,0">
                <w:txbxContent>
                  <w:p w:rsidR="005B5E46" w:rsidRDefault="001D7CFA" w:rsidP="005B5E46">
                    <w:pPr>
                      <w:spacing w:line="1280" w:lineRule="atLeast"/>
                    </w:pPr>
                    <w:r w:rsidRPr="00B77B1E">
                      <w:rPr>
                        <w:rFonts w:ascii="Times New Roman" w:hAnsi="Times New Roman" w:cs="Times New Roman"/>
                        <w:sz w:val="24"/>
                        <w:szCs w:val="24"/>
                      </w:rPr>
                      <w:pict>
                        <v:shape id="_x0000_i1065" type="#_x0000_t75" style="width:452.15pt;height:64.5pt">
                          <v:imagedata r:id="rId27" o:title=""/>
                        </v:shape>
                      </w:pict>
                    </w:r>
                  </w:p>
                  <w:p w:rsidR="005B5E46" w:rsidRDefault="005B5E46" w:rsidP="005B5E46">
                    <w:pPr>
                      <w:widowControl w:val="0"/>
                    </w:pPr>
                  </w:p>
                </w:txbxContent>
              </v:textbox>
            </v:rect>
            <v:shape id="_x0000_s2085" style="position:absolute;left:20;top:20;width:9126;height:1329;mso-position-horizontal-relative:page;mso-position-vertical-relative:page" coordsize="9126,1329" o:allowincell="f" path="m,1328r9125,l9125,,,,,1328xe" filled="f" strokeweight=".70553mm">
              <v:path arrowok="t"/>
            </v:shape>
            <w10:wrap type="none"/>
            <w10:anchorlock/>
          </v:group>
        </w:pict>
      </w:r>
    </w:p>
    <w:p w:rsidR="005B5E46" w:rsidRPr="005D12F1" w:rsidRDefault="005B5E46" w:rsidP="004F50A6">
      <w:pPr>
        <w:pStyle w:val="a7"/>
        <w:kinsoku w:val="0"/>
        <w:overflowPunct w:val="0"/>
        <w:jc w:val="center"/>
        <w:rPr>
          <w:b w:val="0"/>
          <w:bCs w:val="0"/>
        </w:rPr>
      </w:pPr>
      <w:r w:rsidRPr="005D12F1">
        <w:rPr>
          <w:b w:val="0"/>
        </w:rPr>
        <w:t>Figure 3-11 Digital outputs (typical</w:t>
      </w:r>
      <w:r w:rsidRPr="005D12F1">
        <w:rPr>
          <w:b w:val="0"/>
          <w:spacing w:val="2"/>
        </w:rPr>
        <w:t xml:space="preserve"> </w:t>
      </w:r>
      <w:r w:rsidRPr="005D12F1">
        <w:rPr>
          <w:b w:val="0"/>
        </w:rPr>
        <w:t>connection)</w:t>
      </w:r>
    </w:p>
    <w:p w:rsidR="00807EFA" w:rsidRPr="005D12F1" w:rsidRDefault="00807EFA" w:rsidP="004065BE"/>
    <w:p w:rsidR="001F0FA6" w:rsidRPr="005D12F1" w:rsidRDefault="006F7164" w:rsidP="004065BE">
      <w:r w:rsidRPr="005D12F1">
        <w:rPr>
          <w:rFonts w:hint="eastAsia"/>
        </w:rPr>
        <w:t>数字输入是断言时必须具有大于</w:t>
      </w:r>
      <w:r w:rsidRPr="005D12F1">
        <w:rPr>
          <w:rFonts w:hint="eastAsia"/>
        </w:rPr>
        <w:t>3V</w:t>
      </w:r>
      <w:r w:rsidRPr="005D12F1">
        <w:rPr>
          <w:rFonts w:hint="eastAsia"/>
        </w:rPr>
        <w:t>的输入电压的接收器。</w:t>
      </w:r>
      <w:r w:rsidRPr="005D12F1">
        <w:rPr>
          <w:rFonts w:hint="eastAsia"/>
        </w:rPr>
        <w:t xml:space="preserve"> </w:t>
      </w:r>
      <w:r w:rsidRPr="005D12F1">
        <w:rPr>
          <w:rFonts w:hint="eastAsia"/>
        </w:rPr>
        <w:t>输入电压范围为–</w:t>
      </w:r>
      <w:r w:rsidRPr="005D12F1">
        <w:rPr>
          <w:rFonts w:hint="eastAsia"/>
        </w:rPr>
        <w:t>12V</w:t>
      </w:r>
      <w:r w:rsidRPr="005D12F1">
        <w:rPr>
          <w:rFonts w:hint="eastAsia"/>
        </w:rPr>
        <w:t>至</w:t>
      </w:r>
      <w:r w:rsidRPr="005D12F1">
        <w:rPr>
          <w:rFonts w:hint="eastAsia"/>
        </w:rPr>
        <w:t>+ 12V</w:t>
      </w:r>
      <w:r w:rsidRPr="005D12F1">
        <w:rPr>
          <w:rFonts w:hint="eastAsia"/>
        </w:rPr>
        <w:t>。</w:t>
      </w:r>
      <w:r w:rsidRPr="005D12F1">
        <w:rPr>
          <w:rFonts w:hint="eastAsia"/>
        </w:rPr>
        <w:t xml:space="preserve"> </w:t>
      </w:r>
      <w:r w:rsidRPr="005D12F1">
        <w:rPr>
          <w:rFonts w:hint="eastAsia"/>
        </w:rPr>
        <w:t>为了易于实现，每个数字输入都有一个配套的连接器引脚，该引脚通过</w:t>
      </w:r>
      <w:r w:rsidRPr="005D12F1">
        <w:rPr>
          <w:rFonts w:hint="eastAsia"/>
        </w:rPr>
        <w:t>620</w:t>
      </w:r>
      <w:r w:rsidRPr="005D12F1">
        <w:rPr>
          <w:rFonts w:hint="eastAsia"/>
        </w:rPr>
        <w:t>欧姆电阻连接至</w:t>
      </w:r>
      <w:r w:rsidRPr="005D12F1">
        <w:rPr>
          <w:rFonts w:hint="eastAsia"/>
        </w:rPr>
        <w:t>+ 12V</w:t>
      </w:r>
      <w:r w:rsidRPr="005D12F1">
        <w:rPr>
          <w:rFonts w:hint="eastAsia"/>
        </w:rPr>
        <w:t>，该电阻可直接连接至光耦合器输出或干式继电器。</w:t>
      </w:r>
    </w:p>
    <w:p w:rsidR="002837B3" w:rsidRPr="005D12F1" w:rsidRDefault="002837B3" w:rsidP="002837B3">
      <w:pPr>
        <w:pStyle w:val="a7"/>
        <w:kinsoku w:val="0"/>
        <w:overflowPunct w:val="0"/>
        <w:spacing w:before="2"/>
        <w:rPr>
          <w:rFonts w:ascii="Times New Roman" w:hAnsi="Times New Roman" w:cs="Times New Roman"/>
          <w:b w:val="0"/>
          <w:bCs w:val="0"/>
          <w:sz w:val="16"/>
          <w:szCs w:val="16"/>
        </w:rPr>
      </w:pPr>
    </w:p>
    <w:p w:rsidR="002837B3" w:rsidRPr="005D12F1" w:rsidRDefault="00B77B1E" w:rsidP="002837B3">
      <w:pPr>
        <w:pStyle w:val="a7"/>
        <w:kinsoku w:val="0"/>
        <w:overflowPunct w:val="0"/>
        <w:spacing w:before="0" w:line="2181" w:lineRule="exact"/>
        <w:ind w:left="790"/>
        <w:rPr>
          <w:rFonts w:ascii="Times New Roman" w:hAnsi="Times New Roman" w:cs="Times New Roman"/>
          <w:b w:val="0"/>
          <w:bCs w:val="0"/>
          <w:position w:val="-44"/>
          <w:sz w:val="20"/>
          <w:szCs w:val="20"/>
        </w:rPr>
      </w:pPr>
      <w:r>
        <w:rPr>
          <w:rFonts w:ascii="Times New Roman" w:hAnsi="Times New Roman" w:cs="Times New Roman"/>
          <w:b w:val="0"/>
          <w:bCs w:val="0"/>
          <w:position w:val="-44"/>
          <w:sz w:val="20"/>
          <w:szCs w:val="20"/>
        </w:rPr>
      </w:r>
      <w:r>
        <w:rPr>
          <w:rFonts w:ascii="Times New Roman" w:hAnsi="Times New Roman" w:cs="Times New Roman"/>
          <w:b w:val="0"/>
          <w:bCs w:val="0"/>
          <w:position w:val="-44"/>
          <w:sz w:val="20"/>
          <w:szCs w:val="20"/>
        </w:rPr>
        <w:pict>
          <v:group id="_x0000_s2086" style="width:430.1pt;height:109.05pt;mso-position-horizontal-relative:char;mso-position-vertical-relative:line" coordsize="8602,2181" o:allowincell="f">
            <v:rect id="_x0000_s2087" style="position:absolute;left:40;top:40;width:8520;height:2100;mso-position-horizontal-relative:page;mso-position-vertical-relative:page" o:allowincell="f" filled="f" stroked="f">
              <v:textbox inset="0,0,0,0">
                <w:txbxContent>
                  <w:p w:rsidR="002837B3" w:rsidRDefault="001D7CFA" w:rsidP="002837B3">
                    <w:pPr>
                      <w:spacing w:line="2100" w:lineRule="atLeast"/>
                    </w:pPr>
                    <w:r w:rsidRPr="00B77B1E">
                      <w:rPr>
                        <w:rFonts w:ascii="Times New Roman" w:hAnsi="Times New Roman" w:cs="Times New Roman"/>
                        <w:sz w:val="24"/>
                        <w:szCs w:val="24"/>
                      </w:rPr>
                      <w:pict>
                        <v:shape id="_x0000_i1066" type="#_x0000_t75" style="width:425.1pt;height:104.25pt">
                          <v:imagedata r:id="rId28" o:title=""/>
                        </v:shape>
                      </w:pict>
                    </w:r>
                  </w:p>
                  <w:p w:rsidR="002837B3" w:rsidRDefault="002837B3" w:rsidP="002837B3">
                    <w:pPr>
                      <w:widowControl w:val="0"/>
                    </w:pPr>
                  </w:p>
                </w:txbxContent>
              </v:textbox>
            </v:rect>
            <v:shape id="_x0000_s2088" style="position:absolute;left:20;top:20;width:8562;height:2141;mso-position-horizontal-relative:page;mso-position-vertical-relative:page" coordsize="8562,2141" o:allowincell="f" path="m,2140r8561,l8561,,,,,2140xe" filled="f" strokeweight="2pt">
              <v:path arrowok="t"/>
            </v:shape>
            <w10:wrap type="none"/>
            <w10:anchorlock/>
          </v:group>
        </w:pict>
      </w:r>
    </w:p>
    <w:p w:rsidR="002837B3" w:rsidRPr="005D12F1" w:rsidRDefault="002837B3" w:rsidP="002837B3">
      <w:pPr>
        <w:pStyle w:val="a7"/>
        <w:kinsoku w:val="0"/>
        <w:overflowPunct w:val="0"/>
        <w:ind w:right="695"/>
        <w:jc w:val="center"/>
        <w:rPr>
          <w:b w:val="0"/>
          <w:bCs w:val="0"/>
        </w:rPr>
      </w:pPr>
      <w:r w:rsidRPr="005D12F1">
        <w:rPr>
          <w:b w:val="0"/>
        </w:rPr>
        <w:t>Figure 3-12 Digital</w:t>
      </w:r>
      <w:r w:rsidRPr="005D12F1">
        <w:rPr>
          <w:b w:val="0"/>
          <w:spacing w:val="2"/>
        </w:rPr>
        <w:t xml:space="preserve"> </w:t>
      </w:r>
      <w:r w:rsidRPr="005D12F1">
        <w:rPr>
          <w:b w:val="0"/>
        </w:rPr>
        <w:t>Inputs</w:t>
      </w:r>
    </w:p>
    <w:p w:rsidR="00AB708F" w:rsidRPr="005D12F1" w:rsidRDefault="00CA3683" w:rsidP="00CA3683">
      <w:pPr>
        <w:pStyle w:val="1"/>
        <w:rPr>
          <w:b w:val="0"/>
        </w:rPr>
      </w:pPr>
      <w:r w:rsidRPr="005D12F1">
        <w:rPr>
          <w:b w:val="0"/>
        </w:rPr>
        <w:t>3.4.2.4. Limit sensors</w:t>
      </w:r>
    </w:p>
    <w:p w:rsidR="002C2BB5" w:rsidRPr="005D12F1" w:rsidRDefault="002C2BB5" w:rsidP="002C2BB5">
      <w:r w:rsidRPr="005D12F1">
        <w:rPr>
          <w:rFonts w:hint="eastAsia"/>
        </w:rPr>
        <w:t>CW</w:t>
      </w:r>
      <w:r w:rsidRPr="005D12F1">
        <w:rPr>
          <w:rFonts w:hint="eastAsia"/>
        </w:rPr>
        <w:t>和</w:t>
      </w:r>
      <w:r w:rsidRPr="005D12F1">
        <w:rPr>
          <w:rFonts w:hint="eastAsia"/>
        </w:rPr>
        <w:t>CCW</w:t>
      </w:r>
      <w:r w:rsidRPr="005D12F1">
        <w:rPr>
          <w:rFonts w:hint="eastAsia"/>
        </w:rPr>
        <w:t>限位开关连接器提供</w:t>
      </w:r>
      <w:r w:rsidRPr="005D12F1">
        <w:rPr>
          <w:rFonts w:hint="eastAsia"/>
        </w:rPr>
        <w:t>+ 24V</w:t>
      </w:r>
      <w:r w:rsidRPr="005D12F1">
        <w:rPr>
          <w:rFonts w:hint="eastAsia"/>
        </w:rPr>
        <w:t>，限位开关输出和</w:t>
      </w:r>
      <w:r w:rsidRPr="005D12F1">
        <w:rPr>
          <w:rFonts w:hint="eastAsia"/>
        </w:rPr>
        <w:t>0V</w:t>
      </w:r>
      <w:r w:rsidRPr="005D12F1">
        <w:rPr>
          <w:rFonts w:hint="eastAsia"/>
        </w:rPr>
        <w:t>的引脚。</w:t>
      </w:r>
      <w:r w:rsidRPr="005D12F1">
        <w:rPr>
          <w:rFonts w:hint="eastAsia"/>
        </w:rPr>
        <w:t xml:space="preserve"> </w:t>
      </w:r>
      <w:r w:rsidRPr="005D12F1">
        <w:rPr>
          <w:rFonts w:hint="eastAsia"/>
        </w:rPr>
        <w:t>这些</w:t>
      </w:r>
    </w:p>
    <w:p w:rsidR="002C2BB5" w:rsidRPr="005D12F1" w:rsidRDefault="002C2BB5" w:rsidP="002C2BB5">
      <w:r w:rsidRPr="005D12F1">
        <w:rPr>
          <w:rFonts w:hint="eastAsia"/>
        </w:rPr>
        <w:t>输入用于高端限制开关，该高端限制开关在未触发时可提供电流，例如</w:t>
      </w:r>
    </w:p>
    <w:p w:rsidR="000D5A06" w:rsidRPr="005D12F1" w:rsidRDefault="002C2BB5" w:rsidP="002C2BB5">
      <w:r w:rsidRPr="005D12F1">
        <w:rPr>
          <w:rFonts w:hint="eastAsia"/>
        </w:rPr>
        <w:t>欧姆龙</w:t>
      </w:r>
      <w:r w:rsidRPr="005D12F1">
        <w:rPr>
          <w:rFonts w:hint="eastAsia"/>
        </w:rPr>
        <w:t>EE-SX47xP</w:t>
      </w:r>
      <w:r w:rsidRPr="005D12F1">
        <w:rPr>
          <w:rFonts w:hint="eastAsia"/>
        </w:rPr>
        <w:t>系列。</w:t>
      </w:r>
    </w:p>
    <w:p w:rsidR="0012214B" w:rsidRPr="005D12F1" w:rsidRDefault="0012214B" w:rsidP="002C2BB5">
      <w:r w:rsidRPr="005D12F1">
        <w:rPr>
          <w:rFonts w:hint="eastAsia"/>
        </w:rPr>
        <w:t>对于将检测到限位开关断开的实施方式，建议限位开关在不跳闸的情况下提供电流。</w:t>
      </w:r>
    </w:p>
    <w:p w:rsidR="00E066D4" w:rsidRPr="005D12F1" w:rsidRDefault="00E066D4" w:rsidP="00595A61">
      <w:pPr>
        <w:pStyle w:val="1"/>
        <w:rPr>
          <w:b w:val="0"/>
        </w:rPr>
      </w:pPr>
      <w:r w:rsidRPr="005D12F1">
        <w:rPr>
          <w:b w:val="0"/>
        </w:rPr>
        <w:t>3.4.2.5. Motor Drive Signals</w:t>
      </w:r>
    </w:p>
    <w:p w:rsidR="00067FFB" w:rsidRPr="005D12F1" w:rsidRDefault="009932A2" w:rsidP="00067FFB">
      <w:r w:rsidRPr="005D12F1">
        <w:rPr>
          <w:rFonts w:hint="eastAsia"/>
        </w:rPr>
        <w:t>电机驱动器输出与数字输出相同，不同之处在于配套的连接器引脚通过</w:t>
      </w:r>
      <w:r w:rsidRPr="005D12F1">
        <w:rPr>
          <w:rFonts w:hint="eastAsia"/>
        </w:rPr>
        <w:t>100 ohm</w:t>
      </w:r>
      <w:r w:rsidRPr="005D12F1">
        <w:rPr>
          <w:rFonts w:hint="eastAsia"/>
        </w:rPr>
        <w:t>电阻连接至</w:t>
      </w:r>
      <w:r w:rsidRPr="005D12F1">
        <w:rPr>
          <w:rFonts w:hint="eastAsia"/>
        </w:rPr>
        <w:t>+ 5V</w:t>
      </w:r>
      <w:r w:rsidRPr="005D12F1">
        <w:rPr>
          <w:rFonts w:hint="eastAsia"/>
        </w:rPr>
        <w:t>。</w:t>
      </w:r>
    </w:p>
    <w:p w:rsidR="00E96334" w:rsidRPr="005D12F1" w:rsidRDefault="00E96334" w:rsidP="00067FFB">
      <w:r w:rsidRPr="005D12F1">
        <w:rPr>
          <w:rFonts w:hint="eastAsia"/>
        </w:rPr>
        <w:t>电机驱动输入与数字输入相同。</w:t>
      </w:r>
    </w:p>
    <w:p w:rsidR="00E96334" w:rsidRPr="005D12F1" w:rsidRDefault="00E96334" w:rsidP="00E96334">
      <w:pPr>
        <w:pStyle w:val="1"/>
        <w:rPr>
          <w:b w:val="0"/>
        </w:rPr>
      </w:pPr>
      <w:r w:rsidRPr="005D12F1">
        <w:rPr>
          <w:b w:val="0"/>
        </w:rPr>
        <w:lastRenderedPageBreak/>
        <w:t>3.4.2.6. MCM+ and ATF6SYS Connector Signals</w:t>
      </w:r>
    </w:p>
    <w:p w:rsidR="00E96334" w:rsidRPr="005D12F1" w:rsidRDefault="00E96334" w:rsidP="00E96334">
      <w:r w:rsidRPr="005D12F1">
        <w:rPr>
          <w:rFonts w:hint="eastAsia"/>
        </w:rPr>
        <w:t>连接器位于盒子的两端。</w:t>
      </w:r>
      <w:r w:rsidRPr="005D12F1">
        <w:rPr>
          <w:rFonts w:hint="eastAsia"/>
        </w:rPr>
        <w:t xml:space="preserve"> </w:t>
      </w:r>
      <w:r w:rsidRPr="005D12F1">
        <w:rPr>
          <w:rFonts w:hint="eastAsia"/>
        </w:rPr>
        <w:t>下表列出了连接器，插针编号，信号名称和功能</w:t>
      </w:r>
    </w:p>
    <w:p w:rsidR="00D373A8" w:rsidRPr="005D12F1" w:rsidRDefault="00D373A8" w:rsidP="00D373A8">
      <w:pPr>
        <w:pStyle w:val="a7"/>
        <w:kinsoku w:val="0"/>
        <w:overflowPunct w:val="0"/>
        <w:spacing w:line="184" w:lineRule="exact"/>
        <w:jc w:val="center"/>
        <w:rPr>
          <w:b w:val="0"/>
          <w:bCs w:val="0"/>
        </w:rPr>
      </w:pPr>
      <w:r w:rsidRPr="005D12F1">
        <w:rPr>
          <w:b w:val="0"/>
        </w:rPr>
        <w:t>Table 3-6 MCM+ Connector</w:t>
      </w:r>
      <w:r w:rsidRPr="005D12F1">
        <w:rPr>
          <w:b w:val="0"/>
          <w:spacing w:val="-5"/>
        </w:rPr>
        <w:t xml:space="preserve"> </w:t>
      </w:r>
      <w:r w:rsidRPr="005D12F1">
        <w:rPr>
          <w:b w:val="0"/>
        </w:rPr>
        <w:t>Signals</w:t>
      </w:r>
    </w:p>
    <w:p w:rsidR="00D373A8" w:rsidRPr="005D12F1" w:rsidRDefault="00D373A8" w:rsidP="00D373A8">
      <w:pPr>
        <w:pStyle w:val="a7"/>
        <w:kinsoku w:val="0"/>
        <w:overflowPunct w:val="0"/>
        <w:spacing w:before="6"/>
        <w:rPr>
          <w:b w:val="0"/>
          <w:sz w:val="21"/>
          <w:szCs w:val="21"/>
        </w:rPr>
      </w:pPr>
    </w:p>
    <w:tbl>
      <w:tblPr>
        <w:tblW w:w="0" w:type="auto"/>
        <w:tblInd w:w="352" w:type="dxa"/>
        <w:tblLayout w:type="fixed"/>
        <w:tblCellMar>
          <w:left w:w="0" w:type="dxa"/>
          <w:right w:w="0" w:type="dxa"/>
        </w:tblCellMar>
        <w:tblLook w:val="0000"/>
      </w:tblPr>
      <w:tblGrid>
        <w:gridCol w:w="1257"/>
        <w:gridCol w:w="694"/>
        <w:gridCol w:w="1419"/>
        <w:gridCol w:w="5447"/>
      </w:tblGrid>
      <w:tr w:rsidR="00D373A8" w:rsidRPr="005D12F1">
        <w:trPr>
          <w:trHeight w:hRule="exact" w:val="216"/>
        </w:trPr>
        <w:tc>
          <w:tcPr>
            <w:tcW w:w="1257" w:type="dxa"/>
            <w:tcBorders>
              <w:top w:val="single" w:sz="4" w:space="0" w:color="000000"/>
              <w:left w:val="single" w:sz="4" w:space="0" w:color="000000"/>
              <w:bottom w:val="single" w:sz="4" w:space="0" w:color="000000"/>
              <w:right w:val="single" w:sz="4" w:space="0" w:color="000000"/>
            </w:tcBorders>
            <w:shd w:val="clear" w:color="auto" w:fill="EDEBE0"/>
          </w:tcPr>
          <w:p w:rsidR="00D373A8" w:rsidRPr="005D12F1" w:rsidRDefault="00D373A8">
            <w:pPr>
              <w:pStyle w:val="TableParagraph"/>
              <w:kinsoku w:val="0"/>
              <w:overflowPunct w:val="0"/>
              <w:spacing w:line="201" w:lineRule="exact"/>
              <w:ind w:left="172"/>
            </w:pPr>
            <w:r w:rsidRPr="005D12F1">
              <w:rPr>
                <w:rFonts w:ascii="Arial" w:hAnsi="Arial" w:cs="Arial"/>
                <w:bCs/>
                <w:sz w:val="18"/>
                <w:szCs w:val="18"/>
              </w:rPr>
              <w:t>Connector</w:t>
            </w:r>
          </w:p>
        </w:tc>
        <w:tc>
          <w:tcPr>
            <w:tcW w:w="694" w:type="dxa"/>
            <w:tcBorders>
              <w:top w:val="single" w:sz="4" w:space="0" w:color="000000"/>
              <w:left w:val="single" w:sz="4" w:space="0" w:color="000000"/>
              <w:bottom w:val="single" w:sz="4" w:space="0" w:color="000000"/>
              <w:right w:val="single" w:sz="4" w:space="0" w:color="000000"/>
            </w:tcBorders>
            <w:shd w:val="clear" w:color="auto" w:fill="EDEBE0"/>
          </w:tcPr>
          <w:p w:rsidR="00D373A8" w:rsidRPr="005D12F1" w:rsidRDefault="00D373A8">
            <w:pPr>
              <w:pStyle w:val="TableParagraph"/>
              <w:kinsoku w:val="0"/>
              <w:overflowPunct w:val="0"/>
              <w:spacing w:line="201" w:lineRule="exact"/>
              <w:ind w:left="201"/>
            </w:pPr>
            <w:r w:rsidRPr="005D12F1">
              <w:rPr>
                <w:rFonts w:ascii="Arial" w:hAnsi="Arial" w:cs="Arial"/>
                <w:bCs/>
                <w:sz w:val="18"/>
                <w:szCs w:val="18"/>
              </w:rPr>
              <w:t>Pin</w:t>
            </w:r>
          </w:p>
        </w:tc>
        <w:tc>
          <w:tcPr>
            <w:tcW w:w="1419" w:type="dxa"/>
            <w:tcBorders>
              <w:top w:val="single" w:sz="4" w:space="0" w:color="000000"/>
              <w:left w:val="single" w:sz="4" w:space="0" w:color="000000"/>
              <w:bottom w:val="single" w:sz="4" w:space="0" w:color="000000"/>
              <w:right w:val="single" w:sz="4" w:space="0" w:color="000000"/>
            </w:tcBorders>
            <w:shd w:val="clear" w:color="auto" w:fill="EDEBE0"/>
          </w:tcPr>
          <w:p w:rsidR="00D373A8" w:rsidRPr="005D12F1" w:rsidRDefault="00D373A8">
            <w:pPr>
              <w:pStyle w:val="TableParagraph"/>
              <w:kinsoku w:val="0"/>
              <w:overflowPunct w:val="0"/>
              <w:spacing w:line="201" w:lineRule="exact"/>
              <w:ind w:left="435"/>
            </w:pPr>
            <w:r w:rsidRPr="005D12F1">
              <w:rPr>
                <w:rFonts w:ascii="Arial" w:hAnsi="Arial" w:cs="Arial"/>
                <w:bCs/>
                <w:sz w:val="18"/>
                <w:szCs w:val="18"/>
              </w:rPr>
              <w:t>Signal</w:t>
            </w:r>
          </w:p>
        </w:tc>
        <w:tc>
          <w:tcPr>
            <w:tcW w:w="5447" w:type="dxa"/>
            <w:tcBorders>
              <w:top w:val="single" w:sz="4" w:space="0" w:color="000000"/>
              <w:left w:val="single" w:sz="4" w:space="0" w:color="000000"/>
              <w:bottom w:val="single" w:sz="4" w:space="0" w:color="000000"/>
              <w:right w:val="single" w:sz="4" w:space="0" w:color="000000"/>
            </w:tcBorders>
            <w:shd w:val="clear" w:color="auto" w:fill="EDEBE0"/>
          </w:tcPr>
          <w:p w:rsidR="00D373A8" w:rsidRPr="005D12F1" w:rsidRDefault="00D373A8">
            <w:pPr>
              <w:pStyle w:val="TableParagraph"/>
              <w:kinsoku w:val="0"/>
              <w:overflowPunct w:val="0"/>
              <w:spacing w:line="201" w:lineRule="exact"/>
              <w:ind w:left="1"/>
              <w:jc w:val="center"/>
            </w:pPr>
            <w:r w:rsidRPr="005D12F1">
              <w:rPr>
                <w:rFonts w:ascii="Arial" w:hAnsi="Arial" w:cs="Arial"/>
                <w:bCs/>
                <w:sz w:val="18"/>
                <w:szCs w:val="18"/>
              </w:rPr>
              <w:t>Function</w:t>
            </w:r>
          </w:p>
        </w:tc>
      </w:tr>
      <w:tr w:rsidR="00D373A8" w:rsidRPr="005D12F1">
        <w:trPr>
          <w:trHeight w:hRule="exact" w:val="720"/>
        </w:trPr>
        <w:tc>
          <w:tcPr>
            <w:tcW w:w="1257"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rPr>
                <w:rFonts w:ascii="Arial" w:hAnsi="Arial" w:cs="Arial"/>
                <w:sz w:val="20"/>
                <w:szCs w:val="20"/>
              </w:rPr>
            </w:pPr>
            <w:r w:rsidRPr="005D12F1">
              <w:rPr>
                <w:rFonts w:ascii="Arial" w:hAnsi="Arial" w:cs="Arial"/>
                <w:sz w:val="20"/>
                <w:szCs w:val="20"/>
              </w:rPr>
              <w:t>+24V</w:t>
            </w:r>
          </w:p>
          <w:p w:rsidR="00D373A8" w:rsidRPr="005D12F1" w:rsidRDefault="00D373A8">
            <w:pPr>
              <w:pStyle w:val="TableParagraph"/>
              <w:kinsoku w:val="0"/>
              <w:overflowPunct w:val="0"/>
              <w:spacing w:before="34"/>
              <w:ind w:left="103"/>
            </w:pPr>
            <w:r w:rsidRPr="005D12F1">
              <w:rPr>
                <w:rFonts w:ascii="Arial" w:hAnsi="Arial" w:cs="Arial"/>
                <w:sz w:val="20"/>
                <w:szCs w:val="20"/>
              </w:rPr>
              <w:t>Power</w:t>
            </w:r>
          </w:p>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w w:val="99"/>
                <w:sz w:val="20"/>
                <w:szCs w:val="20"/>
              </w:rPr>
              <w:t>1</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sz w:val="20"/>
                <w:szCs w:val="20"/>
              </w:rPr>
              <w:t>24V</w:t>
            </w:r>
          </w:p>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rsidP="00B47CB7">
            <w:pPr>
              <w:pStyle w:val="TableParagraph"/>
              <w:numPr>
                <w:ilvl w:val="0"/>
                <w:numId w:val="17"/>
              </w:numPr>
              <w:tabs>
                <w:tab w:val="left" w:pos="226"/>
              </w:tabs>
              <w:kinsoku w:val="0"/>
              <w:overflowPunct w:val="0"/>
              <w:spacing w:before="59"/>
              <w:ind w:hanging="122"/>
              <w:rPr>
                <w:rFonts w:ascii="Arial" w:hAnsi="Arial" w:cs="Arial"/>
                <w:sz w:val="20"/>
                <w:szCs w:val="20"/>
              </w:rPr>
            </w:pPr>
            <w:r w:rsidRPr="005D12F1">
              <w:rPr>
                <w:rFonts w:ascii="Arial" w:hAnsi="Arial" w:cs="Arial"/>
                <w:sz w:val="20"/>
                <w:szCs w:val="20"/>
              </w:rPr>
              <w:t>sensor and motor drive</w:t>
            </w:r>
            <w:r w:rsidRPr="005D12F1">
              <w:rPr>
                <w:rFonts w:ascii="Arial" w:hAnsi="Arial" w:cs="Arial"/>
                <w:spacing w:val="-7"/>
                <w:sz w:val="20"/>
                <w:szCs w:val="20"/>
              </w:rPr>
              <w:t xml:space="preserve"> </w:t>
            </w:r>
            <w:r w:rsidRPr="005D12F1">
              <w:rPr>
                <w:rFonts w:ascii="Arial" w:hAnsi="Arial" w:cs="Arial"/>
                <w:sz w:val="20"/>
                <w:szCs w:val="20"/>
              </w:rPr>
              <w:t>power</w:t>
            </w:r>
          </w:p>
          <w:p w:rsidR="00D373A8" w:rsidRPr="005D12F1" w:rsidRDefault="00D373A8" w:rsidP="00B47CB7">
            <w:pPr>
              <w:pStyle w:val="TableParagraph"/>
              <w:numPr>
                <w:ilvl w:val="0"/>
                <w:numId w:val="17"/>
              </w:numPr>
              <w:tabs>
                <w:tab w:val="left" w:pos="226"/>
              </w:tabs>
              <w:kinsoku w:val="0"/>
              <w:overflowPunct w:val="0"/>
              <w:spacing w:before="94"/>
              <w:ind w:hanging="122"/>
            </w:pPr>
            <w:r w:rsidRPr="005D12F1">
              <w:rPr>
                <w:rFonts w:ascii="Arial" w:hAnsi="Arial" w:cs="Arial"/>
                <w:sz w:val="20"/>
                <w:szCs w:val="20"/>
              </w:rPr>
              <w:t>internally fused at 2.5A, slow</w:t>
            </w:r>
            <w:r w:rsidRPr="005D12F1">
              <w:rPr>
                <w:rFonts w:ascii="Arial" w:hAnsi="Arial" w:cs="Arial"/>
                <w:spacing w:val="-14"/>
                <w:sz w:val="20"/>
                <w:szCs w:val="20"/>
              </w:rPr>
              <w:t xml:space="preserve"> </w:t>
            </w:r>
            <w:r w:rsidRPr="005D12F1">
              <w:rPr>
                <w:rFonts w:ascii="Arial" w:hAnsi="Arial" w:cs="Arial"/>
                <w:sz w:val="20"/>
                <w:szCs w:val="20"/>
              </w:rPr>
              <w:t>blow</w:t>
            </w:r>
          </w:p>
        </w:tc>
      </w:tr>
      <w:tr w:rsidR="00D373A8" w:rsidRPr="005D12F1">
        <w:trPr>
          <w:trHeight w:hRule="exact" w:val="658"/>
        </w:trPr>
        <w:tc>
          <w:tcPr>
            <w:tcW w:w="1257" w:type="dxa"/>
            <w:tcBorders>
              <w:top w:val="single" w:sz="4" w:space="0" w:color="000000"/>
              <w:left w:val="single" w:sz="4" w:space="0" w:color="000000"/>
              <w:bottom w:val="single" w:sz="4" w:space="0" w:color="000000"/>
              <w:right w:val="single" w:sz="4" w:space="0" w:color="000000"/>
            </w:tcBorders>
          </w:tcPr>
          <w:p w:rsidR="00D373A8" w:rsidRPr="005D12F1" w:rsidRDefault="00D373A8"/>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w w:val="99"/>
                <w:sz w:val="20"/>
                <w:szCs w:val="20"/>
              </w:rPr>
              <w:t>2</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sz w:val="20"/>
                <w:szCs w:val="20"/>
              </w:rPr>
              <w:t>0V</w:t>
            </w:r>
          </w:p>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line="276" w:lineRule="auto"/>
              <w:ind w:left="103" w:right="408"/>
            </w:pPr>
            <w:r w:rsidRPr="005D12F1">
              <w:rPr>
                <w:rFonts w:ascii="Arial" w:hAnsi="Arial" w:cs="Arial"/>
                <w:sz w:val="20"/>
                <w:szCs w:val="20"/>
              </w:rPr>
              <w:t>- must be connected to protective earth at power</w:t>
            </w:r>
            <w:r w:rsidRPr="005D12F1">
              <w:rPr>
                <w:rFonts w:ascii="Arial" w:hAnsi="Arial" w:cs="Arial"/>
                <w:spacing w:val="-16"/>
                <w:sz w:val="20"/>
                <w:szCs w:val="20"/>
              </w:rPr>
              <w:t xml:space="preserve"> </w:t>
            </w:r>
            <w:r w:rsidRPr="005D12F1">
              <w:rPr>
                <w:rFonts w:ascii="Arial" w:hAnsi="Arial" w:cs="Arial"/>
                <w:sz w:val="20"/>
                <w:szCs w:val="20"/>
              </w:rPr>
              <w:t>supply</w:t>
            </w:r>
            <w:r w:rsidRPr="005D12F1">
              <w:rPr>
                <w:rFonts w:ascii="Arial" w:hAnsi="Arial" w:cs="Arial"/>
                <w:w w:val="99"/>
                <w:sz w:val="20"/>
                <w:szCs w:val="20"/>
              </w:rPr>
              <w:t xml:space="preserve"> </w:t>
            </w:r>
            <w:r w:rsidRPr="005D12F1">
              <w:rPr>
                <w:rFonts w:ascii="Arial" w:hAnsi="Arial" w:cs="Arial"/>
                <w:sz w:val="20"/>
                <w:szCs w:val="20"/>
              </w:rPr>
              <w:t>end</w:t>
            </w:r>
          </w:p>
        </w:tc>
      </w:tr>
      <w:tr w:rsidR="00D373A8" w:rsidRPr="005D12F1">
        <w:trPr>
          <w:trHeight w:hRule="exact" w:val="394"/>
        </w:trPr>
        <w:tc>
          <w:tcPr>
            <w:tcW w:w="8817" w:type="dxa"/>
            <w:gridSpan w:val="4"/>
            <w:tcBorders>
              <w:top w:val="single" w:sz="4" w:space="0" w:color="000000"/>
              <w:left w:val="single" w:sz="4" w:space="0" w:color="000000"/>
              <w:bottom w:val="single" w:sz="4" w:space="0" w:color="000000"/>
              <w:right w:val="single" w:sz="4" w:space="0" w:color="000000"/>
            </w:tcBorders>
            <w:shd w:val="clear" w:color="auto" w:fill="D9D9D9"/>
          </w:tcPr>
          <w:p w:rsidR="00D373A8" w:rsidRPr="005D12F1" w:rsidRDefault="00D373A8"/>
        </w:tc>
      </w:tr>
      <w:tr w:rsidR="00D373A8" w:rsidRPr="005D12F1">
        <w:trPr>
          <w:trHeight w:hRule="exact" w:val="396"/>
        </w:trPr>
        <w:tc>
          <w:tcPr>
            <w:tcW w:w="1257"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62"/>
              <w:ind w:left="103"/>
            </w:pPr>
            <w:r w:rsidRPr="005D12F1">
              <w:rPr>
                <w:rFonts w:ascii="Arial" w:hAnsi="Arial" w:cs="Arial"/>
                <w:sz w:val="20"/>
                <w:szCs w:val="20"/>
              </w:rPr>
              <w:t>Sensor</w:t>
            </w:r>
          </w:p>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62"/>
              <w:ind w:left="103"/>
            </w:pPr>
            <w:r w:rsidRPr="005D12F1">
              <w:rPr>
                <w:rFonts w:ascii="Arial" w:hAnsi="Arial" w:cs="Arial"/>
                <w:sz w:val="20"/>
                <w:szCs w:val="20"/>
              </w:rPr>
              <w:t>1-8</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62"/>
              <w:ind w:left="103"/>
            </w:pPr>
            <w:r w:rsidRPr="005D12F1">
              <w:rPr>
                <w:rFonts w:ascii="Arial" w:hAnsi="Arial" w:cs="Arial"/>
                <w:sz w:val="20"/>
                <w:szCs w:val="20"/>
              </w:rPr>
              <w:t>- ATF6 sensor cable</w:t>
            </w:r>
            <w:r w:rsidRPr="005D12F1">
              <w:rPr>
                <w:rFonts w:ascii="Arial" w:hAnsi="Arial" w:cs="Arial"/>
                <w:spacing w:val="-4"/>
                <w:sz w:val="20"/>
                <w:szCs w:val="20"/>
              </w:rPr>
              <w:t xml:space="preserve"> </w:t>
            </w:r>
            <w:r w:rsidRPr="005D12F1">
              <w:rPr>
                <w:rFonts w:ascii="Arial" w:hAnsi="Arial" w:cs="Arial"/>
                <w:sz w:val="20"/>
                <w:szCs w:val="20"/>
              </w:rPr>
              <w:t>signals</w:t>
            </w:r>
          </w:p>
        </w:tc>
      </w:tr>
      <w:tr w:rsidR="00D373A8" w:rsidRPr="005D12F1">
        <w:trPr>
          <w:trHeight w:hRule="exact" w:val="394"/>
        </w:trPr>
        <w:tc>
          <w:tcPr>
            <w:tcW w:w="8817" w:type="dxa"/>
            <w:gridSpan w:val="4"/>
            <w:tcBorders>
              <w:top w:val="single" w:sz="4" w:space="0" w:color="000000"/>
              <w:left w:val="single" w:sz="4" w:space="0" w:color="000000"/>
              <w:bottom w:val="single" w:sz="4" w:space="0" w:color="000000"/>
              <w:right w:val="single" w:sz="4" w:space="0" w:color="000000"/>
            </w:tcBorders>
            <w:shd w:val="clear" w:color="auto" w:fill="D9D9D9"/>
          </w:tcPr>
          <w:p w:rsidR="00D373A8" w:rsidRPr="005D12F1" w:rsidRDefault="00D373A8"/>
        </w:tc>
      </w:tr>
      <w:tr w:rsidR="00D373A8" w:rsidRPr="005D12F1">
        <w:trPr>
          <w:trHeight w:hRule="exact" w:val="397"/>
        </w:trPr>
        <w:tc>
          <w:tcPr>
            <w:tcW w:w="1257"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60"/>
              <w:ind w:left="103"/>
            </w:pPr>
            <w:r w:rsidRPr="005D12F1">
              <w:rPr>
                <w:rFonts w:ascii="Arial" w:hAnsi="Arial" w:cs="Arial"/>
                <w:sz w:val="20"/>
                <w:szCs w:val="20"/>
              </w:rPr>
              <w:t>Digital</w:t>
            </w:r>
            <w:r w:rsidRPr="005D12F1">
              <w:rPr>
                <w:rFonts w:ascii="Arial" w:hAnsi="Arial" w:cs="Arial"/>
                <w:spacing w:val="-3"/>
                <w:sz w:val="20"/>
                <w:szCs w:val="20"/>
              </w:rPr>
              <w:t xml:space="preserve"> </w:t>
            </w:r>
            <w:r w:rsidRPr="005D12F1">
              <w:rPr>
                <w:rFonts w:ascii="Arial" w:hAnsi="Arial" w:cs="Arial"/>
                <w:sz w:val="20"/>
                <w:szCs w:val="20"/>
              </w:rPr>
              <w:t>I/O</w:t>
            </w:r>
          </w:p>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60"/>
              <w:ind w:left="103"/>
            </w:pPr>
            <w:r w:rsidRPr="005D12F1">
              <w:rPr>
                <w:rFonts w:ascii="Arial" w:hAnsi="Arial" w:cs="Arial"/>
                <w:w w:val="99"/>
                <w:sz w:val="20"/>
                <w:szCs w:val="20"/>
              </w:rPr>
              <w:t>1</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60"/>
              <w:ind w:left="103"/>
            </w:pPr>
            <w:r w:rsidRPr="005D12F1">
              <w:rPr>
                <w:rFonts w:ascii="Arial" w:hAnsi="Arial" w:cs="Arial"/>
                <w:sz w:val="20"/>
                <w:szCs w:val="20"/>
              </w:rPr>
              <w:t>+12V</w:t>
            </w:r>
          </w:p>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60"/>
              <w:ind w:left="103"/>
            </w:pPr>
            <w:r w:rsidRPr="005D12F1">
              <w:rPr>
                <w:rFonts w:ascii="Arial" w:hAnsi="Arial" w:cs="Arial"/>
                <w:sz w:val="20"/>
                <w:szCs w:val="20"/>
              </w:rPr>
              <w:t>- power for laser enable input (620R</w:t>
            </w:r>
            <w:r w:rsidRPr="005D12F1">
              <w:rPr>
                <w:rFonts w:ascii="Arial" w:hAnsi="Arial" w:cs="Arial"/>
                <w:spacing w:val="-7"/>
                <w:sz w:val="20"/>
                <w:szCs w:val="20"/>
              </w:rPr>
              <w:t xml:space="preserve"> </w:t>
            </w:r>
            <w:r w:rsidRPr="005D12F1">
              <w:rPr>
                <w:rFonts w:ascii="Arial" w:hAnsi="Arial" w:cs="Arial"/>
                <w:sz w:val="20"/>
                <w:szCs w:val="20"/>
              </w:rPr>
              <w:t>resistor)</w:t>
            </w:r>
          </w:p>
        </w:tc>
      </w:tr>
      <w:tr w:rsidR="00D373A8" w:rsidRPr="005D12F1">
        <w:trPr>
          <w:trHeight w:hRule="exact" w:val="982"/>
        </w:trPr>
        <w:tc>
          <w:tcPr>
            <w:tcW w:w="1257" w:type="dxa"/>
            <w:tcBorders>
              <w:top w:val="single" w:sz="4" w:space="0" w:color="000000"/>
              <w:left w:val="single" w:sz="4" w:space="0" w:color="000000"/>
              <w:bottom w:val="single" w:sz="4" w:space="0" w:color="000000"/>
              <w:right w:val="single" w:sz="4" w:space="0" w:color="000000"/>
            </w:tcBorders>
          </w:tcPr>
          <w:p w:rsidR="00D373A8" w:rsidRPr="005D12F1" w:rsidRDefault="00D373A8"/>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w w:val="99"/>
                <w:sz w:val="20"/>
                <w:szCs w:val="20"/>
              </w:rPr>
              <w:t>2</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sz w:val="20"/>
                <w:szCs w:val="20"/>
              </w:rPr>
              <w:t>E</w:t>
            </w:r>
            <w:r w:rsidRPr="005D12F1">
              <w:rPr>
                <w:rFonts w:ascii="Arial" w:hAnsi="Arial" w:cs="Arial"/>
                <w:spacing w:val="-2"/>
                <w:sz w:val="20"/>
                <w:szCs w:val="20"/>
              </w:rPr>
              <w:t xml:space="preserve"> </w:t>
            </w:r>
            <w:r w:rsidRPr="005D12F1">
              <w:rPr>
                <w:rFonts w:ascii="Arial" w:hAnsi="Arial" w:cs="Arial"/>
                <w:sz w:val="20"/>
                <w:szCs w:val="20"/>
              </w:rPr>
              <w:t>stop</w:t>
            </w:r>
          </w:p>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rsidP="00B47CB7">
            <w:pPr>
              <w:pStyle w:val="TableParagraph"/>
              <w:numPr>
                <w:ilvl w:val="0"/>
                <w:numId w:val="16"/>
              </w:numPr>
              <w:tabs>
                <w:tab w:val="left" w:pos="226"/>
              </w:tabs>
              <w:kinsoku w:val="0"/>
              <w:overflowPunct w:val="0"/>
              <w:spacing w:before="59"/>
              <w:ind w:firstLine="0"/>
              <w:rPr>
                <w:rFonts w:ascii="Arial" w:hAnsi="Arial" w:cs="Arial"/>
                <w:sz w:val="20"/>
                <w:szCs w:val="20"/>
              </w:rPr>
            </w:pPr>
            <w:r w:rsidRPr="005D12F1">
              <w:rPr>
                <w:rFonts w:ascii="Arial" w:hAnsi="Arial" w:cs="Arial"/>
                <w:sz w:val="20"/>
                <w:szCs w:val="20"/>
              </w:rPr>
              <w:t>digital</w:t>
            </w:r>
            <w:r w:rsidRPr="005D12F1">
              <w:rPr>
                <w:rFonts w:ascii="Arial" w:hAnsi="Arial" w:cs="Arial"/>
                <w:spacing w:val="-6"/>
                <w:sz w:val="20"/>
                <w:szCs w:val="20"/>
              </w:rPr>
              <w:t xml:space="preserve"> </w:t>
            </w:r>
            <w:r w:rsidRPr="005D12F1">
              <w:rPr>
                <w:rFonts w:ascii="Arial" w:hAnsi="Arial" w:cs="Arial"/>
                <w:sz w:val="20"/>
                <w:szCs w:val="20"/>
              </w:rPr>
              <w:t>input</w:t>
            </w:r>
          </w:p>
          <w:p w:rsidR="00D373A8" w:rsidRPr="005D12F1" w:rsidRDefault="00D373A8" w:rsidP="00B47CB7">
            <w:pPr>
              <w:pStyle w:val="TableParagraph"/>
              <w:numPr>
                <w:ilvl w:val="0"/>
                <w:numId w:val="16"/>
              </w:numPr>
              <w:tabs>
                <w:tab w:val="left" w:pos="226"/>
              </w:tabs>
              <w:kinsoku w:val="0"/>
              <w:overflowPunct w:val="0"/>
              <w:spacing w:before="94" w:line="276" w:lineRule="auto"/>
              <w:ind w:right="212" w:firstLine="0"/>
            </w:pPr>
            <w:r w:rsidRPr="005D12F1">
              <w:rPr>
                <w:rFonts w:ascii="Arial" w:hAnsi="Arial" w:cs="Arial"/>
                <w:sz w:val="20"/>
                <w:szCs w:val="20"/>
              </w:rPr>
              <w:t>safety signal which must be asserted for the laser to</w:t>
            </w:r>
            <w:r w:rsidRPr="005D12F1">
              <w:rPr>
                <w:rFonts w:ascii="Arial" w:hAnsi="Arial" w:cs="Arial"/>
                <w:spacing w:val="-15"/>
                <w:sz w:val="20"/>
                <w:szCs w:val="20"/>
              </w:rPr>
              <w:t xml:space="preserve"> </w:t>
            </w:r>
            <w:r w:rsidRPr="005D12F1">
              <w:rPr>
                <w:rFonts w:ascii="Arial" w:hAnsi="Arial" w:cs="Arial"/>
                <w:sz w:val="20"/>
                <w:szCs w:val="20"/>
              </w:rPr>
              <w:t>turn</w:t>
            </w:r>
            <w:r w:rsidRPr="005D12F1">
              <w:rPr>
                <w:rFonts w:ascii="Arial" w:hAnsi="Arial" w:cs="Arial"/>
                <w:w w:val="99"/>
                <w:sz w:val="20"/>
                <w:szCs w:val="20"/>
              </w:rPr>
              <w:t xml:space="preserve"> </w:t>
            </w:r>
            <w:r w:rsidRPr="005D12F1">
              <w:rPr>
                <w:rFonts w:ascii="Arial" w:hAnsi="Arial" w:cs="Arial"/>
                <w:sz w:val="20"/>
                <w:szCs w:val="20"/>
              </w:rPr>
              <w:t>on</w:t>
            </w:r>
          </w:p>
        </w:tc>
      </w:tr>
      <w:tr w:rsidR="00D373A8" w:rsidRPr="005D12F1">
        <w:trPr>
          <w:trHeight w:hRule="exact" w:val="396"/>
        </w:trPr>
        <w:tc>
          <w:tcPr>
            <w:tcW w:w="1257" w:type="dxa"/>
            <w:tcBorders>
              <w:top w:val="single" w:sz="4" w:space="0" w:color="000000"/>
              <w:left w:val="single" w:sz="4" w:space="0" w:color="000000"/>
              <w:bottom w:val="single" w:sz="4" w:space="0" w:color="000000"/>
              <w:right w:val="single" w:sz="4" w:space="0" w:color="000000"/>
            </w:tcBorders>
          </w:tcPr>
          <w:p w:rsidR="00D373A8" w:rsidRPr="005D12F1" w:rsidRDefault="00D373A8"/>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w w:val="99"/>
                <w:sz w:val="20"/>
                <w:szCs w:val="20"/>
              </w:rPr>
              <w:t>3</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sz w:val="20"/>
                <w:szCs w:val="20"/>
              </w:rPr>
              <w:t>+12V</w:t>
            </w:r>
          </w:p>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sz w:val="20"/>
                <w:szCs w:val="20"/>
              </w:rPr>
              <w:t>- power for sync input (1K50</w:t>
            </w:r>
            <w:r w:rsidRPr="005D12F1">
              <w:rPr>
                <w:rFonts w:ascii="Arial" w:hAnsi="Arial" w:cs="Arial"/>
                <w:spacing w:val="-6"/>
                <w:sz w:val="20"/>
                <w:szCs w:val="20"/>
              </w:rPr>
              <w:t xml:space="preserve"> </w:t>
            </w:r>
            <w:r w:rsidRPr="005D12F1">
              <w:rPr>
                <w:rFonts w:ascii="Arial" w:hAnsi="Arial" w:cs="Arial"/>
                <w:sz w:val="20"/>
                <w:szCs w:val="20"/>
              </w:rPr>
              <w:t>resistor)</w:t>
            </w:r>
          </w:p>
        </w:tc>
      </w:tr>
      <w:tr w:rsidR="00D373A8" w:rsidRPr="005D12F1">
        <w:trPr>
          <w:trHeight w:hRule="exact" w:val="982"/>
        </w:trPr>
        <w:tc>
          <w:tcPr>
            <w:tcW w:w="1257" w:type="dxa"/>
            <w:tcBorders>
              <w:top w:val="single" w:sz="4" w:space="0" w:color="000000"/>
              <w:left w:val="single" w:sz="4" w:space="0" w:color="000000"/>
              <w:bottom w:val="single" w:sz="4" w:space="0" w:color="000000"/>
              <w:right w:val="single" w:sz="4" w:space="0" w:color="000000"/>
            </w:tcBorders>
          </w:tcPr>
          <w:p w:rsidR="00D373A8" w:rsidRPr="005D12F1" w:rsidRDefault="00D373A8"/>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w w:val="99"/>
                <w:sz w:val="20"/>
                <w:szCs w:val="20"/>
              </w:rPr>
              <w:t>4</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sz w:val="20"/>
                <w:szCs w:val="20"/>
              </w:rPr>
              <w:t>C-Sync</w:t>
            </w:r>
          </w:p>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rsidP="00B47CB7">
            <w:pPr>
              <w:pStyle w:val="TableParagraph"/>
              <w:numPr>
                <w:ilvl w:val="0"/>
                <w:numId w:val="15"/>
              </w:numPr>
              <w:tabs>
                <w:tab w:val="left" w:pos="226"/>
              </w:tabs>
              <w:kinsoku w:val="0"/>
              <w:overflowPunct w:val="0"/>
              <w:spacing w:before="59"/>
              <w:ind w:firstLine="0"/>
              <w:rPr>
                <w:rFonts w:ascii="Arial" w:hAnsi="Arial" w:cs="Arial"/>
                <w:sz w:val="20"/>
                <w:szCs w:val="20"/>
              </w:rPr>
            </w:pPr>
            <w:r w:rsidRPr="005D12F1">
              <w:rPr>
                <w:rFonts w:ascii="Arial" w:hAnsi="Arial" w:cs="Arial"/>
                <w:sz w:val="20"/>
                <w:szCs w:val="20"/>
              </w:rPr>
              <w:t>digital</w:t>
            </w:r>
            <w:r w:rsidRPr="005D12F1">
              <w:rPr>
                <w:rFonts w:ascii="Arial" w:hAnsi="Arial" w:cs="Arial"/>
                <w:spacing w:val="-6"/>
                <w:sz w:val="20"/>
                <w:szCs w:val="20"/>
              </w:rPr>
              <w:t xml:space="preserve"> </w:t>
            </w:r>
            <w:r w:rsidRPr="005D12F1">
              <w:rPr>
                <w:rFonts w:ascii="Arial" w:hAnsi="Arial" w:cs="Arial"/>
                <w:sz w:val="20"/>
                <w:szCs w:val="20"/>
              </w:rPr>
              <w:t>input</w:t>
            </w:r>
          </w:p>
          <w:p w:rsidR="00D373A8" w:rsidRPr="005D12F1" w:rsidRDefault="00D373A8" w:rsidP="00B47CB7">
            <w:pPr>
              <w:pStyle w:val="TableParagraph"/>
              <w:numPr>
                <w:ilvl w:val="0"/>
                <w:numId w:val="15"/>
              </w:numPr>
              <w:tabs>
                <w:tab w:val="left" w:pos="226"/>
              </w:tabs>
              <w:kinsoku w:val="0"/>
              <w:overflowPunct w:val="0"/>
              <w:spacing w:before="94" w:line="276" w:lineRule="auto"/>
              <w:ind w:right="853" w:firstLine="0"/>
            </w:pPr>
            <w:r w:rsidRPr="005D12F1">
              <w:rPr>
                <w:rFonts w:ascii="Arial" w:hAnsi="Arial" w:cs="Arial"/>
                <w:sz w:val="20"/>
                <w:szCs w:val="20"/>
              </w:rPr>
              <w:t>disables the ATF6 Sensor laser while the</w:t>
            </w:r>
            <w:r w:rsidRPr="005D12F1">
              <w:rPr>
                <w:rFonts w:ascii="Arial" w:hAnsi="Arial" w:cs="Arial"/>
                <w:spacing w:val="-12"/>
                <w:sz w:val="20"/>
                <w:szCs w:val="20"/>
              </w:rPr>
              <w:t xml:space="preserve"> </w:t>
            </w:r>
            <w:r w:rsidRPr="005D12F1">
              <w:rPr>
                <w:rFonts w:ascii="Arial" w:hAnsi="Arial" w:cs="Arial"/>
                <w:sz w:val="20"/>
                <w:szCs w:val="20"/>
              </w:rPr>
              <w:t>camera</w:t>
            </w:r>
            <w:r w:rsidRPr="005D12F1">
              <w:rPr>
                <w:rFonts w:ascii="Arial" w:hAnsi="Arial" w:cs="Arial"/>
                <w:w w:val="99"/>
                <w:sz w:val="20"/>
                <w:szCs w:val="20"/>
              </w:rPr>
              <w:t xml:space="preserve"> </w:t>
            </w:r>
            <w:r w:rsidRPr="005D12F1">
              <w:rPr>
                <w:rFonts w:ascii="Arial" w:hAnsi="Arial" w:cs="Arial"/>
                <w:sz w:val="20"/>
                <w:szCs w:val="20"/>
              </w:rPr>
              <w:t>acquires an</w:t>
            </w:r>
            <w:r w:rsidRPr="005D12F1">
              <w:rPr>
                <w:rFonts w:ascii="Arial" w:hAnsi="Arial" w:cs="Arial"/>
                <w:spacing w:val="-5"/>
                <w:sz w:val="20"/>
                <w:szCs w:val="20"/>
              </w:rPr>
              <w:t xml:space="preserve"> </w:t>
            </w:r>
            <w:r w:rsidRPr="005D12F1">
              <w:rPr>
                <w:rFonts w:ascii="Arial" w:hAnsi="Arial" w:cs="Arial"/>
                <w:sz w:val="20"/>
                <w:szCs w:val="20"/>
              </w:rPr>
              <w:t>image</w:t>
            </w:r>
          </w:p>
        </w:tc>
      </w:tr>
      <w:tr w:rsidR="00D373A8" w:rsidRPr="005D12F1">
        <w:trPr>
          <w:trHeight w:hRule="exact" w:val="396"/>
        </w:trPr>
        <w:tc>
          <w:tcPr>
            <w:tcW w:w="1257" w:type="dxa"/>
            <w:tcBorders>
              <w:top w:val="single" w:sz="4" w:space="0" w:color="000000"/>
              <w:left w:val="single" w:sz="4" w:space="0" w:color="000000"/>
              <w:bottom w:val="single" w:sz="4" w:space="0" w:color="000000"/>
              <w:right w:val="single" w:sz="4" w:space="0" w:color="000000"/>
            </w:tcBorders>
          </w:tcPr>
          <w:p w:rsidR="00D373A8" w:rsidRPr="005D12F1" w:rsidRDefault="00D373A8"/>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62"/>
              <w:ind w:left="103"/>
            </w:pPr>
            <w:r w:rsidRPr="005D12F1">
              <w:rPr>
                <w:rFonts w:ascii="Arial" w:hAnsi="Arial" w:cs="Arial"/>
                <w:w w:val="99"/>
                <w:sz w:val="20"/>
                <w:szCs w:val="20"/>
              </w:rPr>
              <w:t>5</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62"/>
              <w:ind w:left="103"/>
            </w:pPr>
            <w:r w:rsidRPr="005D12F1">
              <w:rPr>
                <w:rFonts w:ascii="Arial" w:hAnsi="Arial" w:cs="Arial"/>
                <w:sz w:val="20"/>
                <w:szCs w:val="20"/>
              </w:rPr>
              <w:t>+5V</w:t>
            </w:r>
          </w:p>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62"/>
              <w:ind w:left="103"/>
            </w:pPr>
            <w:r w:rsidRPr="005D12F1">
              <w:rPr>
                <w:rFonts w:ascii="Arial" w:hAnsi="Arial" w:cs="Arial"/>
                <w:sz w:val="20"/>
                <w:szCs w:val="20"/>
              </w:rPr>
              <w:t>- power for motion inhibit input (249R</w:t>
            </w:r>
            <w:r w:rsidRPr="005D12F1">
              <w:rPr>
                <w:rFonts w:ascii="Arial" w:hAnsi="Arial" w:cs="Arial"/>
                <w:spacing w:val="-8"/>
                <w:sz w:val="20"/>
                <w:szCs w:val="20"/>
              </w:rPr>
              <w:t xml:space="preserve"> </w:t>
            </w:r>
            <w:r w:rsidRPr="005D12F1">
              <w:rPr>
                <w:rFonts w:ascii="Arial" w:hAnsi="Arial" w:cs="Arial"/>
                <w:sz w:val="20"/>
                <w:szCs w:val="20"/>
              </w:rPr>
              <w:t>resistor)</w:t>
            </w:r>
          </w:p>
        </w:tc>
      </w:tr>
      <w:tr w:rsidR="00D373A8" w:rsidRPr="005D12F1">
        <w:trPr>
          <w:trHeight w:hRule="exact" w:val="984"/>
        </w:trPr>
        <w:tc>
          <w:tcPr>
            <w:tcW w:w="1257" w:type="dxa"/>
            <w:tcBorders>
              <w:top w:val="single" w:sz="4" w:space="0" w:color="000000"/>
              <w:left w:val="single" w:sz="4" w:space="0" w:color="000000"/>
              <w:bottom w:val="single" w:sz="4" w:space="0" w:color="000000"/>
              <w:right w:val="single" w:sz="4" w:space="0" w:color="000000"/>
            </w:tcBorders>
          </w:tcPr>
          <w:p w:rsidR="00D373A8" w:rsidRPr="005D12F1" w:rsidRDefault="00D373A8"/>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w w:val="99"/>
                <w:sz w:val="20"/>
                <w:szCs w:val="20"/>
              </w:rPr>
              <w:t>6</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sz w:val="20"/>
                <w:szCs w:val="20"/>
              </w:rPr>
              <w:t>Motion</w:t>
            </w:r>
            <w:r w:rsidRPr="005D12F1">
              <w:rPr>
                <w:rFonts w:ascii="Arial" w:hAnsi="Arial" w:cs="Arial"/>
                <w:spacing w:val="-2"/>
                <w:sz w:val="20"/>
                <w:szCs w:val="20"/>
              </w:rPr>
              <w:t xml:space="preserve"> </w:t>
            </w:r>
            <w:r w:rsidRPr="005D12F1">
              <w:rPr>
                <w:rFonts w:ascii="Arial" w:hAnsi="Arial" w:cs="Arial"/>
                <w:sz w:val="20"/>
                <w:szCs w:val="20"/>
              </w:rPr>
              <w:t>inhibit</w:t>
            </w:r>
          </w:p>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rsidP="00B47CB7">
            <w:pPr>
              <w:pStyle w:val="TableParagraph"/>
              <w:numPr>
                <w:ilvl w:val="0"/>
                <w:numId w:val="14"/>
              </w:numPr>
              <w:tabs>
                <w:tab w:val="left" w:pos="226"/>
              </w:tabs>
              <w:kinsoku w:val="0"/>
              <w:overflowPunct w:val="0"/>
              <w:spacing w:before="59"/>
              <w:ind w:firstLine="0"/>
              <w:rPr>
                <w:rFonts w:ascii="Arial" w:hAnsi="Arial" w:cs="Arial"/>
                <w:sz w:val="20"/>
                <w:szCs w:val="20"/>
              </w:rPr>
            </w:pPr>
            <w:r w:rsidRPr="005D12F1">
              <w:rPr>
                <w:rFonts w:ascii="Arial" w:hAnsi="Arial" w:cs="Arial"/>
                <w:sz w:val="20"/>
                <w:szCs w:val="20"/>
              </w:rPr>
              <w:t>digital</w:t>
            </w:r>
            <w:r w:rsidRPr="005D12F1">
              <w:rPr>
                <w:rFonts w:ascii="Arial" w:hAnsi="Arial" w:cs="Arial"/>
                <w:spacing w:val="-6"/>
                <w:sz w:val="20"/>
                <w:szCs w:val="20"/>
              </w:rPr>
              <w:t xml:space="preserve"> </w:t>
            </w:r>
            <w:r w:rsidRPr="005D12F1">
              <w:rPr>
                <w:rFonts w:ascii="Arial" w:hAnsi="Arial" w:cs="Arial"/>
                <w:sz w:val="20"/>
                <w:szCs w:val="20"/>
              </w:rPr>
              <w:t>input</w:t>
            </w:r>
          </w:p>
          <w:p w:rsidR="00D373A8" w:rsidRPr="005D12F1" w:rsidRDefault="00D373A8" w:rsidP="00B47CB7">
            <w:pPr>
              <w:pStyle w:val="TableParagraph"/>
              <w:numPr>
                <w:ilvl w:val="0"/>
                <w:numId w:val="14"/>
              </w:numPr>
              <w:tabs>
                <w:tab w:val="left" w:pos="226"/>
              </w:tabs>
              <w:kinsoku w:val="0"/>
              <w:overflowPunct w:val="0"/>
              <w:spacing w:before="94" w:line="276" w:lineRule="auto"/>
              <w:ind w:right="198" w:firstLine="0"/>
            </w:pPr>
            <w:r w:rsidRPr="005D12F1">
              <w:rPr>
                <w:rFonts w:ascii="Arial" w:hAnsi="Arial" w:cs="Arial"/>
                <w:sz w:val="20"/>
                <w:szCs w:val="20"/>
              </w:rPr>
              <w:t>safety signal which stops the motor from moving</w:t>
            </w:r>
            <w:r w:rsidRPr="005D12F1">
              <w:rPr>
                <w:rFonts w:ascii="Arial" w:hAnsi="Arial" w:cs="Arial"/>
                <w:spacing w:val="-14"/>
                <w:sz w:val="20"/>
                <w:szCs w:val="20"/>
              </w:rPr>
              <w:t xml:space="preserve"> </w:t>
            </w:r>
            <w:r w:rsidRPr="005D12F1">
              <w:rPr>
                <w:rFonts w:ascii="Arial" w:hAnsi="Arial" w:cs="Arial"/>
                <w:sz w:val="20"/>
                <w:szCs w:val="20"/>
              </w:rPr>
              <w:t>(e-stop)</w:t>
            </w:r>
            <w:r w:rsidRPr="005D12F1">
              <w:rPr>
                <w:rFonts w:ascii="Arial" w:hAnsi="Arial" w:cs="Arial"/>
                <w:w w:val="99"/>
                <w:sz w:val="20"/>
                <w:szCs w:val="20"/>
              </w:rPr>
              <w:t xml:space="preserve"> </w:t>
            </w:r>
            <w:r w:rsidRPr="005D12F1">
              <w:rPr>
                <w:rFonts w:ascii="Arial" w:hAnsi="Arial" w:cs="Arial"/>
                <w:sz w:val="20"/>
                <w:szCs w:val="20"/>
              </w:rPr>
              <w:t>when not</w:t>
            </w:r>
            <w:r w:rsidRPr="005D12F1">
              <w:rPr>
                <w:rFonts w:ascii="Arial" w:hAnsi="Arial" w:cs="Arial"/>
                <w:spacing w:val="-6"/>
                <w:sz w:val="20"/>
                <w:szCs w:val="20"/>
              </w:rPr>
              <w:t xml:space="preserve"> </w:t>
            </w:r>
            <w:r w:rsidRPr="005D12F1">
              <w:rPr>
                <w:rFonts w:ascii="Arial" w:hAnsi="Arial" w:cs="Arial"/>
                <w:sz w:val="20"/>
                <w:szCs w:val="20"/>
              </w:rPr>
              <w:t>asserted</w:t>
            </w:r>
          </w:p>
        </w:tc>
      </w:tr>
      <w:tr w:rsidR="00D373A8" w:rsidRPr="005D12F1">
        <w:trPr>
          <w:trHeight w:hRule="exact" w:val="394"/>
        </w:trPr>
        <w:tc>
          <w:tcPr>
            <w:tcW w:w="1257" w:type="dxa"/>
            <w:tcBorders>
              <w:top w:val="single" w:sz="4" w:space="0" w:color="000000"/>
              <w:left w:val="single" w:sz="4" w:space="0" w:color="000000"/>
              <w:bottom w:val="single" w:sz="4" w:space="0" w:color="000000"/>
              <w:right w:val="single" w:sz="4" w:space="0" w:color="000000"/>
            </w:tcBorders>
          </w:tcPr>
          <w:p w:rsidR="00D373A8" w:rsidRPr="005D12F1" w:rsidRDefault="00D373A8"/>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w w:val="99"/>
                <w:sz w:val="20"/>
                <w:szCs w:val="20"/>
              </w:rPr>
              <w:t>7</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sz w:val="20"/>
                <w:szCs w:val="20"/>
              </w:rPr>
              <w:t>+5V</w:t>
            </w:r>
          </w:p>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sz w:val="20"/>
                <w:szCs w:val="20"/>
              </w:rPr>
              <w:t>- power for the led enable input (249R</w:t>
            </w:r>
            <w:r w:rsidRPr="005D12F1">
              <w:rPr>
                <w:rFonts w:ascii="Arial" w:hAnsi="Arial" w:cs="Arial"/>
                <w:spacing w:val="-6"/>
                <w:sz w:val="20"/>
                <w:szCs w:val="20"/>
              </w:rPr>
              <w:t xml:space="preserve"> </w:t>
            </w:r>
            <w:r w:rsidRPr="005D12F1">
              <w:rPr>
                <w:rFonts w:ascii="Arial" w:hAnsi="Arial" w:cs="Arial"/>
                <w:sz w:val="20"/>
                <w:szCs w:val="20"/>
              </w:rPr>
              <w:t>resistor)</w:t>
            </w:r>
          </w:p>
        </w:tc>
      </w:tr>
      <w:tr w:rsidR="00D373A8" w:rsidRPr="005D12F1">
        <w:trPr>
          <w:trHeight w:hRule="exact" w:val="719"/>
        </w:trPr>
        <w:tc>
          <w:tcPr>
            <w:tcW w:w="1257" w:type="dxa"/>
            <w:tcBorders>
              <w:top w:val="single" w:sz="4" w:space="0" w:color="000000"/>
              <w:left w:val="single" w:sz="4" w:space="0" w:color="000000"/>
              <w:bottom w:val="single" w:sz="4" w:space="0" w:color="000000"/>
              <w:right w:val="single" w:sz="4" w:space="0" w:color="000000"/>
            </w:tcBorders>
          </w:tcPr>
          <w:p w:rsidR="00D373A8" w:rsidRPr="005D12F1" w:rsidRDefault="00D373A8"/>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w w:val="99"/>
                <w:sz w:val="20"/>
                <w:szCs w:val="20"/>
              </w:rPr>
              <w:t>8</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sz w:val="20"/>
                <w:szCs w:val="20"/>
              </w:rPr>
              <w:t>In</w:t>
            </w:r>
            <w:r w:rsidRPr="005D12F1">
              <w:rPr>
                <w:rFonts w:ascii="Arial" w:hAnsi="Arial" w:cs="Arial"/>
                <w:spacing w:val="-2"/>
                <w:sz w:val="20"/>
                <w:szCs w:val="20"/>
              </w:rPr>
              <w:t xml:space="preserve"> </w:t>
            </w:r>
            <w:r w:rsidRPr="005D12F1">
              <w:rPr>
                <w:rFonts w:ascii="Arial" w:hAnsi="Arial" w:cs="Arial"/>
                <w:sz w:val="20"/>
                <w:szCs w:val="20"/>
              </w:rPr>
              <w:t>Focus</w:t>
            </w:r>
          </w:p>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rsidP="00B47CB7">
            <w:pPr>
              <w:pStyle w:val="TableParagraph"/>
              <w:numPr>
                <w:ilvl w:val="0"/>
                <w:numId w:val="13"/>
              </w:numPr>
              <w:tabs>
                <w:tab w:val="left" w:pos="226"/>
              </w:tabs>
              <w:kinsoku w:val="0"/>
              <w:overflowPunct w:val="0"/>
              <w:spacing w:before="59"/>
              <w:ind w:hanging="122"/>
              <w:rPr>
                <w:rFonts w:ascii="Arial" w:hAnsi="Arial" w:cs="Arial"/>
                <w:sz w:val="20"/>
                <w:szCs w:val="20"/>
              </w:rPr>
            </w:pPr>
            <w:r w:rsidRPr="005D12F1">
              <w:rPr>
                <w:rFonts w:ascii="Arial" w:hAnsi="Arial" w:cs="Arial"/>
                <w:sz w:val="20"/>
                <w:szCs w:val="20"/>
              </w:rPr>
              <w:t>digital</w:t>
            </w:r>
            <w:r w:rsidRPr="005D12F1">
              <w:rPr>
                <w:rFonts w:ascii="Arial" w:hAnsi="Arial" w:cs="Arial"/>
                <w:spacing w:val="-7"/>
                <w:sz w:val="20"/>
                <w:szCs w:val="20"/>
              </w:rPr>
              <w:t xml:space="preserve"> </w:t>
            </w:r>
            <w:r w:rsidRPr="005D12F1">
              <w:rPr>
                <w:rFonts w:ascii="Arial" w:hAnsi="Arial" w:cs="Arial"/>
                <w:sz w:val="20"/>
                <w:szCs w:val="20"/>
              </w:rPr>
              <w:t>output</w:t>
            </w:r>
          </w:p>
          <w:p w:rsidR="00D373A8" w:rsidRPr="005D12F1" w:rsidRDefault="00D373A8" w:rsidP="00B47CB7">
            <w:pPr>
              <w:pStyle w:val="TableParagraph"/>
              <w:numPr>
                <w:ilvl w:val="0"/>
                <w:numId w:val="13"/>
              </w:numPr>
              <w:tabs>
                <w:tab w:val="left" w:pos="226"/>
              </w:tabs>
              <w:kinsoku w:val="0"/>
              <w:overflowPunct w:val="0"/>
              <w:spacing w:before="94"/>
              <w:ind w:hanging="122"/>
            </w:pPr>
            <w:r w:rsidRPr="005D12F1">
              <w:rPr>
                <w:rFonts w:ascii="Arial" w:hAnsi="Arial" w:cs="Arial"/>
                <w:sz w:val="20"/>
                <w:szCs w:val="20"/>
              </w:rPr>
              <w:t>indicates the ATF6 sensor is in focus (active</w:t>
            </w:r>
            <w:r w:rsidRPr="005D12F1">
              <w:rPr>
                <w:rFonts w:ascii="Arial" w:hAnsi="Arial" w:cs="Arial"/>
                <w:spacing w:val="-19"/>
                <w:sz w:val="20"/>
                <w:szCs w:val="20"/>
              </w:rPr>
              <w:t xml:space="preserve"> </w:t>
            </w:r>
            <w:r w:rsidRPr="005D12F1">
              <w:rPr>
                <w:rFonts w:ascii="Arial" w:hAnsi="Arial" w:cs="Arial"/>
                <w:sz w:val="20"/>
                <w:szCs w:val="20"/>
              </w:rPr>
              <w:t>low)</w:t>
            </w:r>
          </w:p>
        </w:tc>
      </w:tr>
      <w:tr w:rsidR="00D373A8" w:rsidRPr="005D12F1">
        <w:trPr>
          <w:trHeight w:hRule="exact" w:val="450"/>
        </w:trPr>
        <w:tc>
          <w:tcPr>
            <w:tcW w:w="8817" w:type="dxa"/>
            <w:gridSpan w:val="4"/>
            <w:tcBorders>
              <w:top w:val="single" w:sz="4" w:space="0" w:color="000000"/>
              <w:left w:val="single" w:sz="4" w:space="0" w:color="000000"/>
              <w:bottom w:val="single" w:sz="4" w:space="0" w:color="000000"/>
              <w:right w:val="single" w:sz="4" w:space="0" w:color="000000"/>
            </w:tcBorders>
            <w:shd w:val="clear" w:color="auto" w:fill="D9D9D9"/>
          </w:tcPr>
          <w:p w:rsidR="00D373A8" w:rsidRPr="005D12F1" w:rsidRDefault="00D373A8"/>
        </w:tc>
      </w:tr>
      <w:tr w:rsidR="00D373A8" w:rsidRPr="005D12F1">
        <w:trPr>
          <w:trHeight w:hRule="exact" w:val="984"/>
        </w:trPr>
        <w:tc>
          <w:tcPr>
            <w:tcW w:w="1257" w:type="dxa"/>
            <w:vMerge w:val="restart"/>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sz w:val="20"/>
                <w:szCs w:val="20"/>
              </w:rPr>
              <w:t>RS232</w:t>
            </w:r>
          </w:p>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w w:val="99"/>
                <w:sz w:val="20"/>
                <w:szCs w:val="20"/>
              </w:rPr>
              <w:t>2</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sz w:val="20"/>
                <w:szCs w:val="20"/>
              </w:rPr>
              <w:t>TxD</w:t>
            </w:r>
          </w:p>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rsidP="00B47CB7">
            <w:pPr>
              <w:pStyle w:val="TableParagraph"/>
              <w:numPr>
                <w:ilvl w:val="0"/>
                <w:numId w:val="12"/>
              </w:numPr>
              <w:tabs>
                <w:tab w:val="left" w:pos="226"/>
              </w:tabs>
              <w:kinsoku w:val="0"/>
              <w:overflowPunct w:val="0"/>
              <w:spacing w:before="59"/>
              <w:ind w:firstLine="0"/>
              <w:rPr>
                <w:rFonts w:ascii="Arial" w:hAnsi="Arial" w:cs="Arial"/>
                <w:sz w:val="20"/>
                <w:szCs w:val="20"/>
              </w:rPr>
            </w:pPr>
            <w:r w:rsidRPr="005D12F1">
              <w:rPr>
                <w:rFonts w:ascii="Arial" w:hAnsi="Arial" w:cs="Arial"/>
                <w:sz w:val="20"/>
                <w:szCs w:val="20"/>
              </w:rPr>
              <w:t>RS232</w:t>
            </w:r>
            <w:r w:rsidRPr="005D12F1">
              <w:rPr>
                <w:rFonts w:ascii="Arial" w:hAnsi="Arial" w:cs="Arial"/>
                <w:spacing w:val="-5"/>
                <w:sz w:val="20"/>
                <w:szCs w:val="20"/>
              </w:rPr>
              <w:t xml:space="preserve"> </w:t>
            </w:r>
            <w:r w:rsidRPr="005D12F1">
              <w:rPr>
                <w:rFonts w:ascii="Arial" w:hAnsi="Arial" w:cs="Arial"/>
                <w:sz w:val="20"/>
                <w:szCs w:val="20"/>
              </w:rPr>
              <w:t>output</w:t>
            </w:r>
          </w:p>
          <w:p w:rsidR="00D373A8" w:rsidRPr="005D12F1" w:rsidRDefault="00D373A8" w:rsidP="00B47CB7">
            <w:pPr>
              <w:pStyle w:val="TableParagraph"/>
              <w:numPr>
                <w:ilvl w:val="0"/>
                <w:numId w:val="12"/>
              </w:numPr>
              <w:tabs>
                <w:tab w:val="left" w:pos="226"/>
              </w:tabs>
              <w:kinsoku w:val="0"/>
              <w:overflowPunct w:val="0"/>
              <w:spacing w:before="94" w:line="278" w:lineRule="auto"/>
              <w:ind w:right="308" w:firstLine="0"/>
            </w:pPr>
            <w:r w:rsidRPr="005D12F1">
              <w:rPr>
                <w:rFonts w:ascii="Arial" w:hAnsi="Arial" w:cs="Arial"/>
                <w:sz w:val="20"/>
                <w:szCs w:val="20"/>
              </w:rPr>
              <w:t>MCZ transmit data to the computer - connect to pin 2</w:t>
            </w:r>
            <w:r w:rsidRPr="005D12F1">
              <w:rPr>
                <w:rFonts w:ascii="Arial" w:hAnsi="Arial" w:cs="Arial"/>
                <w:spacing w:val="-13"/>
                <w:sz w:val="20"/>
                <w:szCs w:val="20"/>
              </w:rPr>
              <w:t xml:space="preserve"> </w:t>
            </w:r>
            <w:r w:rsidRPr="005D12F1">
              <w:rPr>
                <w:rFonts w:ascii="Arial" w:hAnsi="Arial" w:cs="Arial"/>
                <w:sz w:val="20"/>
                <w:szCs w:val="20"/>
              </w:rPr>
              <w:t>of</w:t>
            </w:r>
            <w:r w:rsidRPr="005D12F1">
              <w:rPr>
                <w:rFonts w:ascii="Arial" w:hAnsi="Arial" w:cs="Arial"/>
                <w:w w:val="99"/>
                <w:sz w:val="20"/>
                <w:szCs w:val="20"/>
              </w:rPr>
              <w:t xml:space="preserve"> </w:t>
            </w:r>
            <w:r w:rsidRPr="005D12F1">
              <w:rPr>
                <w:rFonts w:ascii="Arial" w:hAnsi="Arial" w:cs="Arial"/>
                <w:sz w:val="20"/>
                <w:szCs w:val="20"/>
              </w:rPr>
              <w:t>the PC DB9 comm</w:t>
            </w:r>
            <w:r w:rsidRPr="005D12F1">
              <w:rPr>
                <w:rFonts w:ascii="Arial" w:hAnsi="Arial" w:cs="Arial"/>
                <w:spacing w:val="-7"/>
                <w:sz w:val="20"/>
                <w:szCs w:val="20"/>
              </w:rPr>
              <w:t xml:space="preserve"> </w:t>
            </w:r>
            <w:r w:rsidRPr="005D12F1">
              <w:rPr>
                <w:rFonts w:ascii="Arial" w:hAnsi="Arial" w:cs="Arial"/>
                <w:sz w:val="20"/>
                <w:szCs w:val="20"/>
              </w:rPr>
              <w:t>port</w:t>
            </w:r>
          </w:p>
        </w:tc>
      </w:tr>
      <w:tr w:rsidR="00D373A8" w:rsidRPr="005D12F1">
        <w:trPr>
          <w:trHeight w:hRule="exact" w:val="1045"/>
        </w:trPr>
        <w:tc>
          <w:tcPr>
            <w:tcW w:w="1257" w:type="dxa"/>
            <w:vMerge/>
            <w:tcBorders>
              <w:top w:val="single" w:sz="4" w:space="0" w:color="000000"/>
              <w:left w:val="single" w:sz="4" w:space="0" w:color="000000"/>
              <w:bottom w:val="single" w:sz="4" w:space="0" w:color="000000"/>
              <w:right w:val="single" w:sz="4" w:space="0" w:color="000000"/>
            </w:tcBorders>
          </w:tcPr>
          <w:p w:rsidR="00D373A8" w:rsidRPr="005D12F1" w:rsidRDefault="00D373A8" w:rsidP="00B47CB7">
            <w:pPr>
              <w:pStyle w:val="TableParagraph"/>
              <w:numPr>
                <w:ilvl w:val="0"/>
                <w:numId w:val="12"/>
              </w:numPr>
              <w:tabs>
                <w:tab w:val="left" w:pos="226"/>
              </w:tabs>
              <w:kinsoku w:val="0"/>
              <w:overflowPunct w:val="0"/>
              <w:spacing w:before="94" w:line="278" w:lineRule="auto"/>
              <w:ind w:right="308" w:firstLine="0"/>
            </w:pPr>
          </w:p>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w w:val="99"/>
                <w:sz w:val="20"/>
                <w:szCs w:val="20"/>
              </w:rPr>
              <w:t>3</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sz w:val="20"/>
                <w:szCs w:val="20"/>
              </w:rPr>
              <w:t>RXD</w:t>
            </w:r>
          </w:p>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rsidP="00B47CB7">
            <w:pPr>
              <w:pStyle w:val="TableParagraph"/>
              <w:numPr>
                <w:ilvl w:val="0"/>
                <w:numId w:val="11"/>
              </w:numPr>
              <w:tabs>
                <w:tab w:val="left" w:pos="226"/>
              </w:tabs>
              <w:kinsoku w:val="0"/>
              <w:overflowPunct w:val="0"/>
              <w:spacing w:before="59"/>
              <w:ind w:hanging="122"/>
              <w:rPr>
                <w:rFonts w:ascii="Arial" w:hAnsi="Arial" w:cs="Arial"/>
                <w:sz w:val="20"/>
                <w:szCs w:val="20"/>
              </w:rPr>
            </w:pPr>
            <w:r w:rsidRPr="005D12F1">
              <w:rPr>
                <w:rFonts w:ascii="Arial" w:hAnsi="Arial" w:cs="Arial"/>
                <w:sz w:val="20"/>
                <w:szCs w:val="20"/>
              </w:rPr>
              <w:t>RS232</w:t>
            </w:r>
            <w:r w:rsidRPr="005D12F1">
              <w:rPr>
                <w:rFonts w:ascii="Arial" w:hAnsi="Arial" w:cs="Arial"/>
                <w:spacing w:val="-6"/>
                <w:sz w:val="20"/>
                <w:szCs w:val="20"/>
              </w:rPr>
              <w:t xml:space="preserve"> </w:t>
            </w:r>
            <w:r w:rsidRPr="005D12F1">
              <w:rPr>
                <w:rFonts w:ascii="Arial" w:hAnsi="Arial" w:cs="Arial"/>
                <w:sz w:val="20"/>
                <w:szCs w:val="20"/>
              </w:rPr>
              <w:t>input</w:t>
            </w:r>
          </w:p>
          <w:p w:rsidR="00D373A8" w:rsidRPr="005D12F1" w:rsidRDefault="00D373A8" w:rsidP="00B47CB7">
            <w:pPr>
              <w:pStyle w:val="TableParagraph"/>
              <w:numPr>
                <w:ilvl w:val="0"/>
                <w:numId w:val="11"/>
              </w:numPr>
              <w:tabs>
                <w:tab w:val="left" w:pos="226"/>
              </w:tabs>
              <w:kinsoku w:val="0"/>
              <w:overflowPunct w:val="0"/>
              <w:spacing w:before="94"/>
              <w:ind w:hanging="122"/>
              <w:rPr>
                <w:rFonts w:ascii="Arial" w:hAnsi="Arial" w:cs="Arial"/>
                <w:sz w:val="20"/>
                <w:szCs w:val="20"/>
              </w:rPr>
            </w:pPr>
            <w:r w:rsidRPr="005D12F1">
              <w:rPr>
                <w:rFonts w:ascii="Arial" w:hAnsi="Arial" w:cs="Arial"/>
                <w:sz w:val="20"/>
                <w:szCs w:val="20"/>
              </w:rPr>
              <w:t>MCZ receive data from the</w:t>
            </w:r>
            <w:r w:rsidRPr="005D12F1">
              <w:rPr>
                <w:rFonts w:ascii="Arial" w:hAnsi="Arial" w:cs="Arial"/>
                <w:spacing w:val="-11"/>
                <w:sz w:val="20"/>
                <w:szCs w:val="20"/>
              </w:rPr>
              <w:t xml:space="preserve"> </w:t>
            </w:r>
            <w:r w:rsidRPr="005D12F1">
              <w:rPr>
                <w:rFonts w:ascii="Arial" w:hAnsi="Arial" w:cs="Arial"/>
                <w:sz w:val="20"/>
                <w:szCs w:val="20"/>
              </w:rPr>
              <w:t>computer</w:t>
            </w:r>
          </w:p>
          <w:p w:rsidR="00D373A8" w:rsidRPr="005D12F1" w:rsidRDefault="00D373A8" w:rsidP="00B47CB7">
            <w:pPr>
              <w:pStyle w:val="TableParagraph"/>
              <w:numPr>
                <w:ilvl w:val="0"/>
                <w:numId w:val="11"/>
              </w:numPr>
              <w:tabs>
                <w:tab w:val="left" w:pos="226"/>
              </w:tabs>
              <w:kinsoku w:val="0"/>
              <w:overflowPunct w:val="0"/>
              <w:spacing w:before="94"/>
              <w:ind w:hanging="122"/>
            </w:pPr>
            <w:r w:rsidRPr="005D12F1">
              <w:rPr>
                <w:rFonts w:ascii="Arial" w:hAnsi="Arial" w:cs="Arial"/>
                <w:sz w:val="20"/>
                <w:szCs w:val="20"/>
              </w:rPr>
              <w:t>connect to pin 3 of the PC DB9 comm</w:t>
            </w:r>
            <w:r w:rsidRPr="005D12F1">
              <w:rPr>
                <w:rFonts w:ascii="Arial" w:hAnsi="Arial" w:cs="Arial"/>
                <w:spacing w:val="-11"/>
                <w:sz w:val="20"/>
                <w:szCs w:val="20"/>
              </w:rPr>
              <w:t xml:space="preserve"> </w:t>
            </w:r>
            <w:r w:rsidRPr="005D12F1">
              <w:rPr>
                <w:rFonts w:ascii="Arial" w:hAnsi="Arial" w:cs="Arial"/>
                <w:sz w:val="20"/>
                <w:szCs w:val="20"/>
              </w:rPr>
              <w:t>port</w:t>
            </w:r>
          </w:p>
        </w:tc>
      </w:tr>
      <w:tr w:rsidR="00D373A8" w:rsidRPr="005D12F1">
        <w:trPr>
          <w:trHeight w:hRule="exact" w:val="718"/>
        </w:trPr>
        <w:tc>
          <w:tcPr>
            <w:tcW w:w="1257" w:type="dxa"/>
            <w:vMerge/>
            <w:tcBorders>
              <w:top w:val="single" w:sz="4" w:space="0" w:color="000000"/>
              <w:left w:val="single" w:sz="4" w:space="0" w:color="000000"/>
              <w:bottom w:val="single" w:sz="4" w:space="0" w:color="000000"/>
              <w:right w:val="single" w:sz="4" w:space="0" w:color="000000"/>
            </w:tcBorders>
          </w:tcPr>
          <w:p w:rsidR="00D373A8" w:rsidRPr="005D12F1" w:rsidRDefault="00D373A8" w:rsidP="00B47CB7">
            <w:pPr>
              <w:pStyle w:val="TableParagraph"/>
              <w:numPr>
                <w:ilvl w:val="0"/>
                <w:numId w:val="11"/>
              </w:numPr>
              <w:tabs>
                <w:tab w:val="left" w:pos="226"/>
              </w:tabs>
              <w:kinsoku w:val="0"/>
              <w:overflowPunct w:val="0"/>
              <w:spacing w:before="94"/>
              <w:ind w:hanging="122"/>
            </w:pPr>
          </w:p>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w w:val="99"/>
                <w:sz w:val="20"/>
                <w:szCs w:val="20"/>
              </w:rPr>
              <w:t>5</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rPr>
                <w:rFonts w:ascii="Arial" w:hAnsi="Arial" w:cs="Arial"/>
                <w:sz w:val="20"/>
                <w:szCs w:val="20"/>
              </w:rPr>
            </w:pPr>
            <w:r w:rsidRPr="005D12F1">
              <w:rPr>
                <w:rFonts w:ascii="Arial" w:hAnsi="Arial" w:cs="Arial"/>
                <w:sz w:val="20"/>
                <w:szCs w:val="20"/>
              </w:rPr>
              <w:t>RS232</w:t>
            </w:r>
          </w:p>
          <w:p w:rsidR="00D373A8" w:rsidRPr="005D12F1" w:rsidRDefault="00D373A8">
            <w:pPr>
              <w:pStyle w:val="TableParagraph"/>
              <w:kinsoku w:val="0"/>
              <w:overflowPunct w:val="0"/>
              <w:spacing w:before="34"/>
              <w:ind w:left="103"/>
            </w:pPr>
            <w:r w:rsidRPr="005D12F1">
              <w:rPr>
                <w:rFonts w:ascii="Arial" w:hAnsi="Arial" w:cs="Arial"/>
                <w:sz w:val="20"/>
                <w:szCs w:val="20"/>
              </w:rPr>
              <w:t>ground</w:t>
            </w:r>
          </w:p>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rsidP="00B47CB7">
            <w:pPr>
              <w:pStyle w:val="TableParagraph"/>
              <w:numPr>
                <w:ilvl w:val="0"/>
                <w:numId w:val="10"/>
              </w:numPr>
              <w:tabs>
                <w:tab w:val="left" w:pos="226"/>
              </w:tabs>
              <w:kinsoku w:val="0"/>
              <w:overflowPunct w:val="0"/>
              <w:spacing w:before="59"/>
              <w:ind w:hanging="122"/>
              <w:rPr>
                <w:rFonts w:ascii="Arial" w:hAnsi="Arial" w:cs="Arial"/>
                <w:sz w:val="20"/>
                <w:szCs w:val="20"/>
              </w:rPr>
            </w:pPr>
            <w:r w:rsidRPr="005D12F1">
              <w:rPr>
                <w:rFonts w:ascii="Arial" w:hAnsi="Arial" w:cs="Arial"/>
                <w:sz w:val="20"/>
                <w:szCs w:val="20"/>
              </w:rPr>
              <w:t>RS232</w:t>
            </w:r>
            <w:r w:rsidRPr="005D12F1">
              <w:rPr>
                <w:rFonts w:ascii="Arial" w:hAnsi="Arial" w:cs="Arial"/>
                <w:spacing w:val="-7"/>
                <w:sz w:val="20"/>
                <w:szCs w:val="20"/>
              </w:rPr>
              <w:t xml:space="preserve"> </w:t>
            </w:r>
            <w:r w:rsidRPr="005D12F1">
              <w:rPr>
                <w:rFonts w:ascii="Arial" w:hAnsi="Arial" w:cs="Arial"/>
                <w:sz w:val="20"/>
                <w:szCs w:val="20"/>
              </w:rPr>
              <w:t>ground</w:t>
            </w:r>
          </w:p>
          <w:p w:rsidR="00D373A8" w:rsidRPr="005D12F1" w:rsidRDefault="00D373A8" w:rsidP="00B47CB7">
            <w:pPr>
              <w:pStyle w:val="TableParagraph"/>
              <w:numPr>
                <w:ilvl w:val="0"/>
                <w:numId w:val="10"/>
              </w:numPr>
              <w:tabs>
                <w:tab w:val="left" w:pos="226"/>
              </w:tabs>
              <w:kinsoku w:val="0"/>
              <w:overflowPunct w:val="0"/>
              <w:spacing w:before="94"/>
              <w:ind w:hanging="122"/>
            </w:pPr>
            <w:r w:rsidRPr="005D12F1">
              <w:rPr>
                <w:rFonts w:ascii="Arial" w:hAnsi="Arial" w:cs="Arial"/>
                <w:sz w:val="20"/>
                <w:szCs w:val="20"/>
              </w:rPr>
              <w:t>connect to pin 5 of the PC DB9 comm</w:t>
            </w:r>
            <w:r w:rsidRPr="005D12F1">
              <w:rPr>
                <w:rFonts w:ascii="Arial" w:hAnsi="Arial" w:cs="Arial"/>
                <w:spacing w:val="-11"/>
                <w:sz w:val="20"/>
                <w:szCs w:val="20"/>
              </w:rPr>
              <w:t xml:space="preserve"> </w:t>
            </w:r>
            <w:r w:rsidRPr="005D12F1">
              <w:rPr>
                <w:rFonts w:ascii="Arial" w:hAnsi="Arial" w:cs="Arial"/>
                <w:sz w:val="20"/>
                <w:szCs w:val="20"/>
              </w:rPr>
              <w:t>port</w:t>
            </w:r>
          </w:p>
        </w:tc>
      </w:tr>
    </w:tbl>
    <w:p w:rsidR="00D373A8" w:rsidRPr="005D12F1" w:rsidRDefault="00D373A8" w:rsidP="00D373A8">
      <w:pPr>
        <w:pStyle w:val="a7"/>
        <w:kinsoku w:val="0"/>
        <w:overflowPunct w:val="0"/>
        <w:spacing w:line="100" w:lineRule="exact"/>
        <w:ind w:left="110"/>
        <w:rPr>
          <w:b w:val="0"/>
          <w:bCs w:val="0"/>
          <w:position w:val="-2"/>
          <w:sz w:val="10"/>
          <w:szCs w:val="10"/>
        </w:rPr>
      </w:pPr>
      <w:r w:rsidRPr="005D12F1">
        <w:rPr>
          <w:b w:val="0"/>
          <w:bCs w:val="0"/>
          <w:noProof/>
          <w:position w:val="-2"/>
          <w:sz w:val="10"/>
          <w:szCs w:val="10"/>
        </w:rPr>
        <w:drawing>
          <wp:inline distT="0" distB="0" distL="0" distR="0">
            <wp:extent cx="5934710" cy="60325"/>
            <wp:effectExtent l="19050" t="0" r="889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9"/>
                    <a:srcRect/>
                    <a:stretch>
                      <a:fillRect/>
                    </a:stretch>
                  </pic:blipFill>
                  <pic:spPr bwMode="auto">
                    <a:xfrm>
                      <a:off x="0" y="0"/>
                      <a:ext cx="5934710" cy="60325"/>
                    </a:xfrm>
                    <a:prstGeom prst="rect">
                      <a:avLst/>
                    </a:prstGeom>
                    <a:noFill/>
                    <a:ln w="9525">
                      <a:noFill/>
                      <a:miter lim="800000"/>
                      <a:headEnd/>
                      <a:tailEnd/>
                    </a:ln>
                  </pic:spPr>
                </pic:pic>
              </a:graphicData>
            </a:graphic>
          </wp:inline>
        </w:drawing>
      </w:r>
    </w:p>
    <w:p w:rsidR="00D373A8" w:rsidRPr="00D373A8" w:rsidRDefault="00D373A8" w:rsidP="00D373A8">
      <w:pPr>
        <w:kinsoku w:val="0"/>
        <w:overflowPunct w:val="0"/>
        <w:autoSpaceDE w:val="0"/>
        <w:autoSpaceDN w:val="0"/>
        <w:adjustRightInd w:val="0"/>
        <w:spacing w:before="5" w:after="0" w:line="240" w:lineRule="auto"/>
        <w:rPr>
          <w:rFonts w:ascii="Times New Roman" w:hAnsi="Times New Roman" w:cs="Times New Roman"/>
          <w:sz w:val="3"/>
          <w:szCs w:val="3"/>
        </w:rPr>
      </w:pPr>
    </w:p>
    <w:tbl>
      <w:tblPr>
        <w:tblW w:w="0" w:type="auto"/>
        <w:jc w:val="center"/>
        <w:tblInd w:w="112" w:type="dxa"/>
        <w:tblLayout w:type="fixed"/>
        <w:tblCellMar>
          <w:left w:w="0" w:type="dxa"/>
          <w:right w:w="0" w:type="dxa"/>
        </w:tblCellMar>
        <w:tblLook w:val="0000"/>
      </w:tblPr>
      <w:tblGrid>
        <w:gridCol w:w="1257"/>
        <w:gridCol w:w="694"/>
        <w:gridCol w:w="1419"/>
        <w:gridCol w:w="5447"/>
      </w:tblGrid>
      <w:tr w:rsidR="00D373A8" w:rsidRPr="00D373A8" w:rsidTr="00D373A8">
        <w:trPr>
          <w:trHeight w:hRule="exact" w:val="720"/>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78" w:lineRule="auto"/>
              <w:ind w:left="103" w:right="499"/>
              <w:rPr>
                <w:rFonts w:ascii="Times New Roman" w:hAnsi="Times New Roman" w:cs="Times New Roman"/>
                <w:sz w:val="24"/>
                <w:szCs w:val="24"/>
              </w:rPr>
            </w:pPr>
            <w:r w:rsidRPr="00D373A8">
              <w:rPr>
                <w:rFonts w:ascii="Arial" w:hAnsi="Arial" w:cs="Arial"/>
                <w:sz w:val="20"/>
                <w:szCs w:val="20"/>
              </w:rPr>
              <w:lastRenderedPageBreak/>
              <w:t>Z</w:t>
            </w:r>
            <w:r w:rsidRPr="00D373A8">
              <w:rPr>
                <w:rFonts w:ascii="Arial" w:hAnsi="Arial" w:cs="Arial"/>
                <w:spacing w:val="-2"/>
                <w:sz w:val="20"/>
                <w:szCs w:val="20"/>
              </w:rPr>
              <w:t xml:space="preserve"> </w:t>
            </w:r>
            <w:r w:rsidRPr="00D373A8">
              <w:rPr>
                <w:rFonts w:ascii="Arial" w:hAnsi="Arial" w:cs="Arial"/>
                <w:sz w:val="20"/>
                <w:szCs w:val="20"/>
              </w:rPr>
              <w:t>Drive</w:t>
            </w:r>
            <w:r w:rsidRPr="00D373A8">
              <w:rPr>
                <w:rFonts w:ascii="Arial" w:hAnsi="Arial" w:cs="Arial"/>
                <w:w w:val="99"/>
                <w:sz w:val="20"/>
                <w:szCs w:val="20"/>
              </w:rPr>
              <w:t xml:space="preserve"> </w:t>
            </w:r>
            <w:r w:rsidRPr="00D373A8">
              <w:rPr>
                <w:rFonts w:ascii="Arial" w:hAnsi="Arial" w:cs="Arial"/>
                <w:sz w:val="20"/>
                <w:szCs w:val="20"/>
              </w:rPr>
              <w:t>Control</w:t>
            </w: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w w:val="99"/>
                <w:sz w:val="20"/>
                <w:szCs w:val="20"/>
              </w:rPr>
              <w:t>1</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+0V</w:t>
            </w:r>
          </w:p>
        </w:tc>
        <w:tc>
          <w:tcPr>
            <w:tcW w:w="5447" w:type="dxa"/>
            <w:tcBorders>
              <w:top w:val="single" w:sz="4" w:space="0" w:color="000000"/>
              <w:left w:val="single" w:sz="4" w:space="0" w:color="000000"/>
              <w:bottom w:val="single" w:sz="4" w:space="0" w:color="000000"/>
              <w:right w:val="single" w:sz="4" w:space="0" w:color="000000"/>
            </w:tcBorders>
          </w:tcPr>
          <w:p w:rsidR="00D373A8" w:rsidRPr="00D373A8" w:rsidRDefault="00D373A8" w:rsidP="00B47CB7">
            <w:pPr>
              <w:numPr>
                <w:ilvl w:val="0"/>
                <w:numId w:val="17"/>
              </w:numPr>
              <w:tabs>
                <w:tab w:val="left" w:pos="226"/>
              </w:tabs>
              <w:kinsoku w:val="0"/>
              <w:overflowPunct w:val="0"/>
              <w:autoSpaceDE w:val="0"/>
              <w:autoSpaceDN w:val="0"/>
              <w:adjustRightInd w:val="0"/>
              <w:spacing w:before="59" w:after="0" w:line="240" w:lineRule="auto"/>
              <w:ind w:hanging="122"/>
              <w:rPr>
                <w:rFonts w:ascii="Arial" w:hAnsi="Arial" w:cs="Arial"/>
                <w:sz w:val="20"/>
                <w:szCs w:val="20"/>
              </w:rPr>
            </w:pPr>
            <w:r w:rsidRPr="00D373A8">
              <w:rPr>
                <w:rFonts w:ascii="Arial" w:hAnsi="Arial" w:cs="Arial"/>
                <w:sz w:val="20"/>
                <w:szCs w:val="20"/>
              </w:rPr>
              <w:t>stepper motor phase cable</w:t>
            </w:r>
            <w:r w:rsidRPr="00D373A8">
              <w:rPr>
                <w:rFonts w:ascii="Arial" w:hAnsi="Arial" w:cs="Arial"/>
                <w:spacing w:val="-12"/>
                <w:sz w:val="20"/>
                <w:szCs w:val="20"/>
              </w:rPr>
              <w:t xml:space="preserve"> </w:t>
            </w:r>
            <w:r w:rsidRPr="00D373A8">
              <w:rPr>
                <w:rFonts w:ascii="Arial" w:hAnsi="Arial" w:cs="Arial"/>
                <w:sz w:val="20"/>
                <w:szCs w:val="20"/>
              </w:rPr>
              <w:t>shield</w:t>
            </w:r>
          </w:p>
          <w:p w:rsidR="00D373A8" w:rsidRPr="00D373A8" w:rsidRDefault="00D373A8" w:rsidP="00B47CB7">
            <w:pPr>
              <w:numPr>
                <w:ilvl w:val="0"/>
                <w:numId w:val="17"/>
              </w:numPr>
              <w:tabs>
                <w:tab w:val="left" w:pos="226"/>
              </w:tabs>
              <w:kinsoku w:val="0"/>
              <w:overflowPunct w:val="0"/>
              <w:autoSpaceDE w:val="0"/>
              <w:autoSpaceDN w:val="0"/>
              <w:adjustRightInd w:val="0"/>
              <w:spacing w:before="96" w:after="0" w:line="240" w:lineRule="auto"/>
              <w:ind w:hanging="122"/>
              <w:rPr>
                <w:rFonts w:ascii="Times New Roman" w:hAnsi="Times New Roman" w:cs="Times New Roman"/>
                <w:sz w:val="24"/>
                <w:szCs w:val="24"/>
              </w:rPr>
            </w:pPr>
            <w:r w:rsidRPr="00D373A8">
              <w:rPr>
                <w:rFonts w:ascii="Arial" w:hAnsi="Arial" w:cs="Arial"/>
                <w:sz w:val="20"/>
                <w:szCs w:val="20"/>
              </w:rPr>
              <w:t>do not terminate the shield at the motor</w:t>
            </w:r>
            <w:r w:rsidRPr="00D373A8">
              <w:rPr>
                <w:rFonts w:ascii="Arial" w:hAnsi="Arial" w:cs="Arial"/>
                <w:spacing w:val="-13"/>
                <w:sz w:val="20"/>
                <w:szCs w:val="20"/>
              </w:rPr>
              <w:t xml:space="preserve"> </w:t>
            </w:r>
            <w:r w:rsidRPr="00D373A8">
              <w:rPr>
                <w:rFonts w:ascii="Arial" w:hAnsi="Arial" w:cs="Arial"/>
                <w:sz w:val="20"/>
                <w:szCs w:val="20"/>
              </w:rPr>
              <w:t>end</w:t>
            </w:r>
          </w:p>
        </w:tc>
      </w:tr>
      <w:tr w:rsidR="00D373A8" w:rsidRPr="00D373A8" w:rsidTr="00D373A8">
        <w:trPr>
          <w:trHeight w:hRule="exact" w:val="394"/>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w w:val="99"/>
                <w:sz w:val="20"/>
                <w:szCs w:val="20"/>
              </w:rPr>
              <w:t>2</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A+</w:t>
            </w:r>
            <w:r w:rsidRPr="00D373A8">
              <w:rPr>
                <w:rFonts w:ascii="Arial" w:hAnsi="Arial" w:cs="Arial"/>
                <w:spacing w:val="-1"/>
                <w:sz w:val="20"/>
                <w:szCs w:val="20"/>
              </w:rPr>
              <w:t xml:space="preserve"> </w:t>
            </w:r>
            <w:r w:rsidRPr="00D373A8">
              <w:rPr>
                <w:rFonts w:ascii="Arial" w:hAnsi="Arial" w:cs="Arial"/>
                <w:sz w:val="20"/>
                <w:szCs w:val="20"/>
              </w:rPr>
              <w:t>Phase</w:t>
            </w:r>
          </w:p>
        </w:tc>
        <w:tc>
          <w:tcPr>
            <w:tcW w:w="5447" w:type="dxa"/>
            <w:vMerge w:val="restart"/>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 stepper motor phase wiring</w:t>
            </w:r>
          </w:p>
        </w:tc>
      </w:tr>
      <w:tr w:rsidR="00D373A8" w:rsidRPr="00D373A8" w:rsidTr="00D373A8">
        <w:trPr>
          <w:trHeight w:hRule="exact" w:val="396"/>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w w:val="99"/>
                <w:sz w:val="20"/>
                <w:szCs w:val="20"/>
              </w:rPr>
              <w:t>3</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A-</w:t>
            </w:r>
            <w:r w:rsidRPr="00D373A8">
              <w:rPr>
                <w:rFonts w:ascii="Arial" w:hAnsi="Arial" w:cs="Arial"/>
                <w:spacing w:val="-1"/>
                <w:sz w:val="20"/>
                <w:szCs w:val="20"/>
              </w:rPr>
              <w:t xml:space="preserve"> </w:t>
            </w:r>
            <w:r w:rsidRPr="00D373A8">
              <w:rPr>
                <w:rFonts w:ascii="Arial" w:hAnsi="Arial" w:cs="Arial"/>
                <w:sz w:val="20"/>
                <w:szCs w:val="20"/>
              </w:rPr>
              <w:t>Phase</w:t>
            </w:r>
          </w:p>
        </w:tc>
        <w:tc>
          <w:tcPr>
            <w:tcW w:w="5447" w:type="dxa"/>
            <w:vMerge/>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p>
        </w:tc>
      </w:tr>
      <w:tr w:rsidR="00D373A8" w:rsidRPr="00D373A8" w:rsidTr="00D373A8">
        <w:trPr>
          <w:trHeight w:hRule="exact" w:val="394"/>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w w:val="99"/>
                <w:sz w:val="20"/>
                <w:szCs w:val="20"/>
              </w:rPr>
              <w:t>4</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B+</w:t>
            </w:r>
            <w:r w:rsidRPr="00D373A8">
              <w:rPr>
                <w:rFonts w:ascii="Arial" w:hAnsi="Arial" w:cs="Arial"/>
                <w:spacing w:val="-1"/>
                <w:sz w:val="20"/>
                <w:szCs w:val="20"/>
              </w:rPr>
              <w:t xml:space="preserve"> </w:t>
            </w:r>
            <w:r w:rsidRPr="00D373A8">
              <w:rPr>
                <w:rFonts w:ascii="Arial" w:hAnsi="Arial" w:cs="Arial"/>
                <w:sz w:val="20"/>
                <w:szCs w:val="20"/>
              </w:rPr>
              <w:t>Phase</w:t>
            </w:r>
          </w:p>
        </w:tc>
        <w:tc>
          <w:tcPr>
            <w:tcW w:w="5447" w:type="dxa"/>
            <w:vMerge/>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p>
        </w:tc>
      </w:tr>
      <w:tr w:rsidR="00D373A8" w:rsidRPr="00D373A8" w:rsidTr="00D373A8">
        <w:trPr>
          <w:trHeight w:hRule="exact" w:val="394"/>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w w:val="99"/>
                <w:sz w:val="20"/>
                <w:szCs w:val="20"/>
              </w:rPr>
              <w:t>5</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B-</w:t>
            </w:r>
            <w:r w:rsidRPr="00D373A8">
              <w:rPr>
                <w:rFonts w:ascii="Arial" w:hAnsi="Arial" w:cs="Arial"/>
                <w:spacing w:val="-1"/>
                <w:sz w:val="20"/>
                <w:szCs w:val="20"/>
              </w:rPr>
              <w:t xml:space="preserve"> </w:t>
            </w:r>
            <w:r w:rsidRPr="00D373A8">
              <w:rPr>
                <w:rFonts w:ascii="Arial" w:hAnsi="Arial" w:cs="Arial"/>
                <w:sz w:val="20"/>
                <w:szCs w:val="20"/>
              </w:rPr>
              <w:t>Phase</w:t>
            </w:r>
          </w:p>
        </w:tc>
        <w:tc>
          <w:tcPr>
            <w:tcW w:w="5447" w:type="dxa"/>
            <w:vMerge/>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p>
        </w:tc>
      </w:tr>
      <w:tr w:rsidR="00D373A8" w:rsidRPr="00D373A8" w:rsidTr="00D373A8">
        <w:trPr>
          <w:trHeight w:hRule="exact" w:val="396"/>
          <w:jc w:val="center"/>
        </w:trPr>
        <w:tc>
          <w:tcPr>
            <w:tcW w:w="8817" w:type="dxa"/>
            <w:gridSpan w:val="4"/>
            <w:tcBorders>
              <w:top w:val="single" w:sz="4" w:space="0" w:color="000000"/>
              <w:left w:val="single" w:sz="4" w:space="0" w:color="000000"/>
              <w:bottom w:val="single" w:sz="4" w:space="0" w:color="000000"/>
              <w:right w:val="single" w:sz="4" w:space="0" w:color="000000"/>
            </w:tcBorders>
            <w:shd w:val="clear" w:color="auto" w:fill="D9D9D9"/>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r>
      <w:tr w:rsidR="00D373A8" w:rsidRPr="00D373A8" w:rsidTr="00D373A8">
        <w:trPr>
          <w:trHeight w:hRule="exact" w:val="470"/>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after="0" w:line="240" w:lineRule="auto"/>
              <w:ind w:left="345" w:right="250" w:hanging="94"/>
              <w:rPr>
                <w:rFonts w:ascii="Times New Roman" w:hAnsi="Times New Roman" w:cs="Times New Roman"/>
                <w:sz w:val="24"/>
                <w:szCs w:val="24"/>
              </w:rPr>
            </w:pPr>
            <w:r w:rsidRPr="00D373A8">
              <w:rPr>
                <w:rFonts w:ascii="Arial" w:hAnsi="Arial" w:cs="Arial"/>
                <w:spacing w:val="-3"/>
                <w:sz w:val="20"/>
                <w:szCs w:val="20"/>
              </w:rPr>
              <w:t>CW</w:t>
            </w:r>
            <w:r w:rsidRPr="00D373A8">
              <w:rPr>
                <w:rFonts w:ascii="Arial" w:hAnsi="Arial" w:cs="Arial"/>
                <w:spacing w:val="4"/>
                <w:sz w:val="20"/>
                <w:szCs w:val="20"/>
              </w:rPr>
              <w:t xml:space="preserve"> </w:t>
            </w:r>
            <w:r w:rsidRPr="00D373A8">
              <w:rPr>
                <w:rFonts w:ascii="Arial" w:hAnsi="Arial" w:cs="Arial"/>
                <w:sz w:val="20"/>
                <w:szCs w:val="20"/>
              </w:rPr>
              <w:t>limit</w:t>
            </w:r>
            <w:r w:rsidRPr="00D373A8">
              <w:rPr>
                <w:rFonts w:ascii="Arial" w:hAnsi="Arial" w:cs="Arial"/>
                <w:w w:val="99"/>
                <w:sz w:val="20"/>
                <w:szCs w:val="20"/>
              </w:rPr>
              <w:t xml:space="preserve"> </w:t>
            </w:r>
            <w:r w:rsidRPr="00D373A8">
              <w:rPr>
                <w:rFonts w:ascii="Arial" w:hAnsi="Arial" w:cs="Arial"/>
                <w:sz w:val="20"/>
                <w:szCs w:val="20"/>
              </w:rPr>
              <w:t>switch</w:t>
            </w: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after="0" w:line="227" w:lineRule="exact"/>
              <w:ind w:left="103"/>
              <w:rPr>
                <w:rFonts w:ascii="Times New Roman" w:hAnsi="Times New Roman" w:cs="Times New Roman"/>
                <w:sz w:val="24"/>
                <w:szCs w:val="24"/>
              </w:rPr>
            </w:pPr>
            <w:r w:rsidRPr="00D373A8">
              <w:rPr>
                <w:rFonts w:ascii="Arial" w:hAnsi="Arial" w:cs="Arial"/>
                <w:w w:val="99"/>
                <w:sz w:val="20"/>
                <w:szCs w:val="20"/>
              </w:rPr>
              <w:t>1</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after="0" w:line="227" w:lineRule="exact"/>
              <w:ind w:left="103"/>
              <w:rPr>
                <w:rFonts w:ascii="Times New Roman" w:hAnsi="Times New Roman" w:cs="Times New Roman"/>
                <w:sz w:val="24"/>
                <w:szCs w:val="24"/>
              </w:rPr>
            </w:pPr>
            <w:r w:rsidRPr="00D373A8">
              <w:rPr>
                <w:rFonts w:ascii="Arial" w:hAnsi="Arial" w:cs="Arial"/>
                <w:sz w:val="20"/>
                <w:szCs w:val="20"/>
              </w:rPr>
              <w:t>+5V</w:t>
            </w:r>
          </w:p>
        </w:tc>
        <w:tc>
          <w:tcPr>
            <w:tcW w:w="544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after="0" w:line="227" w:lineRule="exact"/>
              <w:ind w:left="103"/>
              <w:rPr>
                <w:rFonts w:ascii="Times New Roman" w:hAnsi="Times New Roman" w:cs="Times New Roman"/>
                <w:sz w:val="24"/>
                <w:szCs w:val="24"/>
              </w:rPr>
            </w:pPr>
            <w:r w:rsidRPr="00D373A8">
              <w:rPr>
                <w:rFonts w:ascii="Arial" w:hAnsi="Arial" w:cs="Arial"/>
                <w:sz w:val="20"/>
                <w:szCs w:val="20"/>
              </w:rPr>
              <w:t>-CW limit switch</w:t>
            </w:r>
            <w:r w:rsidRPr="00D373A8">
              <w:rPr>
                <w:rFonts w:ascii="Arial" w:hAnsi="Arial" w:cs="Arial"/>
                <w:spacing w:val="5"/>
                <w:sz w:val="20"/>
                <w:szCs w:val="20"/>
              </w:rPr>
              <w:t xml:space="preserve"> </w:t>
            </w:r>
            <w:r w:rsidRPr="00D373A8">
              <w:rPr>
                <w:rFonts w:ascii="Arial" w:hAnsi="Arial" w:cs="Arial"/>
                <w:sz w:val="20"/>
                <w:szCs w:val="20"/>
              </w:rPr>
              <w:t>power</w:t>
            </w:r>
          </w:p>
        </w:tc>
      </w:tr>
      <w:tr w:rsidR="00D373A8" w:rsidRPr="00D373A8" w:rsidTr="00D373A8">
        <w:trPr>
          <w:trHeight w:hRule="exact" w:val="658"/>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w w:val="99"/>
                <w:sz w:val="20"/>
                <w:szCs w:val="20"/>
              </w:rPr>
              <w:t>2</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ind w:left="103" w:right="560"/>
              <w:rPr>
                <w:rFonts w:ascii="Times New Roman" w:hAnsi="Times New Roman" w:cs="Times New Roman"/>
                <w:sz w:val="24"/>
                <w:szCs w:val="24"/>
              </w:rPr>
            </w:pPr>
            <w:r w:rsidRPr="00D373A8">
              <w:rPr>
                <w:rFonts w:ascii="Arial" w:hAnsi="Arial" w:cs="Arial"/>
                <w:spacing w:val="-3"/>
                <w:sz w:val="20"/>
                <w:szCs w:val="20"/>
              </w:rPr>
              <w:t>CW</w:t>
            </w:r>
            <w:r w:rsidRPr="00D373A8">
              <w:rPr>
                <w:rFonts w:ascii="Arial" w:hAnsi="Arial" w:cs="Arial"/>
                <w:spacing w:val="4"/>
                <w:sz w:val="20"/>
                <w:szCs w:val="20"/>
              </w:rPr>
              <w:t xml:space="preserve"> </w:t>
            </w:r>
            <w:r w:rsidRPr="00D373A8">
              <w:rPr>
                <w:rFonts w:ascii="Arial" w:hAnsi="Arial" w:cs="Arial"/>
                <w:sz w:val="20"/>
                <w:szCs w:val="20"/>
              </w:rPr>
              <w:t>limit</w:t>
            </w:r>
            <w:r w:rsidRPr="00D373A8">
              <w:rPr>
                <w:rFonts w:ascii="Arial" w:hAnsi="Arial" w:cs="Arial"/>
                <w:w w:val="99"/>
                <w:sz w:val="20"/>
                <w:szCs w:val="20"/>
              </w:rPr>
              <w:t xml:space="preserve"> </w:t>
            </w:r>
            <w:r w:rsidRPr="00D373A8">
              <w:rPr>
                <w:rFonts w:ascii="Arial" w:hAnsi="Arial" w:cs="Arial"/>
                <w:sz w:val="20"/>
                <w:szCs w:val="20"/>
              </w:rPr>
              <w:t>switch</w:t>
            </w:r>
          </w:p>
        </w:tc>
        <w:tc>
          <w:tcPr>
            <w:tcW w:w="544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-CW limit switch</w:t>
            </w:r>
            <w:r w:rsidRPr="00D373A8">
              <w:rPr>
                <w:rFonts w:ascii="Arial" w:hAnsi="Arial" w:cs="Arial"/>
                <w:spacing w:val="5"/>
                <w:sz w:val="20"/>
                <w:szCs w:val="20"/>
              </w:rPr>
              <w:t xml:space="preserve"> </w:t>
            </w:r>
            <w:r w:rsidRPr="00D373A8">
              <w:rPr>
                <w:rFonts w:ascii="Arial" w:hAnsi="Arial" w:cs="Arial"/>
                <w:sz w:val="20"/>
                <w:szCs w:val="20"/>
              </w:rPr>
              <w:t>output</w:t>
            </w:r>
          </w:p>
        </w:tc>
      </w:tr>
      <w:tr w:rsidR="00D373A8" w:rsidRPr="00D373A8" w:rsidTr="00D373A8">
        <w:trPr>
          <w:trHeight w:hRule="exact" w:val="395"/>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w w:val="99"/>
                <w:sz w:val="20"/>
                <w:szCs w:val="20"/>
              </w:rPr>
              <w:t>3</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0V</w:t>
            </w:r>
          </w:p>
        </w:tc>
        <w:tc>
          <w:tcPr>
            <w:tcW w:w="544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-CW limit switch</w:t>
            </w:r>
            <w:r w:rsidRPr="00D373A8">
              <w:rPr>
                <w:rFonts w:ascii="Arial" w:hAnsi="Arial" w:cs="Arial"/>
                <w:spacing w:val="5"/>
                <w:sz w:val="20"/>
                <w:szCs w:val="20"/>
              </w:rPr>
              <w:t xml:space="preserve"> </w:t>
            </w:r>
            <w:r w:rsidRPr="00D373A8">
              <w:rPr>
                <w:rFonts w:ascii="Arial" w:hAnsi="Arial" w:cs="Arial"/>
                <w:sz w:val="20"/>
                <w:szCs w:val="20"/>
              </w:rPr>
              <w:t>ground</w:t>
            </w:r>
          </w:p>
        </w:tc>
      </w:tr>
      <w:tr w:rsidR="00D373A8" w:rsidRPr="00D373A8" w:rsidTr="00D373A8">
        <w:trPr>
          <w:trHeight w:hRule="exact" w:val="395"/>
          <w:jc w:val="center"/>
        </w:trPr>
        <w:tc>
          <w:tcPr>
            <w:tcW w:w="8817" w:type="dxa"/>
            <w:gridSpan w:val="4"/>
            <w:tcBorders>
              <w:top w:val="single" w:sz="4" w:space="0" w:color="000000"/>
              <w:left w:val="single" w:sz="4" w:space="0" w:color="000000"/>
              <w:bottom w:val="single" w:sz="4" w:space="0" w:color="000000"/>
              <w:right w:val="single" w:sz="4" w:space="0" w:color="000000"/>
            </w:tcBorders>
            <w:shd w:val="clear" w:color="auto" w:fill="D9D9D9"/>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r>
      <w:tr w:rsidR="00D373A8" w:rsidRPr="00D373A8" w:rsidTr="00D373A8">
        <w:trPr>
          <w:trHeight w:hRule="exact" w:val="658"/>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ind w:left="103" w:right="252"/>
              <w:rPr>
                <w:rFonts w:ascii="Times New Roman" w:hAnsi="Times New Roman" w:cs="Times New Roman"/>
                <w:sz w:val="24"/>
                <w:szCs w:val="24"/>
              </w:rPr>
            </w:pPr>
            <w:r w:rsidRPr="00D373A8">
              <w:rPr>
                <w:rFonts w:ascii="Arial" w:hAnsi="Arial" w:cs="Arial"/>
                <w:sz w:val="20"/>
                <w:szCs w:val="20"/>
              </w:rPr>
              <w:t>CCW</w:t>
            </w:r>
            <w:r w:rsidRPr="00D373A8">
              <w:rPr>
                <w:rFonts w:ascii="Arial" w:hAnsi="Arial" w:cs="Arial"/>
                <w:spacing w:val="1"/>
                <w:sz w:val="20"/>
                <w:szCs w:val="20"/>
              </w:rPr>
              <w:t xml:space="preserve"> </w:t>
            </w:r>
            <w:r w:rsidRPr="00D373A8">
              <w:rPr>
                <w:rFonts w:ascii="Arial" w:hAnsi="Arial" w:cs="Arial"/>
                <w:sz w:val="20"/>
                <w:szCs w:val="20"/>
              </w:rPr>
              <w:t>limit</w:t>
            </w:r>
            <w:r w:rsidRPr="00D373A8">
              <w:rPr>
                <w:rFonts w:ascii="Arial" w:hAnsi="Arial" w:cs="Arial"/>
                <w:w w:val="99"/>
                <w:sz w:val="20"/>
                <w:szCs w:val="20"/>
              </w:rPr>
              <w:t xml:space="preserve"> </w:t>
            </w:r>
            <w:r w:rsidRPr="00D373A8">
              <w:rPr>
                <w:rFonts w:ascii="Arial" w:hAnsi="Arial" w:cs="Arial"/>
                <w:sz w:val="20"/>
                <w:szCs w:val="20"/>
              </w:rPr>
              <w:t>switch</w:t>
            </w: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w w:val="99"/>
                <w:sz w:val="20"/>
                <w:szCs w:val="20"/>
              </w:rPr>
              <w:t>1</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+5V</w:t>
            </w:r>
          </w:p>
        </w:tc>
        <w:tc>
          <w:tcPr>
            <w:tcW w:w="544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-CCW limit switch</w:t>
            </w:r>
            <w:r w:rsidRPr="00D373A8">
              <w:rPr>
                <w:rFonts w:ascii="Arial" w:hAnsi="Arial" w:cs="Arial"/>
                <w:spacing w:val="5"/>
                <w:sz w:val="20"/>
                <w:szCs w:val="20"/>
              </w:rPr>
              <w:t xml:space="preserve"> </w:t>
            </w:r>
            <w:r w:rsidRPr="00D373A8">
              <w:rPr>
                <w:rFonts w:ascii="Arial" w:hAnsi="Arial" w:cs="Arial"/>
                <w:sz w:val="20"/>
                <w:szCs w:val="20"/>
              </w:rPr>
              <w:t>power</w:t>
            </w:r>
          </w:p>
        </w:tc>
      </w:tr>
      <w:tr w:rsidR="00D373A8" w:rsidRPr="00D373A8" w:rsidTr="00D373A8">
        <w:trPr>
          <w:trHeight w:hRule="exact" w:val="660"/>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62" w:after="0" w:line="240" w:lineRule="auto"/>
              <w:ind w:left="103"/>
              <w:rPr>
                <w:rFonts w:ascii="Times New Roman" w:hAnsi="Times New Roman" w:cs="Times New Roman"/>
                <w:sz w:val="24"/>
                <w:szCs w:val="24"/>
              </w:rPr>
            </w:pPr>
            <w:r w:rsidRPr="00D373A8">
              <w:rPr>
                <w:rFonts w:ascii="Arial" w:hAnsi="Arial" w:cs="Arial"/>
                <w:w w:val="99"/>
                <w:sz w:val="20"/>
                <w:szCs w:val="20"/>
              </w:rPr>
              <w:t>2</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62" w:after="0"/>
              <w:ind w:left="103" w:right="413"/>
              <w:rPr>
                <w:rFonts w:ascii="Times New Roman" w:hAnsi="Times New Roman" w:cs="Times New Roman"/>
                <w:sz w:val="24"/>
                <w:szCs w:val="24"/>
              </w:rPr>
            </w:pPr>
            <w:r w:rsidRPr="00D373A8">
              <w:rPr>
                <w:rFonts w:ascii="Arial" w:hAnsi="Arial" w:cs="Arial"/>
                <w:sz w:val="20"/>
                <w:szCs w:val="20"/>
              </w:rPr>
              <w:t>CCW</w:t>
            </w:r>
            <w:r w:rsidRPr="00D373A8">
              <w:rPr>
                <w:rFonts w:ascii="Arial" w:hAnsi="Arial" w:cs="Arial"/>
                <w:spacing w:val="1"/>
                <w:sz w:val="20"/>
                <w:szCs w:val="20"/>
              </w:rPr>
              <w:t xml:space="preserve"> </w:t>
            </w:r>
            <w:r w:rsidRPr="00D373A8">
              <w:rPr>
                <w:rFonts w:ascii="Arial" w:hAnsi="Arial" w:cs="Arial"/>
                <w:sz w:val="20"/>
                <w:szCs w:val="20"/>
              </w:rPr>
              <w:t>limit</w:t>
            </w:r>
            <w:r w:rsidRPr="00D373A8">
              <w:rPr>
                <w:rFonts w:ascii="Arial" w:hAnsi="Arial" w:cs="Arial"/>
                <w:w w:val="99"/>
                <w:sz w:val="20"/>
                <w:szCs w:val="20"/>
              </w:rPr>
              <w:t xml:space="preserve"> </w:t>
            </w:r>
            <w:r w:rsidRPr="00D373A8">
              <w:rPr>
                <w:rFonts w:ascii="Arial" w:hAnsi="Arial" w:cs="Arial"/>
                <w:sz w:val="20"/>
                <w:szCs w:val="20"/>
              </w:rPr>
              <w:t>switch</w:t>
            </w:r>
          </w:p>
        </w:tc>
        <w:tc>
          <w:tcPr>
            <w:tcW w:w="544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62" w:after="0" w:line="240" w:lineRule="auto"/>
              <w:ind w:left="103"/>
              <w:rPr>
                <w:rFonts w:ascii="Times New Roman" w:hAnsi="Times New Roman" w:cs="Times New Roman"/>
                <w:sz w:val="24"/>
                <w:szCs w:val="24"/>
              </w:rPr>
            </w:pPr>
            <w:r w:rsidRPr="00D373A8">
              <w:rPr>
                <w:rFonts w:ascii="Arial" w:hAnsi="Arial" w:cs="Arial"/>
                <w:sz w:val="20"/>
                <w:szCs w:val="20"/>
              </w:rPr>
              <w:t>-CCW limit switch</w:t>
            </w:r>
            <w:r w:rsidRPr="00D373A8">
              <w:rPr>
                <w:rFonts w:ascii="Arial" w:hAnsi="Arial" w:cs="Arial"/>
                <w:spacing w:val="5"/>
                <w:sz w:val="20"/>
                <w:szCs w:val="20"/>
              </w:rPr>
              <w:t xml:space="preserve"> </w:t>
            </w:r>
            <w:r w:rsidRPr="00D373A8">
              <w:rPr>
                <w:rFonts w:ascii="Arial" w:hAnsi="Arial" w:cs="Arial"/>
                <w:sz w:val="20"/>
                <w:szCs w:val="20"/>
              </w:rPr>
              <w:t>output</w:t>
            </w:r>
          </w:p>
        </w:tc>
      </w:tr>
      <w:tr w:rsidR="00D373A8" w:rsidRPr="00D373A8" w:rsidTr="00D373A8">
        <w:trPr>
          <w:trHeight w:hRule="exact" w:val="394"/>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w w:val="99"/>
                <w:sz w:val="20"/>
                <w:szCs w:val="20"/>
              </w:rPr>
              <w:t>3</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0V</w:t>
            </w:r>
          </w:p>
        </w:tc>
        <w:tc>
          <w:tcPr>
            <w:tcW w:w="544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-CCW limit switch</w:t>
            </w:r>
            <w:r w:rsidRPr="00D373A8">
              <w:rPr>
                <w:rFonts w:ascii="Arial" w:hAnsi="Arial" w:cs="Arial"/>
                <w:spacing w:val="5"/>
                <w:sz w:val="20"/>
                <w:szCs w:val="20"/>
              </w:rPr>
              <w:t xml:space="preserve"> </w:t>
            </w:r>
            <w:r w:rsidRPr="00D373A8">
              <w:rPr>
                <w:rFonts w:ascii="Arial" w:hAnsi="Arial" w:cs="Arial"/>
                <w:sz w:val="20"/>
                <w:szCs w:val="20"/>
              </w:rPr>
              <w:t>ground</w:t>
            </w:r>
          </w:p>
        </w:tc>
      </w:tr>
      <w:tr w:rsidR="00D373A8" w:rsidRPr="00D373A8" w:rsidTr="00D373A8">
        <w:trPr>
          <w:trHeight w:hRule="exact" w:val="396"/>
          <w:jc w:val="center"/>
        </w:trPr>
        <w:tc>
          <w:tcPr>
            <w:tcW w:w="8817" w:type="dxa"/>
            <w:gridSpan w:val="4"/>
            <w:tcBorders>
              <w:top w:val="single" w:sz="4" w:space="0" w:color="000000"/>
              <w:left w:val="single" w:sz="4" w:space="0" w:color="000000"/>
              <w:bottom w:val="single" w:sz="4" w:space="0" w:color="000000"/>
              <w:right w:val="single" w:sz="4" w:space="0" w:color="000000"/>
            </w:tcBorders>
            <w:shd w:val="clear" w:color="auto" w:fill="D9D9D9"/>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r>
      <w:tr w:rsidR="00D373A8" w:rsidRPr="00D373A8" w:rsidTr="00D373A8">
        <w:trPr>
          <w:trHeight w:hRule="exact" w:val="718"/>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60" w:after="0" w:line="240" w:lineRule="auto"/>
              <w:ind w:left="103"/>
              <w:rPr>
                <w:rFonts w:ascii="Times New Roman" w:hAnsi="Times New Roman" w:cs="Times New Roman"/>
                <w:sz w:val="24"/>
                <w:szCs w:val="24"/>
              </w:rPr>
            </w:pPr>
            <w:r w:rsidRPr="00D373A8">
              <w:rPr>
                <w:rFonts w:ascii="Arial" w:hAnsi="Arial" w:cs="Arial"/>
                <w:sz w:val="20"/>
                <w:szCs w:val="20"/>
              </w:rPr>
              <w:t>LED0</w:t>
            </w: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60" w:after="0" w:line="240" w:lineRule="auto"/>
              <w:ind w:left="103"/>
              <w:rPr>
                <w:rFonts w:ascii="Times New Roman" w:hAnsi="Times New Roman" w:cs="Times New Roman"/>
                <w:sz w:val="24"/>
                <w:szCs w:val="24"/>
              </w:rPr>
            </w:pPr>
            <w:r w:rsidRPr="00D373A8">
              <w:rPr>
                <w:rFonts w:ascii="Arial" w:hAnsi="Arial" w:cs="Arial"/>
                <w:w w:val="99"/>
                <w:sz w:val="20"/>
                <w:szCs w:val="20"/>
              </w:rPr>
              <w:t>1</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60" w:after="0" w:line="240" w:lineRule="auto"/>
              <w:ind w:left="103"/>
              <w:rPr>
                <w:rFonts w:ascii="Times New Roman" w:hAnsi="Times New Roman" w:cs="Times New Roman"/>
                <w:sz w:val="24"/>
                <w:szCs w:val="24"/>
              </w:rPr>
            </w:pPr>
            <w:r w:rsidRPr="00D373A8">
              <w:rPr>
                <w:rFonts w:ascii="Arial" w:hAnsi="Arial" w:cs="Arial"/>
                <w:sz w:val="20"/>
                <w:szCs w:val="20"/>
              </w:rPr>
              <w:t>V+</w:t>
            </w:r>
          </w:p>
        </w:tc>
        <w:tc>
          <w:tcPr>
            <w:tcW w:w="5447" w:type="dxa"/>
            <w:tcBorders>
              <w:top w:val="single" w:sz="4" w:space="0" w:color="000000"/>
              <w:left w:val="single" w:sz="4" w:space="0" w:color="000000"/>
              <w:bottom w:val="single" w:sz="4" w:space="0" w:color="000000"/>
              <w:right w:val="single" w:sz="4" w:space="0" w:color="000000"/>
            </w:tcBorders>
          </w:tcPr>
          <w:p w:rsidR="00D373A8" w:rsidRPr="00D373A8" w:rsidRDefault="00D373A8" w:rsidP="00B47CB7">
            <w:pPr>
              <w:numPr>
                <w:ilvl w:val="0"/>
                <w:numId w:val="16"/>
              </w:numPr>
              <w:tabs>
                <w:tab w:val="left" w:pos="334"/>
              </w:tabs>
              <w:kinsoku w:val="0"/>
              <w:overflowPunct w:val="0"/>
              <w:autoSpaceDE w:val="0"/>
              <w:autoSpaceDN w:val="0"/>
              <w:adjustRightInd w:val="0"/>
              <w:spacing w:before="60" w:after="0" w:line="240" w:lineRule="auto"/>
              <w:ind w:left="333" w:hanging="122"/>
              <w:rPr>
                <w:rFonts w:ascii="Arial" w:hAnsi="Arial" w:cs="Arial"/>
                <w:sz w:val="20"/>
                <w:szCs w:val="20"/>
              </w:rPr>
            </w:pPr>
            <w:r w:rsidRPr="00D373A8">
              <w:rPr>
                <w:rFonts w:ascii="Arial" w:hAnsi="Arial" w:cs="Arial"/>
                <w:sz w:val="20"/>
                <w:szCs w:val="20"/>
              </w:rPr>
              <w:t>LED illuminator positive voltage</w:t>
            </w:r>
            <w:r w:rsidRPr="00D373A8">
              <w:rPr>
                <w:rFonts w:ascii="Arial" w:hAnsi="Arial" w:cs="Arial"/>
                <w:spacing w:val="-11"/>
                <w:sz w:val="20"/>
                <w:szCs w:val="20"/>
              </w:rPr>
              <w:t xml:space="preserve"> </w:t>
            </w:r>
            <w:r w:rsidRPr="00D373A8">
              <w:rPr>
                <w:rFonts w:ascii="Arial" w:hAnsi="Arial" w:cs="Arial"/>
                <w:sz w:val="20"/>
                <w:szCs w:val="20"/>
              </w:rPr>
              <w:t>(anode)</w:t>
            </w:r>
          </w:p>
          <w:p w:rsidR="00D373A8" w:rsidRPr="00D373A8" w:rsidRDefault="00D373A8" w:rsidP="00B47CB7">
            <w:pPr>
              <w:numPr>
                <w:ilvl w:val="0"/>
                <w:numId w:val="16"/>
              </w:numPr>
              <w:tabs>
                <w:tab w:val="left" w:pos="334"/>
              </w:tabs>
              <w:kinsoku w:val="0"/>
              <w:overflowPunct w:val="0"/>
              <w:autoSpaceDE w:val="0"/>
              <w:autoSpaceDN w:val="0"/>
              <w:adjustRightInd w:val="0"/>
              <w:spacing w:before="94" w:after="0" w:line="240" w:lineRule="auto"/>
              <w:ind w:left="333" w:hanging="122"/>
              <w:rPr>
                <w:rFonts w:ascii="Times New Roman" w:hAnsi="Times New Roman" w:cs="Times New Roman"/>
                <w:sz w:val="24"/>
                <w:szCs w:val="24"/>
              </w:rPr>
            </w:pPr>
            <w:r w:rsidRPr="00D373A8">
              <w:rPr>
                <w:rFonts w:ascii="Arial" w:hAnsi="Arial" w:cs="Arial"/>
                <w:sz w:val="20"/>
                <w:szCs w:val="20"/>
              </w:rPr>
              <w:t>currently not</w:t>
            </w:r>
            <w:r w:rsidRPr="00D373A8">
              <w:rPr>
                <w:rFonts w:ascii="Arial" w:hAnsi="Arial" w:cs="Arial"/>
                <w:spacing w:val="-6"/>
                <w:sz w:val="20"/>
                <w:szCs w:val="20"/>
              </w:rPr>
              <w:t xml:space="preserve"> </w:t>
            </w:r>
            <w:r w:rsidRPr="00D373A8">
              <w:rPr>
                <w:rFonts w:ascii="Arial" w:hAnsi="Arial" w:cs="Arial"/>
                <w:sz w:val="20"/>
                <w:szCs w:val="20"/>
              </w:rPr>
              <w:t>implemented</w:t>
            </w:r>
          </w:p>
        </w:tc>
      </w:tr>
      <w:tr w:rsidR="00D373A8" w:rsidRPr="00D373A8" w:rsidTr="00D373A8">
        <w:trPr>
          <w:trHeight w:hRule="exact" w:val="720"/>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w w:val="99"/>
                <w:sz w:val="20"/>
                <w:szCs w:val="20"/>
              </w:rPr>
              <w:t>2</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V-</w:t>
            </w:r>
          </w:p>
        </w:tc>
        <w:tc>
          <w:tcPr>
            <w:tcW w:w="5447" w:type="dxa"/>
            <w:tcBorders>
              <w:top w:val="single" w:sz="4" w:space="0" w:color="000000"/>
              <w:left w:val="single" w:sz="4" w:space="0" w:color="000000"/>
              <w:bottom w:val="single" w:sz="4" w:space="0" w:color="000000"/>
              <w:right w:val="single" w:sz="4" w:space="0" w:color="000000"/>
            </w:tcBorders>
          </w:tcPr>
          <w:p w:rsidR="00D373A8" w:rsidRPr="00D373A8" w:rsidRDefault="00D373A8" w:rsidP="00B47CB7">
            <w:pPr>
              <w:numPr>
                <w:ilvl w:val="0"/>
                <w:numId w:val="15"/>
              </w:numPr>
              <w:tabs>
                <w:tab w:val="left" w:pos="334"/>
              </w:tabs>
              <w:kinsoku w:val="0"/>
              <w:overflowPunct w:val="0"/>
              <w:autoSpaceDE w:val="0"/>
              <w:autoSpaceDN w:val="0"/>
              <w:adjustRightInd w:val="0"/>
              <w:spacing w:before="59" w:after="0" w:line="240" w:lineRule="auto"/>
              <w:ind w:left="333" w:hanging="122"/>
              <w:rPr>
                <w:rFonts w:ascii="Arial" w:hAnsi="Arial" w:cs="Arial"/>
                <w:sz w:val="20"/>
                <w:szCs w:val="20"/>
              </w:rPr>
            </w:pPr>
            <w:r w:rsidRPr="00D373A8">
              <w:rPr>
                <w:rFonts w:ascii="Arial" w:hAnsi="Arial" w:cs="Arial"/>
                <w:sz w:val="20"/>
                <w:szCs w:val="20"/>
              </w:rPr>
              <w:t>LED illuminator negative voltage</w:t>
            </w:r>
            <w:r w:rsidRPr="00D373A8">
              <w:rPr>
                <w:rFonts w:ascii="Arial" w:hAnsi="Arial" w:cs="Arial"/>
                <w:spacing w:val="-12"/>
                <w:sz w:val="20"/>
                <w:szCs w:val="20"/>
              </w:rPr>
              <w:t xml:space="preserve"> </w:t>
            </w:r>
            <w:r w:rsidRPr="00D373A8">
              <w:rPr>
                <w:rFonts w:ascii="Arial" w:hAnsi="Arial" w:cs="Arial"/>
                <w:sz w:val="20"/>
                <w:szCs w:val="20"/>
              </w:rPr>
              <w:t>(cathode)</w:t>
            </w:r>
          </w:p>
          <w:p w:rsidR="00D373A8" w:rsidRPr="00D373A8" w:rsidRDefault="00D373A8" w:rsidP="00B47CB7">
            <w:pPr>
              <w:numPr>
                <w:ilvl w:val="0"/>
                <w:numId w:val="15"/>
              </w:numPr>
              <w:tabs>
                <w:tab w:val="left" w:pos="334"/>
              </w:tabs>
              <w:kinsoku w:val="0"/>
              <w:overflowPunct w:val="0"/>
              <w:autoSpaceDE w:val="0"/>
              <w:autoSpaceDN w:val="0"/>
              <w:adjustRightInd w:val="0"/>
              <w:spacing w:before="96" w:after="0" w:line="240" w:lineRule="auto"/>
              <w:ind w:left="333" w:hanging="122"/>
              <w:rPr>
                <w:rFonts w:ascii="Times New Roman" w:hAnsi="Times New Roman" w:cs="Times New Roman"/>
                <w:sz w:val="24"/>
                <w:szCs w:val="24"/>
              </w:rPr>
            </w:pPr>
            <w:r w:rsidRPr="00D373A8">
              <w:rPr>
                <w:rFonts w:ascii="Arial" w:hAnsi="Arial" w:cs="Arial"/>
                <w:sz w:val="20"/>
                <w:szCs w:val="20"/>
              </w:rPr>
              <w:t>currently not</w:t>
            </w:r>
            <w:r w:rsidRPr="00D373A8">
              <w:rPr>
                <w:rFonts w:ascii="Arial" w:hAnsi="Arial" w:cs="Arial"/>
                <w:spacing w:val="-6"/>
                <w:sz w:val="20"/>
                <w:szCs w:val="20"/>
              </w:rPr>
              <w:t xml:space="preserve"> </w:t>
            </w:r>
            <w:r w:rsidRPr="00D373A8">
              <w:rPr>
                <w:rFonts w:ascii="Arial" w:hAnsi="Arial" w:cs="Arial"/>
                <w:sz w:val="20"/>
                <w:szCs w:val="20"/>
              </w:rPr>
              <w:t>implemented</w:t>
            </w:r>
          </w:p>
        </w:tc>
      </w:tr>
      <w:tr w:rsidR="00D373A8" w:rsidRPr="00D373A8" w:rsidTr="00D373A8">
        <w:trPr>
          <w:trHeight w:hRule="exact" w:val="394"/>
          <w:jc w:val="center"/>
        </w:trPr>
        <w:tc>
          <w:tcPr>
            <w:tcW w:w="8817" w:type="dxa"/>
            <w:gridSpan w:val="4"/>
            <w:tcBorders>
              <w:top w:val="single" w:sz="4" w:space="0" w:color="000000"/>
              <w:left w:val="single" w:sz="4" w:space="0" w:color="000000"/>
              <w:bottom w:val="single" w:sz="4" w:space="0" w:color="000000"/>
              <w:right w:val="single" w:sz="4" w:space="0" w:color="000000"/>
            </w:tcBorders>
            <w:shd w:val="clear" w:color="auto" w:fill="D9D9D9"/>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r>
      <w:tr w:rsidR="00D373A8" w:rsidRPr="00D373A8" w:rsidTr="00D373A8">
        <w:trPr>
          <w:trHeight w:hRule="exact" w:val="720"/>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LED1</w:t>
            </w: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w w:val="99"/>
                <w:sz w:val="20"/>
                <w:szCs w:val="20"/>
              </w:rPr>
              <w:t>1</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V+</w:t>
            </w:r>
          </w:p>
        </w:tc>
        <w:tc>
          <w:tcPr>
            <w:tcW w:w="5447" w:type="dxa"/>
            <w:tcBorders>
              <w:top w:val="single" w:sz="4" w:space="0" w:color="000000"/>
              <w:left w:val="single" w:sz="4" w:space="0" w:color="000000"/>
              <w:bottom w:val="single" w:sz="4" w:space="0" w:color="000000"/>
              <w:right w:val="single" w:sz="4" w:space="0" w:color="000000"/>
            </w:tcBorders>
          </w:tcPr>
          <w:p w:rsidR="00D373A8" w:rsidRPr="00D373A8" w:rsidRDefault="00D373A8" w:rsidP="00B47CB7">
            <w:pPr>
              <w:numPr>
                <w:ilvl w:val="0"/>
                <w:numId w:val="14"/>
              </w:numPr>
              <w:tabs>
                <w:tab w:val="left" w:pos="334"/>
              </w:tabs>
              <w:kinsoku w:val="0"/>
              <w:overflowPunct w:val="0"/>
              <w:autoSpaceDE w:val="0"/>
              <w:autoSpaceDN w:val="0"/>
              <w:adjustRightInd w:val="0"/>
              <w:spacing w:before="59" w:after="0" w:line="240" w:lineRule="auto"/>
              <w:ind w:left="333" w:hanging="122"/>
              <w:rPr>
                <w:rFonts w:ascii="Arial" w:hAnsi="Arial" w:cs="Arial"/>
                <w:sz w:val="20"/>
                <w:szCs w:val="20"/>
              </w:rPr>
            </w:pPr>
            <w:r w:rsidRPr="00D373A8">
              <w:rPr>
                <w:rFonts w:ascii="Arial" w:hAnsi="Arial" w:cs="Arial"/>
                <w:sz w:val="20"/>
                <w:szCs w:val="20"/>
              </w:rPr>
              <w:t>LED illuminator positive voltage</w:t>
            </w:r>
            <w:r w:rsidRPr="00D373A8">
              <w:rPr>
                <w:rFonts w:ascii="Arial" w:hAnsi="Arial" w:cs="Arial"/>
                <w:spacing w:val="-11"/>
                <w:sz w:val="20"/>
                <w:szCs w:val="20"/>
              </w:rPr>
              <w:t xml:space="preserve"> </w:t>
            </w:r>
            <w:r w:rsidRPr="00D373A8">
              <w:rPr>
                <w:rFonts w:ascii="Arial" w:hAnsi="Arial" w:cs="Arial"/>
                <w:sz w:val="20"/>
                <w:szCs w:val="20"/>
              </w:rPr>
              <w:t>(anode)</w:t>
            </w:r>
          </w:p>
          <w:p w:rsidR="00D373A8" w:rsidRPr="00D373A8" w:rsidRDefault="00D373A8" w:rsidP="00B47CB7">
            <w:pPr>
              <w:numPr>
                <w:ilvl w:val="0"/>
                <w:numId w:val="14"/>
              </w:numPr>
              <w:tabs>
                <w:tab w:val="left" w:pos="334"/>
              </w:tabs>
              <w:kinsoku w:val="0"/>
              <w:overflowPunct w:val="0"/>
              <w:autoSpaceDE w:val="0"/>
              <w:autoSpaceDN w:val="0"/>
              <w:adjustRightInd w:val="0"/>
              <w:spacing w:before="96" w:after="0" w:line="240" w:lineRule="auto"/>
              <w:ind w:left="333" w:hanging="122"/>
              <w:rPr>
                <w:rFonts w:ascii="Times New Roman" w:hAnsi="Times New Roman" w:cs="Times New Roman"/>
                <w:sz w:val="24"/>
                <w:szCs w:val="24"/>
              </w:rPr>
            </w:pPr>
            <w:r w:rsidRPr="00D373A8">
              <w:rPr>
                <w:rFonts w:ascii="Arial" w:hAnsi="Arial" w:cs="Arial"/>
                <w:sz w:val="20"/>
                <w:szCs w:val="20"/>
              </w:rPr>
              <w:t>currently not</w:t>
            </w:r>
            <w:r w:rsidRPr="00D373A8">
              <w:rPr>
                <w:rFonts w:ascii="Arial" w:hAnsi="Arial" w:cs="Arial"/>
                <w:spacing w:val="-6"/>
                <w:sz w:val="20"/>
                <w:szCs w:val="20"/>
              </w:rPr>
              <w:t xml:space="preserve"> </w:t>
            </w:r>
            <w:r w:rsidRPr="00D373A8">
              <w:rPr>
                <w:rFonts w:ascii="Arial" w:hAnsi="Arial" w:cs="Arial"/>
                <w:sz w:val="20"/>
                <w:szCs w:val="20"/>
              </w:rPr>
              <w:t>implemented</w:t>
            </w:r>
          </w:p>
        </w:tc>
      </w:tr>
      <w:tr w:rsidR="00D373A8" w:rsidRPr="00D373A8" w:rsidTr="00D373A8">
        <w:trPr>
          <w:trHeight w:hRule="exact" w:val="718"/>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w w:val="99"/>
                <w:sz w:val="20"/>
                <w:szCs w:val="20"/>
              </w:rPr>
              <w:t>2</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V-</w:t>
            </w:r>
          </w:p>
        </w:tc>
        <w:tc>
          <w:tcPr>
            <w:tcW w:w="5447" w:type="dxa"/>
            <w:tcBorders>
              <w:top w:val="single" w:sz="4" w:space="0" w:color="000000"/>
              <w:left w:val="single" w:sz="4" w:space="0" w:color="000000"/>
              <w:bottom w:val="single" w:sz="4" w:space="0" w:color="000000"/>
              <w:right w:val="single" w:sz="4" w:space="0" w:color="000000"/>
            </w:tcBorders>
          </w:tcPr>
          <w:p w:rsidR="00D373A8" w:rsidRPr="00D373A8" w:rsidRDefault="00D373A8" w:rsidP="00B47CB7">
            <w:pPr>
              <w:numPr>
                <w:ilvl w:val="0"/>
                <w:numId w:val="13"/>
              </w:numPr>
              <w:tabs>
                <w:tab w:val="left" w:pos="334"/>
              </w:tabs>
              <w:kinsoku w:val="0"/>
              <w:overflowPunct w:val="0"/>
              <w:autoSpaceDE w:val="0"/>
              <w:autoSpaceDN w:val="0"/>
              <w:adjustRightInd w:val="0"/>
              <w:spacing w:before="59" w:after="0" w:line="240" w:lineRule="auto"/>
              <w:ind w:left="333" w:hanging="122"/>
              <w:rPr>
                <w:rFonts w:ascii="Arial" w:hAnsi="Arial" w:cs="Arial"/>
                <w:sz w:val="20"/>
                <w:szCs w:val="20"/>
              </w:rPr>
            </w:pPr>
            <w:r w:rsidRPr="00D373A8">
              <w:rPr>
                <w:rFonts w:ascii="Arial" w:hAnsi="Arial" w:cs="Arial"/>
                <w:sz w:val="20"/>
                <w:szCs w:val="20"/>
              </w:rPr>
              <w:t>LED illuminator negative voltage</w:t>
            </w:r>
            <w:r w:rsidRPr="00D373A8">
              <w:rPr>
                <w:rFonts w:ascii="Arial" w:hAnsi="Arial" w:cs="Arial"/>
                <w:spacing w:val="-12"/>
                <w:sz w:val="20"/>
                <w:szCs w:val="20"/>
              </w:rPr>
              <w:t xml:space="preserve"> </w:t>
            </w:r>
            <w:r w:rsidRPr="00D373A8">
              <w:rPr>
                <w:rFonts w:ascii="Arial" w:hAnsi="Arial" w:cs="Arial"/>
                <w:sz w:val="20"/>
                <w:szCs w:val="20"/>
              </w:rPr>
              <w:t>(cathode)</w:t>
            </w:r>
          </w:p>
          <w:p w:rsidR="00D373A8" w:rsidRPr="00D373A8" w:rsidRDefault="00D373A8" w:rsidP="00B47CB7">
            <w:pPr>
              <w:numPr>
                <w:ilvl w:val="0"/>
                <w:numId w:val="13"/>
              </w:numPr>
              <w:tabs>
                <w:tab w:val="left" w:pos="334"/>
              </w:tabs>
              <w:kinsoku w:val="0"/>
              <w:overflowPunct w:val="0"/>
              <w:autoSpaceDE w:val="0"/>
              <w:autoSpaceDN w:val="0"/>
              <w:adjustRightInd w:val="0"/>
              <w:spacing w:before="94" w:after="0" w:line="240" w:lineRule="auto"/>
              <w:ind w:left="333" w:hanging="122"/>
              <w:rPr>
                <w:rFonts w:ascii="Times New Roman" w:hAnsi="Times New Roman" w:cs="Times New Roman"/>
                <w:sz w:val="24"/>
                <w:szCs w:val="24"/>
              </w:rPr>
            </w:pPr>
            <w:r w:rsidRPr="00D373A8">
              <w:rPr>
                <w:rFonts w:ascii="Arial" w:hAnsi="Arial" w:cs="Arial"/>
                <w:sz w:val="20"/>
                <w:szCs w:val="20"/>
              </w:rPr>
              <w:t>currently not</w:t>
            </w:r>
            <w:r w:rsidRPr="00D373A8">
              <w:rPr>
                <w:rFonts w:ascii="Arial" w:hAnsi="Arial" w:cs="Arial"/>
                <w:spacing w:val="-6"/>
                <w:sz w:val="20"/>
                <w:szCs w:val="20"/>
              </w:rPr>
              <w:t xml:space="preserve"> </w:t>
            </w:r>
            <w:r w:rsidRPr="00D373A8">
              <w:rPr>
                <w:rFonts w:ascii="Arial" w:hAnsi="Arial" w:cs="Arial"/>
                <w:sz w:val="20"/>
                <w:szCs w:val="20"/>
              </w:rPr>
              <w:t>implemented</w:t>
            </w:r>
          </w:p>
        </w:tc>
      </w:tr>
    </w:tbl>
    <w:p w:rsidR="00D373A8" w:rsidRPr="005D12F1" w:rsidRDefault="00DB3446" w:rsidP="00E96334">
      <w:r w:rsidRPr="005D12F1">
        <w:rPr>
          <w:rFonts w:hint="eastAsia"/>
        </w:rPr>
        <w:t>下图</w:t>
      </w:r>
      <w:r w:rsidRPr="005D12F1">
        <w:rPr>
          <w:rFonts w:hint="eastAsia"/>
        </w:rPr>
        <w:t>[</w:t>
      </w:r>
      <w:r w:rsidRPr="005D12F1">
        <w:rPr>
          <w:rFonts w:hint="eastAsia"/>
        </w:rPr>
        <w:t>图</w:t>
      </w:r>
      <w:r w:rsidRPr="005D12F1">
        <w:rPr>
          <w:rFonts w:hint="eastAsia"/>
        </w:rPr>
        <w:t>3-13]</w:t>
      </w:r>
      <w:r w:rsidRPr="005D12F1">
        <w:rPr>
          <w:rFonts w:hint="eastAsia"/>
        </w:rPr>
        <w:t>显示了</w:t>
      </w:r>
      <w:r w:rsidRPr="005D12F1">
        <w:rPr>
          <w:rFonts w:hint="eastAsia"/>
        </w:rPr>
        <w:t>MCM +</w:t>
      </w:r>
      <w:r w:rsidRPr="005D12F1">
        <w:rPr>
          <w:rFonts w:hint="eastAsia"/>
        </w:rPr>
        <w:t>端板上的连接器配置。</w:t>
      </w:r>
    </w:p>
    <w:p w:rsidR="00566A31" w:rsidRPr="00566A31" w:rsidRDefault="00566A31" w:rsidP="00566A31">
      <w:pPr>
        <w:kinsoku w:val="0"/>
        <w:overflowPunct w:val="0"/>
        <w:autoSpaceDE w:val="0"/>
        <w:autoSpaceDN w:val="0"/>
        <w:adjustRightInd w:val="0"/>
        <w:spacing w:after="0" w:line="6905" w:lineRule="exact"/>
        <w:ind w:left="400"/>
        <w:rPr>
          <w:rFonts w:ascii="Times New Roman" w:hAnsi="Times New Roman" w:cs="Times New Roman"/>
          <w:position w:val="-138"/>
          <w:sz w:val="20"/>
          <w:szCs w:val="20"/>
        </w:rPr>
      </w:pPr>
      <w:r w:rsidRPr="005D12F1">
        <w:rPr>
          <w:rFonts w:ascii="Times New Roman" w:hAnsi="Times New Roman" w:cs="Times New Roman"/>
          <w:noProof/>
          <w:position w:val="-138"/>
          <w:sz w:val="20"/>
          <w:szCs w:val="20"/>
        </w:rPr>
        <w:lastRenderedPageBreak/>
        <w:drawing>
          <wp:inline distT="0" distB="0" distL="0" distR="0">
            <wp:extent cx="5917565" cy="4382135"/>
            <wp:effectExtent l="1905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0"/>
                    <a:srcRect/>
                    <a:stretch>
                      <a:fillRect/>
                    </a:stretch>
                  </pic:blipFill>
                  <pic:spPr bwMode="auto">
                    <a:xfrm>
                      <a:off x="0" y="0"/>
                      <a:ext cx="5917565" cy="4382135"/>
                    </a:xfrm>
                    <a:prstGeom prst="rect">
                      <a:avLst/>
                    </a:prstGeom>
                    <a:noFill/>
                    <a:ln w="9525">
                      <a:noFill/>
                      <a:miter lim="800000"/>
                      <a:headEnd/>
                      <a:tailEnd/>
                    </a:ln>
                  </pic:spPr>
                </pic:pic>
              </a:graphicData>
            </a:graphic>
          </wp:inline>
        </w:drawing>
      </w:r>
    </w:p>
    <w:p w:rsidR="00566A31" w:rsidRPr="005D12F1" w:rsidRDefault="00AA06A0" w:rsidP="00AA06A0">
      <w:pPr>
        <w:jc w:val="center"/>
        <w:rPr>
          <w:bCs/>
          <w:sz w:val="18"/>
          <w:szCs w:val="18"/>
        </w:rPr>
      </w:pPr>
      <w:r w:rsidRPr="005D12F1">
        <w:rPr>
          <w:bCs/>
          <w:sz w:val="18"/>
          <w:szCs w:val="18"/>
        </w:rPr>
        <w:t>Figure 3-13 ATF6 Connector Location</w:t>
      </w:r>
    </w:p>
    <w:p w:rsidR="0014548D" w:rsidRPr="005D12F1" w:rsidRDefault="00621E8F" w:rsidP="00AA06A0">
      <w:pPr>
        <w:jc w:val="center"/>
      </w:pPr>
      <w:r w:rsidRPr="005D12F1">
        <w:rPr>
          <w:rFonts w:hint="eastAsia"/>
        </w:rPr>
        <w:t>MCM +</w:t>
      </w:r>
      <w:r w:rsidRPr="005D12F1">
        <w:rPr>
          <w:rFonts w:hint="eastAsia"/>
        </w:rPr>
        <w:t>使用</w:t>
      </w:r>
      <w:r w:rsidRPr="005D12F1">
        <w:rPr>
          <w:rFonts w:hint="eastAsia"/>
        </w:rPr>
        <w:t>Molex / Waldom 3mm</w:t>
      </w:r>
      <w:r w:rsidRPr="005D12F1">
        <w:rPr>
          <w:rFonts w:hint="eastAsia"/>
        </w:rPr>
        <w:t>系列连接器。</w:t>
      </w:r>
      <w:r w:rsidRPr="005D12F1">
        <w:rPr>
          <w:rFonts w:hint="eastAsia"/>
        </w:rPr>
        <w:t xml:space="preserve"> </w:t>
      </w:r>
      <w:r w:rsidRPr="005D12F1">
        <w:rPr>
          <w:rFonts w:hint="eastAsia"/>
        </w:rPr>
        <w:t>插头由外壳和压接针组成。</w:t>
      </w:r>
      <w:r w:rsidRPr="005D12F1">
        <w:rPr>
          <w:rFonts w:hint="eastAsia"/>
        </w:rPr>
        <w:t xml:space="preserve"> </w:t>
      </w:r>
      <w:r w:rsidRPr="005D12F1">
        <w:rPr>
          <w:rFonts w:hint="eastAsia"/>
        </w:rPr>
        <w:t>各个组件的零件号是</w:t>
      </w:r>
    </w:p>
    <w:p w:rsidR="00621E8F" w:rsidRPr="005D12F1" w:rsidRDefault="00621E8F" w:rsidP="003026D5">
      <w:pPr>
        <w:pStyle w:val="a7"/>
        <w:kinsoku w:val="0"/>
        <w:overflowPunct w:val="0"/>
        <w:jc w:val="center"/>
        <w:rPr>
          <w:b w:val="0"/>
          <w:bCs w:val="0"/>
        </w:rPr>
      </w:pPr>
      <w:r w:rsidRPr="005D12F1">
        <w:rPr>
          <w:b w:val="0"/>
        </w:rPr>
        <w:t>Table 3-7 Component and part</w:t>
      </w:r>
      <w:r w:rsidRPr="005D12F1">
        <w:rPr>
          <w:b w:val="0"/>
          <w:spacing w:val="-4"/>
        </w:rPr>
        <w:t xml:space="preserve"> </w:t>
      </w:r>
      <w:r w:rsidRPr="005D12F1">
        <w:rPr>
          <w:b w:val="0"/>
        </w:rPr>
        <w:t>numbers</w:t>
      </w:r>
    </w:p>
    <w:tbl>
      <w:tblPr>
        <w:tblW w:w="0" w:type="auto"/>
        <w:tblInd w:w="1881" w:type="dxa"/>
        <w:tblLayout w:type="fixed"/>
        <w:tblCellMar>
          <w:left w:w="0" w:type="dxa"/>
          <w:right w:w="0" w:type="dxa"/>
        </w:tblCellMar>
        <w:tblLook w:val="0000"/>
      </w:tblPr>
      <w:tblGrid>
        <w:gridCol w:w="2520"/>
        <w:gridCol w:w="2521"/>
      </w:tblGrid>
      <w:tr w:rsidR="00621E8F" w:rsidRPr="005D12F1">
        <w:trPr>
          <w:trHeight w:hRule="exact" w:val="216"/>
        </w:trPr>
        <w:tc>
          <w:tcPr>
            <w:tcW w:w="2520" w:type="dxa"/>
            <w:tcBorders>
              <w:top w:val="single" w:sz="4" w:space="0" w:color="000000"/>
              <w:left w:val="single" w:sz="4" w:space="0" w:color="000000"/>
              <w:bottom w:val="single" w:sz="4" w:space="0" w:color="000000"/>
              <w:right w:val="single" w:sz="4" w:space="0" w:color="000000"/>
            </w:tcBorders>
            <w:shd w:val="clear" w:color="auto" w:fill="EDEBE0"/>
          </w:tcPr>
          <w:p w:rsidR="00621E8F" w:rsidRPr="005D12F1" w:rsidRDefault="00621E8F">
            <w:pPr>
              <w:pStyle w:val="TableParagraph"/>
              <w:kinsoku w:val="0"/>
              <w:overflowPunct w:val="0"/>
              <w:spacing w:line="201" w:lineRule="exact"/>
              <w:ind w:left="103"/>
            </w:pPr>
            <w:r w:rsidRPr="005D12F1">
              <w:rPr>
                <w:rFonts w:ascii="Arial" w:hAnsi="Arial" w:cs="Arial"/>
                <w:bCs/>
                <w:sz w:val="18"/>
                <w:szCs w:val="18"/>
              </w:rPr>
              <w:t>Component</w:t>
            </w:r>
          </w:p>
        </w:tc>
        <w:tc>
          <w:tcPr>
            <w:tcW w:w="2521" w:type="dxa"/>
            <w:tcBorders>
              <w:top w:val="single" w:sz="4" w:space="0" w:color="000000"/>
              <w:left w:val="single" w:sz="4" w:space="0" w:color="000000"/>
              <w:bottom w:val="single" w:sz="4" w:space="0" w:color="000000"/>
              <w:right w:val="single" w:sz="4" w:space="0" w:color="000000"/>
            </w:tcBorders>
            <w:shd w:val="clear" w:color="auto" w:fill="EDEBE0"/>
          </w:tcPr>
          <w:p w:rsidR="00621E8F" w:rsidRPr="005D12F1" w:rsidRDefault="00621E8F">
            <w:pPr>
              <w:pStyle w:val="TableParagraph"/>
              <w:kinsoku w:val="0"/>
              <w:overflowPunct w:val="0"/>
              <w:spacing w:line="201" w:lineRule="exact"/>
              <w:ind w:left="103"/>
            </w:pPr>
            <w:r w:rsidRPr="005D12F1">
              <w:rPr>
                <w:rFonts w:ascii="Arial" w:hAnsi="Arial" w:cs="Arial"/>
                <w:bCs/>
                <w:sz w:val="18"/>
                <w:szCs w:val="18"/>
              </w:rPr>
              <w:t>Part Number</w:t>
            </w:r>
          </w:p>
        </w:tc>
      </w:tr>
      <w:tr w:rsidR="00621E8F" w:rsidRPr="005D12F1">
        <w:trPr>
          <w:trHeight w:hRule="exact" w:val="257"/>
        </w:trPr>
        <w:tc>
          <w:tcPr>
            <w:tcW w:w="2520"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4" w:lineRule="exact"/>
              <w:ind w:left="103"/>
            </w:pPr>
            <w:r w:rsidRPr="005D12F1">
              <w:rPr>
                <w:rFonts w:ascii="Arial" w:hAnsi="Arial" w:cs="Arial"/>
                <w:sz w:val="18"/>
                <w:szCs w:val="18"/>
              </w:rPr>
              <w:t>2 position plug</w:t>
            </w:r>
            <w:r w:rsidRPr="005D12F1">
              <w:rPr>
                <w:rFonts w:ascii="Arial" w:hAnsi="Arial" w:cs="Arial"/>
                <w:spacing w:val="-4"/>
                <w:sz w:val="18"/>
                <w:szCs w:val="18"/>
              </w:rPr>
              <w:t xml:space="preserve"> </w:t>
            </w:r>
            <w:r w:rsidRPr="005D12F1">
              <w:rPr>
                <w:rFonts w:ascii="Arial" w:hAnsi="Arial" w:cs="Arial"/>
                <w:sz w:val="18"/>
                <w:szCs w:val="18"/>
              </w:rPr>
              <w:t>housing</w:t>
            </w:r>
          </w:p>
        </w:tc>
        <w:tc>
          <w:tcPr>
            <w:tcW w:w="2521"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4" w:lineRule="exact"/>
              <w:ind w:left="103"/>
            </w:pPr>
            <w:r w:rsidRPr="005D12F1">
              <w:rPr>
                <w:rFonts w:ascii="Arial" w:hAnsi="Arial" w:cs="Arial"/>
                <w:sz w:val="18"/>
                <w:szCs w:val="18"/>
              </w:rPr>
              <w:t>Molex p/n</w:t>
            </w:r>
            <w:r w:rsidRPr="005D12F1">
              <w:rPr>
                <w:rFonts w:ascii="Arial" w:hAnsi="Arial" w:cs="Arial"/>
                <w:spacing w:val="-5"/>
                <w:sz w:val="18"/>
                <w:szCs w:val="18"/>
              </w:rPr>
              <w:t xml:space="preserve"> </w:t>
            </w:r>
            <w:r w:rsidRPr="005D12F1">
              <w:rPr>
                <w:rFonts w:ascii="Arial" w:hAnsi="Arial" w:cs="Arial"/>
                <w:sz w:val="18"/>
                <w:szCs w:val="18"/>
              </w:rPr>
              <w:t>43645-0200</w:t>
            </w:r>
          </w:p>
        </w:tc>
      </w:tr>
      <w:tr w:rsidR="00621E8F" w:rsidRPr="005D12F1">
        <w:trPr>
          <w:trHeight w:hRule="exact" w:val="257"/>
        </w:trPr>
        <w:tc>
          <w:tcPr>
            <w:tcW w:w="2520"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4" w:lineRule="exact"/>
              <w:ind w:left="103"/>
            </w:pPr>
            <w:r w:rsidRPr="005D12F1">
              <w:rPr>
                <w:rFonts w:ascii="Arial" w:hAnsi="Arial" w:cs="Arial"/>
                <w:sz w:val="18"/>
                <w:szCs w:val="18"/>
              </w:rPr>
              <w:t>3 position plug</w:t>
            </w:r>
            <w:r w:rsidRPr="005D12F1">
              <w:rPr>
                <w:rFonts w:ascii="Arial" w:hAnsi="Arial" w:cs="Arial"/>
                <w:spacing w:val="-4"/>
                <w:sz w:val="18"/>
                <w:szCs w:val="18"/>
              </w:rPr>
              <w:t xml:space="preserve"> </w:t>
            </w:r>
            <w:r w:rsidRPr="005D12F1">
              <w:rPr>
                <w:rFonts w:ascii="Arial" w:hAnsi="Arial" w:cs="Arial"/>
                <w:sz w:val="18"/>
                <w:szCs w:val="18"/>
              </w:rPr>
              <w:t>housing</w:t>
            </w:r>
          </w:p>
        </w:tc>
        <w:tc>
          <w:tcPr>
            <w:tcW w:w="2521"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4" w:lineRule="exact"/>
              <w:ind w:left="103"/>
            </w:pPr>
            <w:r w:rsidRPr="005D12F1">
              <w:rPr>
                <w:rFonts w:ascii="Arial" w:hAnsi="Arial" w:cs="Arial"/>
                <w:sz w:val="18"/>
                <w:szCs w:val="18"/>
              </w:rPr>
              <w:t>Molex p/n</w:t>
            </w:r>
            <w:r w:rsidRPr="005D12F1">
              <w:rPr>
                <w:rFonts w:ascii="Arial" w:hAnsi="Arial" w:cs="Arial"/>
                <w:spacing w:val="-5"/>
                <w:sz w:val="18"/>
                <w:szCs w:val="18"/>
              </w:rPr>
              <w:t xml:space="preserve"> </w:t>
            </w:r>
            <w:r w:rsidRPr="005D12F1">
              <w:rPr>
                <w:rFonts w:ascii="Arial" w:hAnsi="Arial" w:cs="Arial"/>
                <w:sz w:val="18"/>
                <w:szCs w:val="18"/>
              </w:rPr>
              <w:t>43645-0300</w:t>
            </w:r>
          </w:p>
        </w:tc>
      </w:tr>
      <w:tr w:rsidR="00621E8F" w:rsidRPr="005D12F1">
        <w:trPr>
          <w:trHeight w:hRule="exact" w:val="257"/>
        </w:trPr>
        <w:tc>
          <w:tcPr>
            <w:tcW w:w="2520"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4" w:lineRule="exact"/>
              <w:ind w:left="103"/>
            </w:pPr>
            <w:r w:rsidRPr="005D12F1">
              <w:rPr>
                <w:rFonts w:ascii="Arial" w:hAnsi="Arial" w:cs="Arial"/>
                <w:sz w:val="18"/>
                <w:szCs w:val="18"/>
              </w:rPr>
              <w:t>5 position plug</w:t>
            </w:r>
            <w:r w:rsidRPr="005D12F1">
              <w:rPr>
                <w:rFonts w:ascii="Arial" w:hAnsi="Arial" w:cs="Arial"/>
                <w:spacing w:val="-3"/>
                <w:sz w:val="18"/>
                <w:szCs w:val="18"/>
              </w:rPr>
              <w:t xml:space="preserve"> </w:t>
            </w:r>
            <w:r w:rsidRPr="005D12F1">
              <w:rPr>
                <w:rFonts w:ascii="Arial" w:hAnsi="Arial" w:cs="Arial"/>
                <w:sz w:val="18"/>
                <w:szCs w:val="18"/>
              </w:rPr>
              <w:t>housing</w:t>
            </w:r>
          </w:p>
        </w:tc>
        <w:tc>
          <w:tcPr>
            <w:tcW w:w="2521"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4" w:lineRule="exact"/>
              <w:ind w:left="103"/>
            </w:pPr>
            <w:r w:rsidRPr="005D12F1">
              <w:rPr>
                <w:rFonts w:ascii="Arial" w:hAnsi="Arial" w:cs="Arial"/>
                <w:sz w:val="18"/>
                <w:szCs w:val="18"/>
              </w:rPr>
              <w:t>Molex p/n</w:t>
            </w:r>
            <w:r w:rsidRPr="005D12F1">
              <w:rPr>
                <w:rFonts w:ascii="Arial" w:hAnsi="Arial" w:cs="Arial"/>
                <w:spacing w:val="-5"/>
                <w:sz w:val="18"/>
                <w:szCs w:val="18"/>
              </w:rPr>
              <w:t xml:space="preserve"> </w:t>
            </w:r>
            <w:r w:rsidRPr="005D12F1">
              <w:rPr>
                <w:rFonts w:ascii="Arial" w:hAnsi="Arial" w:cs="Arial"/>
                <w:sz w:val="18"/>
                <w:szCs w:val="18"/>
              </w:rPr>
              <w:t>43645-0500</w:t>
            </w:r>
          </w:p>
        </w:tc>
      </w:tr>
      <w:tr w:rsidR="00621E8F" w:rsidRPr="005D12F1">
        <w:trPr>
          <w:trHeight w:hRule="exact" w:val="257"/>
        </w:trPr>
        <w:tc>
          <w:tcPr>
            <w:tcW w:w="2520"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4" w:lineRule="exact"/>
              <w:ind w:left="103"/>
            </w:pPr>
            <w:r w:rsidRPr="005D12F1">
              <w:rPr>
                <w:rFonts w:ascii="Arial" w:hAnsi="Arial" w:cs="Arial"/>
                <w:sz w:val="18"/>
                <w:szCs w:val="18"/>
              </w:rPr>
              <w:t>5 position plug</w:t>
            </w:r>
            <w:r w:rsidRPr="005D12F1">
              <w:rPr>
                <w:rFonts w:ascii="Arial" w:hAnsi="Arial" w:cs="Arial"/>
                <w:spacing w:val="-3"/>
                <w:sz w:val="18"/>
                <w:szCs w:val="18"/>
              </w:rPr>
              <w:t xml:space="preserve"> </w:t>
            </w:r>
            <w:r w:rsidRPr="005D12F1">
              <w:rPr>
                <w:rFonts w:ascii="Arial" w:hAnsi="Arial" w:cs="Arial"/>
                <w:sz w:val="18"/>
                <w:szCs w:val="18"/>
              </w:rPr>
              <w:t>housing</w:t>
            </w:r>
          </w:p>
        </w:tc>
        <w:tc>
          <w:tcPr>
            <w:tcW w:w="2521"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4" w:lineRule="exact"/>
              <w:ind w:left="103"/>
            </w:pPr>
            <w:r w:rsidRPr="005D12F1">
              <w:rPr>
                <w:rFonts w:ascii="Arial" w:hAnsi="Arial" w:cs="Arial"/>
                <w:sz w:val="18"/>
                <w:szCs w:val="18"/>
              </w:rPr>
              <w:t>Molex p/n</w:t>
            </w:r>
            <w:r w:rsidRPr="005D12F1">
              <w:rPr>
                <w:rFonts w:ascii="Arial" w:hAnsi="Arial" w:cs="Arial"/>
                <w:spacing w:val="-5"/>
                <w:sz w:val="18"/>
                <w:szCs w:val="18"/>
              </w:rPr>
              <w:t xml:space="preserve"> </w:t>
            </w:r>
            <w:r w:rsidRPr="005D12F1">
              <w:rPr>
                <w:rFonts w:ascii="Arial" w:hAnsi="Arial" w:cs="Arial"/>
                <w:sz w:val="18"/>
                <w:szCs w:val="18"/>
              </w:rPr>
              <w:t>43645-1000</w:t>
            </w:r>
          </w:p>
        </w:tc>
      </w:tr>
      <w:tr w:rsidR="00621E8F" w:rsidRPr="005D12F1">
        <w:trPr>
          <w:trHeight w:hRule="exact" w:val="257"/>
        </w:trPr>
        <w:tc>
          <w:tcPr>
            <w:tcW w:w="2520"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4" w:lineRule="exact"/>
              <w:ind w:left="103"/>
            </w:pPr>
            <w:r w:rsidRPr="005D12F1">
              <w:rPr>
                <w:rFonts w:ascii="Arial" w:hAnsi="Arial" w:cs="Arial"/>
                <w:sz w:val="18"/>
                <w:szCs w:val="18"/>
              </w:rPr>
              <w:t>12 position plug</w:t>
            </w:r>
            <w:r w:rsidRPr="005D12F1">
              <w:rPr>
                <w:rFonts w:ascii="Arial" w:hAnsi="Arial" w:cs="Arial"/>
                <w:spacing w:val="-4"/>
                <w:sz w:val="18"/>
                <w:szCs w:val="18"/>
              </w:rPr>
              <w:t xml:space="preserve"> </w:t>
            </w:r>
            <w:r w:rsidRPr="005D12F1">
              <w:rPr>
                <w:rFonts w:ascii="Arial" w:hAnsi="Arial" w:cs="Arial"/>
                <w:sz w:val="18"/>
                <w:szCs w:val="18"/>
              </w:rPr>
              <w:t>housing</w:t>
            </w:r>
          </w:p>
        </w:tc>
        <w:tc>
          <w:tcPr>
            <w:tcW w:w="2521"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4" w:lineRule="exact"/>
              <w:ind w:left="103"/>
            </w:pPr>
            <w:r w:rsidRPr="005D12F1">
              <w:rPr>
                <w:rFonts w:ascii="Arial" w:hAnsi="Arial" w:cs="Arial"/>
                <w:sz w:val="18"/>
                <w:szCs w:val="18"/>
              </w:rPr>
              <w:t>Molex p/n</w:t>
            </w:r>
            <w:r w:rsidRPr="005D12F1">
              <w:rPr>
                <w:rFonts w:ascii="Arial" w:hAnsi="Arial" w:cs="Arial"/>
                <w:spacing w:val="-5"/>
                <w:sz w:val="18"/>
                <w:szCs w:val="18"/>
              </w:rPr>
              <w:t xml:space="preserve"> </w:t>
            </w:r>
            <w:r w:rsidRPr="005D12F1">
              <w:rPr>
                <w:rFonts w:ascii="Arial" w:hAnsi="Arial" w:cs="Arial"/>
                <w:sz w:val="18"/>
                <w:szCs w:val="18"/>
              </w:rPr>
              <w:t>43645-1200</w:t>
            </w:r>
          </w:p>
        </w:tc>
      </w:tr>
      <w:tr w:rsidR="00621E8F" w:rsidRPr="005D12F1">
        <w:trPr>
          <w:trHeight w:hRule="exact" w:val="257"/>
        </w:trPr>
        <w:tc>
          <w:tcPr>
            <w:tcW w:w="2520"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4" w:lineRule="exact"/>
              <w:ind w:left="103"/>
            </w:pPr>
            <w:r w:rsidRPr="005D12F1">
              <w:rPr>
                <w:rFonts w:ascii="Arial" w:hAnsi="Arial" w:cs="Arial"/>
                <w:sz w:val="18"/>
                <w:szCs w:val="18"/>
              </w:rPr>
              <w:t>crimp pin, 20-24AWG</w:t>
            </w:r>
            <w:r w:rsidRPr="005D12F1">
              <w:rPr>
                <w:rFonts w:ascii="Arial" w:hAnsi="Arial" w:cs="Arial"/>
                <w:spacing w:val="-6"/>
                <w:sz w:val="18"/>
                <w:szCs w:val="18"/>
              </w:rPr>
              <w:t xml:space="preserve"> </w:t>
            </w:r>
            <w:r w:rsidRPr="005D12F1">
              <w:rPr>
                <w:rFonts w:ascii="Arial" w:hAnsi="Arial" w:cs="Arial"/>
                <w:sz w:val="18"/>
                <w:szCs w:val="18"/>
              </w:rPr>
              <w:t>wire</w:t>
            </w:r>
          </w:p>
        </w:tc>
        <w:tc>
          <w:tcPr>
            <w:tcW w:w="2521"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4" w:lineRule="exact"/>
              <w:ind w:left="103"/>
            </w:pPr>
            <w:r w:rsidRPr="005D12F1">
              <w:rPr>
                <w:rFonts w:ascii="Arial" w:hAnsi="Arial" w:cs="Arial"/>
                <w:sz w:val="18"/>
                <w:szCs w:val="18"/>
              </w:rPr>
              <w:t>Molex p/n</w:t>
            </w:r>
            <w:r w:rsidRPr="005D12F1">
              <w:rPr>
                <w:rFonts w:ascii="Arial" w:hAnsi="Arial" w:cs="Arial"/>
                <w:spacing w:val="-5"/>
                <w:sz w:val="18"/>
                <w:szCs w:val="18"/>
              </w:rPr>
              <w:t xml:space="preserve"> </w:t>
            </w:r>
            <w:r w:rsidRPr="005D12F1">
              <w:rPr>
                <w:rFonts w:ascii="Arial" w:hAnsi="Arial" w:cs="Arial"/>
                <w:sz w:val="18"/>
                <w:szCs w:val="18"/>
              </w:rPr>
              <w:t>43030-0009</w:t>
            </w:r>
          </w:p>
        </w:tc>
      </w:tr>
      <w:tr w:rsidR="00621E8F" w:rsidRPr="005D12F1">
        <w:trPr>
          <w:trHeight w:hRule="exact" w:val="257"/>
        </w:trPr>
        <w:tc>
          <w:tcPr>
            <w:tcW w:w="2520"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6" w:lineRule="exact"/>
              <w:ind w:left="103"/>
            </w:pPr>
            <w:r w:rsidRPr="005D12F1">
              <w:rPr>
                <w:rFonts w:ascii="Arial" w:hAnsi="Arial" w:cs="Arial"/>
                <w:sz w:val="18"/>
                <w:szCs w:val="18"/>
              </w:rPr>
              <w:t>crimp pin, 26-30AWG</w:t>
            </w:r>
            <w:r w:rsidRPr="005D12F1">
              <w:rPr>
                <w:rFonts w:ascii="Arial" w:hAnsi="Arial" w:cs="Arial"/>
                <w:spacing w:val="-6"/>
                <w:sz w:val="18"/>
                <w:szCs w:val="18"/>
              </w:rPr>
              <w:t xml:space="preserve"> </w:t>
            </w:r>
            <w:r w:rsidRPr="005D12F1">
              <w:rPr>
                <w:rFonts w:ascii="Arial" w:hAnsi="Arial" w:cs="Arial"/>
                <w:sz w:val="18"/>
                <w:szCs w:val="18"/>
              </w:rPr>
              <w:t>wire</w:t>
            </w:r>
          </w:p>
        </w:tc>
        <w:tc>
          <w:tcPr>
            <w:tcW w:w="2521"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6" w:lineRule="exact"/>
              <w:ind w:left="103"/>
            </w:pPr>
            <w:r w:rsidRPr="005D12F1">
              <w:rPr>
                <w:rFonts w:ascii="Arial" w:hAnsi="Arial" w:cs="Arial"/>
                <w:sz w:val="18"/>
                <w:szCs w:val="18"/>
              </w:rPr>
              <w:t>Molex p/n</w:t>
            </w:r>
            <w:r w:rsidRPr="005D12F1">
              <w:rPr>
                <w:rFonts w:ascii="Arial" w:hAnsi="Arial" w:cs="Arial"/>
                <w:spacing w:val="-5"/>
                <w:sz w:val="18"/>
                <w:szCs w:val="18"/>
              </w:rPr>
              <w:t xml:space="preserve"> </w:t>
            </w:r>
            <w:r w:rsidRPr="005D12F1">
              <w:rPr>
                <w:rFonts w:ascii="Arial" w:hAnsi="Arial" w:cs="Arial"/>
                <w:sz w:val="18"/>
                <w:szCs w:val="18"/>
              </w:rPr>
              <w:t>43030-0012</w:t>
            </w:r>
          </w:p>
        </w:tc>
      </w:tr>
      <w:tr w:rsidR="00621E8F" w:rsidRPr="005D12F1">
        <w:trPr>
          <w:trHeight w:hRule="exact" w:val="260"/>
        </w:trPr>
        <w:tc>
          <w:tcPr>
            <w:tcW w:w="2520"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7" w:lineRule="exact"/>
              <w:ind w:left="103"/>
            </w:pPr>
            <w:r w:rsidRPr="005D12F1">
              <w:rPr>
                <w:rFonts w:ascii="Arial" w:hAnsi="Arial" w:cs="Arial"/>
                <w:sz w:val="18"/>
                <w:szCs w:val="18"/>
              </w:rPr>
              <w:t>crimping</w:t>
            </w:r>
            <w:r w:rsidRPr="005D12F1">
              <w:rPr>
                <w:rFonts w:ascii="Arial" w:hAnsi="Arial" w:cs="Arial"/>
                <w:spacing w:val="-1"/>
                <w:sz w:val="18"/>
                <w:szCs w:val="18"/>
              </w:rPr>
              <w:t xml:space="preserve"> </w:t>
            </w:r>
            <w:r w:rsidRPr="005D12F1">
              <w:rPr>
                <w:rFonts w:ascii="Arial" w:hAnsi="Arial" w:cs="Arial"/>
                <w:sz w:val="18"/>
                <w:szCs w:val="18"/>
              </w:rPr>
              <w:t>tool</w:t>
            </w:r>
          </w:p>
        </w:tc>
        <w:tc>
          <w:tcPr>
            <w:tcW w:w="2521"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7" w:lineRule="exact"/>
              <w:ind w:left="103"/>
            </w:pPr>
            <w:r w:rsidRPr="005D12F1">
              <w:rPr>
                <w:rFonts w:ascii="Arial" w:hAnsi="Arial" w:cs="Arial"/>
                <w:sz w:val="18"/>
                <w:szCs w:val="18"/>
              </w:rPr>
              <w:t>Molex p/n</w:t>
            </w:r>
            <w:r w:rsidRPr="005D12F1">
              <w:rPr>
                <w:rFonts w:ascii="Arial" w:hAnsi="Arial" w:cs="Arial"/>
                <w:spacing w:val="-5"/>
                <w:sz w:val="18"/>
                <w:szCs w:val="18"/>
              </w:rPr>
              <w:t xml:space="preserve"> </w:t>
            </w:r>
            <w:r w:rsidRPr="005D12F1">
              <w:rPr>
                <w:rFonts w:ascii="Arial" w:hAnsi="Arial" w:cs="Arial"/>
                <w:sz w:val="18"/>
                <w:szCs w:val="18"/>
              </w:rPr>
              <w:t>63811-2800</w:t>
            </w:r>
          </w:p>
        </w:tc>
      </w:tr>
    </w:tbl>
    <w:p w:rsidR="00621E8F" w:rsidRPr="005D12F1" w:rsidRDefault="00695076" w:rsidP="00695076">
      <w:pPr>
        <w:pStyle w:val="1"/>
        <w:rPr>
          <w:b w:val="0"/>
        </w:rPr>
      </w:pPr>
      <w:r w:rsidRPr="005D12F1">
        <w:rPr>
          <w:b w:val="0"/>
        </w:rPr>
        <w:t>3.4.2.7. Indicator LEDs</w:t>
      </w:r>
    </w:p>
    <w:p w:rsidR="00815924" w:rsidRPr="005D12F1" w:rsidRDefault="00815924" w:rsidP="00815924">
      <w:r w:rsidRPr="005D12F1">
        <w:rPr>
          <w:rFonts w:hint="eastAsia"/>
        </w:rPr>
        <w:t>传感器端</w:t>
      </w:r>
      <w:r w:rsidRPr="005D12F1">
        <w:rPr>
          <w:rFonts w:hint="eastAsia"/>
        </w:rPr>
        <w:t>-</w:t>
      </w:r>
      <w:r w:rsidRPr="005D12F1">
        <w:rPr>
          <w:rFonts w:hint="eastAsia"/>
        </w:rPr>
        <w:t>电源连接器端是一个绿色</w:t>
      </w:r>
      <w:r w:rsidRPr="005D12F1">
        <w:rPr>
          <w:rFonts w:hint="eastAsia"/>
        </w:rPr>
        <w:t>LED</w:t>
      </w:r>
      <w:r w:rsidRPr="005D12F1">
        <w:rPr>
          <w:rFonts w:hint="eastAsia"/>
        </w:rPr>
        <w:t>，当提供</w:t>
      </w:r>
      <w:r w:rsidRPr="005D12F1">
        <w:rPr>
          <w:rFonts w:hint="eastAsia"/>
        </w:rPr>
        <w:t>24V</w:t>
      </w:r>
      <w:r w:rsidRPr="005D12F1">
        <w:rPr>
          <w:rFonts w:hint="eastAsia"/>
        </w:rPr>
        <w:t>电源时，该</w:t>
      </w:r>
      <w:r w:rsidRPr="005D12F1">
        <w:rPr>
          <w:rFonts w:hint="eastAsia"/>
        </w:rPr>
        <w:t>LED</w:t>
      </w:r>
      <w:r w:rsidRPr="005D12F1">
        <w:rPr>
          <w:rFonts w:hint="eastAsia"/>
        </w:rPr>
        <w:t>会点亮。</w:t>
      </w:r>
      <w:r w:rsidRPr="005D12F1">
        <w:rPr>
          <w:rFonts w:hint="eastAsia"/>
        </w:rPr>
        <w:t xml:space="preserve"> </w:t>
      </w:r>
      <w:r w:rsidRPr="005D12F1">
        <w:rPr>
          <w:rFonts w:hint="eastAsia"/>
        </w:rPr>
        <w:t>请注意，如果内部保险丝烧断，则该指示灯将熄灭。</w:t>
      </w:r>
    </w:p>
    <w:p w:rsidR="00815924" w:rsidRPr="005D12F1" w:rsidRDefault="00815924" w:rsidP="00815924">
      <w:r w:rsidRPr="005D12F1">
        <w:rPr>
          <w:rFonts w:hint="eastAsia"/>
        </w:rPr>
        <w:t>电动机端</w:t>
      </w:r>
      <w:r w:rsidRPr="005D12F1">
        <w:rPr>
          <w:rFonts w:hint="eastAsia"/>
        </w:rPr>
        <w:t>-</w:t>
      </w:r>
      <w:r w:rsidRPr="005D12F1">
        <w:rPr>
          <w:rFonts w:hint="eastAsia"/>
        </w:rPr>
        <w:t>电动机端闪烁的黄色</w:t>
      </w:r>
      <w:r w:rsidRPr="005D12F1">
        <w:rPr>
          <w:rFonts w:hint="eastAsia"/>
        </w:rPr>
        <w:t>LED</w:t>
      </w:r>
      <w:r w:rsidRPr="005D12F1">
        <w:rPr>
          <w:rFonts w:hint="eastAsia"/>
        </w:rPr>
        <w:t>指示灯指示传感器已连接并已开始运行。</w:t>
      </w:r>
      <w:r w:rsidRPr="005D12F1">
        <w:rPr>
          <w:rFonts w:hint="eastAsia"/>
        </w:rPr>
        <w:t xml:space="preserve"> </w:t>
      </w:r>
      <w:r w:rsidRPr="005D12F1">
        <w:rPr>
          <w:rFonts w:hint="eastAsia"/>
        </w:rPr>
        <w:t>标准</w:t>
      </w:r>
      <w:r w:rsidRPr="005D12F1">
        <w:rPr>
          <w:rFonts w:hint="eastAsia"/>
        </w:rPr>
        <w:t>MCM +</w:t>
      </w:r>
      <w:r w:rsidRPr="005D12F1">
        <w:rPr>
          <w:rFonts w:hint="eastAsia"/>
        </w:rPr>
        <w:t>的闪光速度为</w:t>
      </w:r>
      <w:r w:rsidRPr="005D12F1">
        <w:rPr>
          <w:rFonts w:hint="eastAsia"/>
        </w:rPr>
        <w:t>0.5</w:t>
      </w:r>
      <w:r w:rsidRPr="005D12F1">
        <w:rPr>
          <w:rFonts w:hint="eastAsia"/>
        </w:rPr>
        <w:t>秒</w:t>
      </w:r>
      <w:r w:rsidRPr="005D12F1">
        <w:rPr>
          <w:rFonts w:hint="eastAsia"/>
        </w:rPr>
        <w:t>-</w:t>
      </w:r>
      <w:r w:rsidRPr="005D12F1">
        <w:rPr>
          <w:rFonts w:hint="eastAsia"/>
        </w:rPr>
        <w:t>开和</w:t>
      </w:r>
      <w:r w:rsidRPr="005D12F1">
        <w:rPr>
          <w:rFonts w:hint="eastAsia"/>
        </w:rPr>
        <w:t>0.75</w:t>
      </w:r>
      <w:r w:rsidRPr="005D12F1">
        <w:rPr>
          <w:rFonts w:hint="eastAsia"/>
        </w:rPr>
        <w:t>秒</w:t>
      </w:r>
      <w:r w:rsidRPr="005D12F1">
        <w:rPr>
          <w:rFonts w:hint="eastAsia"/>
        </w:rPr>
        <w:t>-</w:t>
      </w:r>
      <w:r w:rsidRPr="005D12F1">
        <w:rPr>
          <w:rFonts w:hint="eastAsia"/>
        </w:rPr>
        <w:t>关。</w:t>
      </w:r>
      <w:r w:rsidRPr="005D12F1">
        <w:rPr>
          <w:rFonts w:hint="eastAsia"/>
        </w:rPr>
        <w:t xml:space="preserve"> MA-AF MCM +</w:t>
      </w:r>
      <w:r w:rsidRPr="005D12F1">
        <w:rPr>
          <w:rFonts w:hint="eastAsia"/>
        </w:rPr>
        <w:t>的闪光速度为</w:t>
      </w:r>
      <w:r w:rsidRPr="005D12F1">
        <w:rPr>
          <w:rFonts w:hint="eastAsia"/>
        </w:rPr>
        <w:t>0.25</w:t>
      </w:r>
      <w:r w:rsidRPr="005D12F1">
        <w:rPr>
          <w:rFonts w:hint="eastAsia"/>
        </w:rPr>
        <w:t>秒开启和</w:t>
      </w:r>
      <w:r w:rsidRPr="005D12F1">
        <w:rPr>
          <w:rFonts w:hint="eastAsia"/>
        </w:rPr>
        <w:t>0.5</w:t>
      </w:r>
      <w:r w:rsidRPr="005D12F1">
        <w:rPr>
          <w:rFonts w:hint="eastAsia"/>
        </w:rPr>
        <w:t>秒关闭</w:t>
      </w:r>
    </w:p>
    <w:p w:rsidR="006C15F3" w:rsidRPr="005D12F1" w:rsidRDefault="006C15F3" w:rsidP="006C15F3">
      <w:pPr>
        <w:pStyle w:val="1"/>
        <w:rPr>
          <w:b w:val="0"/>
        </w:rPr>
      </w:pPr>
      <w:r w:rsidRPr="005D12F1">
        <w:rPr>
          <w:b w:val="0"/>
        </w:rPr>
        <w:lastRenderedPageBreak/>
        <w:t>3.4.2.8. Cables</w:t>
      </w:r>
    </w:p>
    <w:p w:rsidR="006C15F3" w:rsidRPr="005D12F1" w:rsidRDefault="006C15F3" w:rsidP="006C15F3">
      <w:r w:rsidRPr="005D12F1">
        <w:rPr>
          <w:rFonts w:hint="eastAsia"/>
        </w:rPr>
        <w:t>MCM +</w:t>
      </w:r>
      <w:r w:rsidRPr="005D12F1">
        <w:rPr>
          <w:rFonts w:hint="eastAsia"/>
        </w:rPr>
        <w:t>随附有</w:t>
      </w:r>
      <w:r w:rsidRPr="005D12F1">
        <w:rPr>
          <w:rFonts w:hint="eastAsia"/>
        </w:rPr>
        <w:t>ATF6</w:t>
      </w:r>
      <w:r w:rsidRPr="005D12F1">
        <w:rPr>
          <w:rFonts w:hint="eastAsia"/>
        </w:rPr>
        <w:t>传感器电缆和</w:t>
      </w:r>
      <w:r w:rsidRPr="005D12F1">
        <w:rPr>
          <w:rFonts w:hint="eastAsia"/>
        </w:rPr>
        <w:t>RS232</w:t>
      </w:r>
      <w:r w:rsidRPr="005D12F1">
        <w:rPr>
          <w:rFonts w:hint="eastAsia"/>
        </w:rPr>
        <w:t>电缆。</w:t>
      </w:r>
      <w:r w:rsidRPr="005D12F1">
        <w:rPr>
          <w:rFonts w:hint="eastAsia"/>
        </w:rPr>
        <w:t xml:space="preserve"> </w:t>
      </w:r>
      <w:r w:rsidRPr="005D12F1">
        <w:rPr>
          <w:rFonts w:hint="eastAsia"/>
        </w:rPr>
        <w:t>另一根电缆是特定于实现的，必须由用户提供。</w:t>
      </w:r>
    </w:p>
    <w:p w:rsidR="006C15F3" w:rsidRPr="005D12F1" w:rsidRDefault="006C15F3" w:rsidP="006C15F3">
      <w:r w:rsidRPr="005D12F1">
        <w:rPr>
          <w:rFonts w:hint="eastAsia"/>
        </w:rPr>
        <w:t>ATF6</w:t>
      </w:r>
      <w:r w:rsidRPr="005D12F1">
        <w:rPr>
          <w:rFonts w:hint="eastAsia"/>
        </w:rPr>
        <w:t>电缆的最大电缆长度为</w:t>
      </w:r>
      <w:r w:rsidRPr="005D12F1">
        <w:rPr>
          <w:rFonts w:hint="eastAsia"/>
        </w:rPr>
        <w:t>6</w:t>
      </w:r>
      <w:r w:rsidRPr="005D12F1">
        <w:rPr>
          <w:rFonts w:hint="eastAsia"/>
        </w:rPr>
        <w:t>英尺（</w:t>
      </w:r>
      <w:r w:rsidRPr="005D12F1">
        <w:rPr>
          <w:rFonts w:hint="eastAsia"/>
        </w:rPr>
        <w:t>1.8 m</w:t>
      </w:r>
      <w:r w:rsidRPr="005D12F1">
        <w:rPr>
          <w:rFonts w:hint="eastAsia"/>
        </w:rPr>
        <w:t>）。</w:t>
      </w:r>
    </w:p>
    <w:p w:rsidR="006C15F3" w:rsidRPr="005D12F1" w:rsidRDefault="006C15F3" w:rsidP="006C15F3">
      <w:r w:rsidRPr="005D12F1">
        <w:rPr>
          <w:rFonts w:hint="eastAsia"/>
        </w:rPr>
        <w:t>RS232</w:t>
      </w:r>
      <w:r w:rsidRPr="005D12F1">
        <w:rPr>
          <w:rFonts w:hint="eastAsia"/>
        </w:rPr>
        <w:t>长</w:t>
      </w:r>
      <w:r w:rsidRPr="005D12F1">
        <w:rPr>
          <w:rFonts w:hint="eastAsia"/>
        </w:rPr>
        <w:t>1.8 m</w:t>
      </w:r>
      <w:r w:rsidRPr="005D12F1">
        <w:rPr>
          <w:rFonts w:hint="eastAsia"/>
        </w:rPr>
        <w:t>，将直接连接到</w:t>
      </w:r>
      <w:r w:rsidRPr="005D12F1">
        <w:rPr>
          <w:rFonts w:hint="eastAsia"/>
        </w:rPr>
        <w:t>PC</w:t>
      </w:r>
      <w:r w:rsidRPr="005D12F1">
        <w:rPr>
          <w:rFonts w:hint="eastAsia"/>
        </w:rPr>
        <w:t>上的标准串行</w:t>
      </w:r>
      <w:r w:rsidRPr="005D12F1">
        <w:rPr>
          <w:rFonts w:hint="eastAsia"/>
        </w:rPr>
        <w:t>COM</w:t>
      </w:r>
      <w:r w:rsidRPr="005D12F1">
        <w:rPr>
          <w:rFonts w:hint="eastAsia"/>
        </w:rPr>
        <w:t>端口。</w:t>
      </w:r>
      <w:r w:rsidRPr="005D12F1">
        <w:rPr>
          <w:rFonts w:hint="eastAsia"/>
        </w:rPr>
        <w:t xml:space="preserve"> </w:t>
      </w:r>
      <w:r w:rsidRPr="005D12F1">
        <w:rPr>
          <w:rFonts w:hint="eastAsia"/>
        </w:rPr>
        <w:t>对于更长的电缆，必须使用</w:t>
      </w:r>
      <w:r w:rsidRPr="005D12F1">
        <w:rPr>
          <w:rFonts w:hint="eastAsia"/>
        </w:rPr>
        <w:t>DB9</w:t>
      </w:r>
      <w:r w:rsidRPr="005D12F1">
        <w:rPr>
          <w:rFonts w:hint="eastAsia"/>
        </w:rPr>
        <w:t>延长电缆。</w:t>
      </w:r>
      <w:r w:rsidRPr="005D12F1">
        <w:rPr>
          <w:rFonts w:hint="eastAsia"/>
        </w:rPr>
        <w:t xml:space="preserve"> </w:t>
      </w:r>
      <w:r w:rsidRPr="005D12F1">
        <w:rPr>
          <w:rFonts w:hint="eastAsia"/>
        </w:rPr>
        <w:t>延长电缆的一端为</w:t>
      </w:r>
      <w:r w:rsidRPr="005D12F1">
        <w:rPr>
          <w:rFonts w:hint="eastAsia"/>
        </w:rPr>
        <w:t>DB9</w:t>
      </w:r>
      <w:r w:rsidRPr="005D12F1">
        <w:rPr>
          <w:rFonts w:hint="eastAsia"/>
        </w:rPr>
        <w:t>凸形连接器，另一端为</w:t>
      </w:r>
      <w:r w:rsidRPr="005D12F1">
        <w:rPr>
          <w:rFonts w:hint="eastAsia"/>
        </w:rPr>
        <w:t>DB9</w:t>
      </w:r>
      <w:r w:rsidRPr="005D12F1">
        <w:rPr>
          <w:rFonts w:hint="eastAsia"/>
        </w:rPr>
        <w:t>凹形连接器。</w:t>
      </w:r>
      <w:r w:rsidRPr="005D12F1">
        <w:rPr>
          <w:rFonts w:hint="eastAsia"/>
        </w:rPr>
        <w:t xml:space="preserve"> </w:t>
      </w:r>
      <w:r w:rsidRPr="005D12F1">
        <w:rPr>
          <w:rFonts w:hint="eastAsia"/>
        </w:rPr>
        <w:t>接线是一对一的。</w:t>
      </w:r>
    </w:p>
    <w:p w:rsidR="006C15F3" w:rsidRPr="005D12F1" w:rsidRDefault="006C15F3" w:rsidP="006C15F3">
      <w:pPr>
        <w:pStyle w:val="1"/>
        <w:rPr>
          <w:b w:val="0"/>
        </w:rPr>
      </w:pPr>
      <w:r w:rsidRPr="005D12F1">
        <w:rPr>
          <w:b w:val="0"/>
        </w:rPr>
        <w:t>3.4.2.9. Operation</w:t>
      </w:r>
    </w:p>
    <w:p w:rsidR="006C15F3" w:rsidRPr="005D12F1" w:rsidRDefault="006C15F3" w:rsidP="006C15F3">
      <w:r w:rsidRPr="005D12F1">
        <w:rPr>
          <w:rFonts w:hint="eastAsia"/>
        </w:rPr>
        <w:t>当运动禁止输入打开或限位开关打开且运动沿限位开关方向时，运动将停止。</w:t>
      </w:r>
      <w:r w:rsidRPr="005D12F1">
        <w:rPr>
          <w:rFonts w:hint="eastAsia"/>
        </w:rPr>
        <w:t xml:space="preserve"> </w:t>
      </w:r>
      <w:r w:rsidRPr="005D12F1">
        <w:rPr>
          <w:rFonts w:hint="eastAsia"/>
        </w:rPr>
        <w:t>运动禁止，限位开关输入为无源，必须将其拉高才能工作。</w:t>
      </w:r>
      <w:r w:rsidRPr="005D12F1">
        <w:rPr>
          <w:rFonts w:hint="eastAsia"/>
        </w:rPr>
        <w:t xml:space="preserve"> </w:t>
      </w:r>
      <w:r w:rsidRPr="005D12F1">
        <w:rPr>
          <w:rFonts w:hint="eastAsia"/>
        </w:rPr>
        <w:t>没有任何运动禁止或限制开关的连接，电动机将不会移动。</w:t>
      </w:r>
    </w:p>
    <w:p w:rsidR="006C15F3" w:rsidRPr="005D12F1" w:rsidRDefault="00A6614A" w:rsidP="006C15F3">
      <w:r w:rsidRPr="005D12F1">
        <w:rPr>
          <w:rFonts w:hint="eastAsia"/>
        </w:rPr>
        <w:t>激光使能输入也是无源输入，必须将其拉高才能打开激光</w:t>
      </w:r>
    </w:p>
    <w:p w:rsidR="00A6614A" w:rsidRPr="005D12F1" w:rsidRDefault="00A6614A" w:rsidP="00A6614A">
      <w:pPr>
        <w:pStyle w:val="1"/>
        <w:rPr>
          <w:b w:val="0"/>
        </w:rPr>
      </w:pPr>
      <w:r w:rsidRPr="005D12F1">
        <w:rPr>
          <w:b w:val="0"/>
        </w:rPr>
        <w:t>3.4.2.10. Configuration</w:t>
      </w:r>
    </w:p>
    <w:p w:rsidR="003D5274" w:rsidRPr="005D12F1" w:rsidRDefault="003D5274" w:rsidP="003D5274">
      <w:r w:rsidRPr="005D12F1">
        <w:rPr>
          <w:rFonts w:hint="eastAsia"/>
        </w:rPr>
        <w:t>强烈建议使用</w:t>
      </w:r>
      <w:r w:rsidRPr="005D12F1">
        <w:rPr>
          <w:rFonts w:hint="eastAsia"/>
        </w:rPr>
        <w:t>ATF6_Test</w:t>
      </w:r>
      <w:r w:rsidRPr="005D12F1">
        <w:rPr>
          <w:rFonts w:hint="eastAsia"/>
        </w:rPr>
        <w:t>软件进行初始系统集成。</w:t>
      </w:r>
      <w:r w:rsidRPr="005D12F1">
        <w:rPr>
          <w:rFonts w:hint="eastAsia"/>
        </w:rPr>
        <w:t xml:space="preserve"> </w:t>
      </w:r>
      <w:r w:rsidRPr="005D12F1">
        <w:rPr>
          <w:rFonts w:hint="eastAsia"/>
        </w:rPr>
        <w:t>该软件为自动对焦系统的所有主要功能以及广泛的系统诊断套件提供了方便，直观的用户界面。</w:t>
      </w:r>
    </w:p>
    <w:p w:rsidR="00A14D3E" w:rsidRPr="005D12F1" w:rsidRDefault="00A14D3E" w:rsidP="003D5274">
      <w:r w:rsidRPr="005D12F1">
        <w:rPr>
          <w:rFonts w:hint="eastAsia"/>
        </w:rPr>
        <w:t>有关详细的</w:t>
      </w:r>
      <w:r w:rsidRPr="005D12F1">
        <w:rPr>
          <w:rFonts w:hint="eastAsia"/>
        </w:rPr>
        <w:t>ATF6_Test</w:t>
      </w:r>
      <w:r w:rsidRPr="005D12F1">
        <w:rPr>
          <w:rFonts w:hint="eastAsia"/>
        </w:rPr>
        <w:t>软件说明，请参考</w:t>
      </w:r>
      <w:r w:rsidRPr="005D12F1">
        <w:rPr>
          <w:rFonts w:hint="eastAsia"/>
        </w:rPr>
        <w:t>0</w:t>
      </w:r>
      <w:r w:rsidRPr="005D12F1">
        <w:rPr>
          <w:rFonts w:hint="eastAsia"/>
        </w:rPr>
        <w:t>。</w:t>
      </w:r>
    </w:p>
    <w:p w:rsidR="00A14D3E" w:rsidRPr="005D12F1" w:rsidRDefault="00A14D3E" w:rsidP="00A14D3E">
      <w:pPr>
        <w:pStyle w:val="1"/>
        <w:rPr>
          <w:b w:val="0"/>
        </w:rPr>
      </w:pPr>
      <w:r w:rsidRPr="005D12F1">
        <w:rPr>
          <w:b w:val="0"/>
        </w:rPr>
        <w:t>3.4.3 SENSOR’S LED INDICATORS</w:t>
      </w:r>
    </w:p>
    <w:p w:rsidR="00736F7A" w:rsidRPr="005D12F1" w:rsidRDefault="00736F7A" w:rsidP="00736F7A">
      <w:r w:rsidRPr="005D12F1">
        <w:rPr>
          <w:rFonts w:hint="eastAsia"/>
        </w:rPr>
        <w:t>传感器具有四个</w:t>
      </w:r>
      <w:r w:rsidRPr="005D12F1">
        <w:rPr>
          <w:rFonts w:hint="eastAsia"/>
        </w:rPr>
        <w:t>LED</w:t>
      </w:r>
      <w:r w:rsidRPr="005D12F1">
        <w:rPr>
          <w:rFonts w:hint="eastAsia"/>
        </w:rPr>
        <w:t>，可识别以下内容</w:t>
      </w:r>
    </w:p>
    <w:p w:rsidR="009B5395" w:rsidRPr="005D12F1" w:rsidRDefault="009B5395" w:rsidP="00B47CB7">
      <w:pPr>
        <w:pStyle w:val="a5"/>
        <w:numPr>
          <w:ilvl w:val="0"/>
          <w:numId w:val="18"/>
        </w:numPr>
      </w:pPr>
      <w:r w:rsidRPr="005D12F1">
        <w:rPr>
          <w:rFonts w:hint="eastAsia"/>
        </w:rPr>
        <w:t>FPGA</w:t>
      </w:r>
      <w:r w:rsidRPr="005D12F1">
        <w:rPr>
          <w:rFonts w:hint="eastAsia"/>
        </w:rPr>
        <w:t>的心跳</w:t>
      </w:r>
    </w:p>
    <w:p w:rsidR="00621FF5" w:rsidRPr="005D12F1" w:rsidRDefault="00306919" w:rsidP="00621FF5">
      <w:pPr>
        <w:pStyle w:val="a5"/>
      </w:pPr>
      <w:r w:rsidRPr="005D12F1">
        <w:rPr>
          <w:rFonts w:hint="eastAsia"/>
        </w:rPr>
        <w:t>此</w:t>
      </w:r>
      <w:r w:rsidRPr="005D12F1">
        <w:rPr>
          <w:rFonts w:hint="eastAsia"/>
        </w:rPr>
        <w:t>LED</w:t>
      </w:r>
      <w:r w:rsidRPr="005D12F1">
        <w:rPr>
          <w:rFonts w:hint="eastAsia"/>
        </w:rPr>
        <w:t>大约每</w:t>
      </w:r>
      <w:r w:rsidRPr="005D12F1">
        <w:rPr>
          <w:rFonts w:hint="eastAsia"/>
        </w:rPr>
        <w:t>0.5</w:t>
      </w:r>
      <w:r w:rsidRPr="005D12F1">
        <w:rPr>
          <w:rFonts w:hint="eastAsia"/>
        </w:rPr>
        <w:t>秒闪烁一次。</w:t>
      </w:r>
      <w:r w:rsidRPr="005D12F1">
        <w:rPr>
          <w:rFonts w:hint="eastAsia"/>
        </w:rPr>
        <w:t xml:space="preserve"> </w:t>
      </w:r>
      <w:r w:rsidRPr="005D12F1">
        <w:rPr>
          <w:rFonts w:hint="eastAsia"/>
        </w:rPr>
        <w:t>它指示固件已加载并且可以运行。</w:t>
      </w:r>
    </w:p>
    <w:p w:rsidR="009B5395" w:rsidRPr="005D12F1" w:rsidRDefault="009B5395" w:rsidP="00B47CB7">
      <w:pPr>
        <w:pStyle w:val="a5"/>
        <w:numPr>
          <w:ilvl w:val="0"/>
          <w:numId w:val="18"/>
        </w:numPr>
      </w:pPr>
      <w:r w:rsidRPr="005D12F1">
        <w:rPr>
          <w:rFonts w:hint="eastAsia"/>
        </w:rPr>
        <w:t>查看中的材料存在（范围内）</w:t>
      </w:r>
    </w:p>
    <w:p w:rsidR="00306919" w:rsidRPr="005D12F1" w:rsidRDefault="00D62388" w:rsidP="00306919">
      <w:pPr>
        <w:pStyle w:val="a5"/>
      </w:pPr>
      <w:r w:rsidRPr="005D12F1">
        <w:rPr>
          <w:rFonts w:hint="eastAsia"/>
        </w:rPr>
        <w:t>当查看材料（或在捕获范围内）时，此</w:t>
      </w:r>
      <w:r w:rsidRPr="005D12F1">
        <w:rPr>
          <w:rFonts w:hint="eastAsia"/>
        </w:rPr>
        <w:t>LED</w:t>
      </w:r>
      <w:r w:rsidRPr="005D12F1">
        <w:rPr>
          <w:rFonts w:hint="eastAsia"/>
        </w:rPr>
        <w:t>点亮。</w:t>
      </w:r>
    </w:p>
    <w:p w:rsidR="009B5395" w:rsidRPr="005D12F1" w:rsidRDefault="009B5395" w:rsidP="00B47CB7">
      <w:pPr>
        <w:pStyle w:val="a5"/>
        <w:numPr>
          <w:ilvl w:val="0"/>
          <w:numId w:val="18"/>
        </w:numPr>
      </w:pPr>
      <w:r w:rsidRPr="005D12F1">
        <w:rPr>
          <w:rFonts w:hint="eastAsia"/>
        </w:rPr>
        <w:t>焦点</w:t>
      </w:r>
    </w:p>
    <w:p w:rsidR="00D62388" w:rsidRPr="005D12F1" w:rsidRDefault="008A13E4" w:rsidP="00D62388">
      <w:pPr>
        <w:pStyle w:val="a5"/>
      </w:pPr>
      <w:r w:rsidRPr="005D12F1">
        <w:rPr>
          <w:rFonts w:hint="eastAsia"/>
        </w:rPr>
        <w:t>显微镜聚焦时此</w:t>
      </w:r>
      <w:r w:rsidRPr="005D12F1">
        <w:rPr>
          <w:rFonts w:hint="eastAsia"/>
        </w:rPr>
        <w:t>LED</w:t>
      </w:r>
      <w:r w:rsidRPr="005D12F1">
        <w:rPr>
          <w:rFonts w:hint="eastAsia"/>
        </w:rPr>
        <w:t>点亮</w:t>
      </w:r>
    </w:p>
    <w:p w:rsidR="008A13E4" w:rsidRPr="005D12F1" w:rsidRDefault="000D3995" w:rsidP="00D62388">
      <w:pPr>
        <w:pStyle w:val="a5"/>
      </w:pPr>
      <w:r w:rsidRPr="005D12F1">
        <w:rPr>
          <w:rFonts w:hint="eastAsia"/>
        </w:rPr>
        <w:t>在启动期间它也会闪烁</w:t>
      </w:r>
    </w:p>
    <w:p w:rsidR="009B5395" w:rsidRPr="005D12F1" w:rsidRDefault="009B5395" w:rsidP="00B47CB7">
      <w:pPr>
        <w:pStyle w:val="a5"/>
        <w:numPr>
          <w:ilvl w:val="0"/>
          <w:numId w:val="18"/>
        </w:numPr>
      </w:pPr>
      <w:r w:rsidRPr="005D12F1">
        <w:rPr>
          <w:rFonts w:hint="eastAsia"/>
        </w:rPr>
        <w:t>通讯指示灯</w:t>
      </w:r>
    </w:p>
    <w:p w:rsidR="00C8092C" w:rsidRPr="005D12F1" w:rsidRDefault="00C8092C" w:rsidP="00C8092C">
      <w:pPr>
        <w:pStyle w:val="a5"/>
      </w:pPr>
      <w:r w:rsidRPr="005D12F1">
        <w:rPr>
          <w:rFonts w:hint="eastAsia"/>
        </w:rPr>
        <w:t>在以下情况下，此</w:t>
      </w:r>
      <w:r w:rsidRPr="005D12F1">
        <w:rPr>
          <w:rFonts w:hint="eastAsia"/>
        </w:rPr>
        <w:t>LED</w:t>
      </w:r>
      <w:r w:rsidRPr="005D12F1">
        <w:rPr>
          <w:rFonts w:hint="eastAsia"/>
        </w:rPr>
        <w:t>指示灯闪烁：交换串行通信，写入</w:t>
      </w:r>
      <w:r w:rsidRPr="005D12F1">
        <w:rPr>
          <w:rFonts w:hint="eastAsia"/>
        </w:rPr>
        <w:t>/</w:t>
      </w:r>
      <w:r w:rsidRPr="005D12F1">
        <w:rPr>
          <w:rFonts w:hint="eastAsia"/>
        </w:rPr>
        <w:t>擦除</w:t>
      </w:r>
      <w:r w:rsidRPr="005D12F1">
        <w:rPr>
          <w:rFonts w:hint="eastAsia"/>
        </w:rPr>
        <w:t>eprom</w:t>
      </w:r>
      <w:r w:rsidRPr="005D12F1">
        <w:rPr>
          <w:rFonts w:hint="eastAsia"/>
        </w:rPr>
        <w:t>以及启动期间</w:t>
      </w:r>
    </w:p>
    <w:p w:rsidR="004F63CC" w:rsidRPr="005D12F1" w:rsidRDefault="004F63CC" w:rsidP="004F63CC">
      <w:pPr>
        <w:pStyle w:val="a7"/>
        <w:kinsoku w:val="0"/>
        <w:overflowPunct w:val="0"/>
        <w:spacing w:before="9"/>
        <w:rPr>
          <w:rFonts w:ascii="Times New Roman" w:hAnsi="Times New Roman" w:cs="Times New Roman"/>
          <w:b w:val="0"/>
          <w:bCs w:val="0"/>
          <w:sz w:val="26"/>
          <w:szCs w:val="26"/>
        </w:rPr>
      </w:pPr>
    </w:p>
    <w:p w:rsidR="004F63CC" w:rsidRPr="005D12F1" w:rsidRDefault="00B77B1E" w:rsidP="004F63CC">
      <w:pPr>
        <w:pStyle w:val="a7"/>
        <w:kinsoku w:val="0"/>
        <w:overflowPunct w:val="0"/>
        <w:spacing w:before="0" w:line="4545" w:lineRule="exact"/>
        <w:ind w:left="790"/>
        <w:rPr>
          <w:rFonts w:ascii="Times New Roman" w:hAnsi="Times New Roman" w:cs="Times New Roman"/>
          <w:b w:val="0"/>
          <w:bCs w:val="0"/>
          <w:position w:val="-91"/>
          <w:sz w:val="20"/>
          <w:szCs w:val="20"/>
        </w:rPr>
      </w:pPr>
      <w:r>
        <w:rPr>
          <w:rFonts w:ascii="Times New Roman" w:hAnsi="Times New Roman" w:cs="Times New Roman"/>
          <w:b w:val="0"/>
          <w:bCs w:val="0"/>
          <w:position w:val="-91"/>
          <w:sz w:val="20"/>
          <w:szCs w:val="20"/>
        </w:rPr>
      </w:r>
      <w:r>
        <w:rPr>
          <w:rFonts w:ascii="Times New Roman" w:hAnsi="Times New Roman" w:cs="Times New Roman"/>
          <w:b w:val="0"/>
          <w:bCs w:val="0"/>
          <w:position w:val="-91"/>
          <w:sz w:val="20"/>
          <w:szCs w:val="20"/>
        </w:rPr>
        <w:pict>
          <v:group id="_x0000_s2089" style="width:369.35pt;height:227.25pt;mso-position-horizontal-relative:char;mso-position-vertical-relative:line" coordsize="7387,4545" o:allowincell="f">
            <v:rect id="_x0000_s2090" style="position:absolute;left:40;top:40;width:7300;height:4460;mso-position-horizontal-relative:page;mso-position-vertical-relative:page" o:allowincell="f" filled="f" stroked="f">
              <v:textbox inset="0,0,0,0">
                <w:txbxContent>
                  <w:p w:rsidR="004F63CC" w:rsidRDefault="001D7CFA" w:rsidP="004F63CC">
                    <w:pPr>
                      <w:spacing w:line="4460" w:lineRule="atLeast"/>
                    </w:pPr>
                    <w:r w:rsidRPr="00B77B1E">
                      <w:rPr>
                        <w:rFonts w:ascii="Times New Roman" w:hAnsi="Times New Roman" w:cs="Times New Roman"/>
                        <w:sz w:val="24"/>
                        <w:szCs w:val="24"/>
                      </w:rPr>
                      <w:pict>
                        <v:shape id="_x0000_i1067" type="#_x0000_t75" style="width:365.75pt;height:221.75pt">
                          <v:imagedata r:id="rId31" o:title=""/>
                        </v:shape>
                      </w:pict>
                    </w:r>
                  </w:p>
                  <w:p w:rsidR="004F63CC" w:rsidRDefault="004F63CC" w:rsidP="004F63CC">
                    <w:pPr>
                      <w:widowControl w:val="0"/>
                    </w:pPr>
                  </w:p>
                </w:txbxContent>
              </v:textbox>
            </v:rect>
            <v:shape id="_x0000_s2091" style="position:absolute;left:20;top:20;width:7347;height:4505;mso-position-horizontal-relative:page;mso-position-vertical-relative:page" coordsize="7347,4505" o:allowincell="f" path="m,4505r7347,l7347,,,,,4505xe" filled="f" strokeweight="2pt">
              <v:path arrowok="t"/>
            </v:shape>
            <w10:wrap type="none"/>
            <w10:anchorlock/>
          </v:group>
        </w:pict>
      </w:r>
    </w:p>
    <w:p w:rsidR="004F63CC" w:rsidRPr="005D12F1" w:rsidRDefault="004F63CC" w:rsidP="007446EE">
      <w:pPr>
        <w:pStyle w:val="a7"/>
        <w:kinsoku w:val="0"/>
        <w:overflowPunct w:val="0"/>
        <w:jc w:val="center"/>
        <w:rPr>
          <w:b w:val="0"/>
          <w:bCs w:val="0"/>
        </w:rPr>
      </w:pPr>
      <w:r w:rsidRPr="005D12F1">
        <w:rPr>
          <w:b w:val="0"/>
        </w:rPr>
        <w:t>Figure 3-14 LED Indicators on the</w:t>
      </w:r>
      <w:r w:rsidRPr="005D12F1">
        <w:rPr>
          <w:b w:val="0"/>
          <w:spacing w:val="3"/>
        </w:rPr>
        <w:t xml:space="preserve"> </w:t>
      </w:r>
      <w:r w:rsidRPr="005D12F1">
        <w:rPr>
          <w:b w:val="0"/>
        </w:rPr>
        <w:t>Sensor</w:t>
      </w:r>
    </w:p>
    <w:p w:rsidR="004F63CC" w:rsidRPr="005D12F1" w:rsidRDefault="004F63CC" w:rsidP="00C8092C">
      <w:pPr>
        <w:pStyle w:val="a5"/>
      </w:pPr>
    </w:p>
    <w:p w:rsidR="004E2BBD" w:rsidRPr="005D12F1" w:rsidRDefault="000345F2" w:rsidP="00C8092C">
      <w:pPr>
        <w:pStyle w:val="a5"/>
      </w:pPr>
      <w:r w:rsidRPr="005D12F1">
        <w:rPr>
          <w:rFonts w:hint="eastAsia"/>
        </w:rPr>
        <w:t>默认情况下，传感器加电时，</w:t>
      </w:r>
      <w:r w:rsidRPr="005D12F1">
        <w:rPr>
          <w:rFonts w:hint="eastAsia"/>
        </w:rPr>
        <w:t>LED</w:t>
      </w:r>
      <w:r w:rsidRPr="005D12F1">
        <w:rPr>
          <w:rFonts w:hint="eastAsia"/>
        </w:rPr>
        <w:t>会点亮，然后被软件禁用，以免造成设备内部的杂散光</w:t>
      </w:r>
    </w:p>
    <w:p w:rsidR="00DE5923" w:rsidRPr="005D12F1" w:rsidRDefault="00DE5923" w:rsidP="00C8092C">
      <w:pPr>
        <w:pStyle w:val="a5"/>
      </w:pPr>
      <w:r w:rsidRPr="005D12F1">
        <w:rPr>
          <w:rFonts w:hint="eastAsia"/>
        </w:rPr>
        <w:t>可以将</w:t>
      </w:r>
      <w:r w:rsidRPr="005D12F1">
        <w:rPr>
          <w:rFonts w:hint="eastAsia"/>
        </w:rPr>
        <w:t>LED</w:t>
      </w:r>
      <w:r w:rsidRPr="005D12F1">
        <w:rPr>
          <w:rFonts w:hint="eastAsia"/>
        </w:rPr>
        <w:t>配置为在特殊要求下始终保持活动状态。</w:t>
      </w:r>
    </w:p>
    <w:p w:rsidR="00D52742" w:rsidRPr="005D12F1" w:rsidRDefault="00D52742" w:rsidP="00D52742">
      <w:pPr>
        <w:pStyle w:val="1"/>
        <w:rPr>
          <w:b w:val="0"/>
        </w:rPr>
      </w:pPr>
      <w:r w:rsidRPr="005D12F1">
        <w:rPr>
          <w:b w:val="0"/>
        </w:rPr>
        <w:t>3.5. SENSOR SOFTWARE INTERFACES</w:t>
      </w:r>
    </w:p>
    <w:p w:rsidR="002B4310" w:rsidRPr="005D12F1" w:rsidRDefault="00D5720E" w:rsidP="002B4310">
      <w:r w:rsidRPr="005D12F1">
        <w:rPr>
          <w:rFonts w:hint="eastAsia"/>
        </w:rPr>
        <w:t>本节讨论与</w:t>
      </w:r>
      <w:r w:rsidRPr="005D12F1">
        <w:rPr>
          <w:rFonts w:hint="eastAsia"/>
        </w:rPr>
        <w:t>ATF6</w:t>
      </w:r>
      <w:r w:rsidRPr="005D12F1">
        <w:rPr>
          <w:rFonts w:hint="eastAsia"/>
        </w:rPr>
        <w:t>传感器和主机系统的软件集成。</w:t>
      </w:r>
      <w:r w:rsidRPr="005D12F1">
        <w:rPr>
          <w:rFonts w:hint="eastAsia"/>
        </w:rPr>
        <w:t xml:space="preserve"> </w:t>
      </w:r>
      <w:r w:rsidRPr="005D12F1">
        <w:rPr>
          <w:rFonts w:hint="eastAsia"/>
        </w:rPr>
        <w:t>解释了控制参数的含义，并且控制序列的样本显示了更多详细信息。</w:t>
      </w:r>
      <w:r w:rsidRPr="005D12F1">
        <w:rPr>
          <w:rFonts w:hint="eastAsia"/>
        </w:rPr>
        <w:t xml:space="preserve"> </w:t>
      </w:r>
      <w:r w:rsidRPr="005D12F1">
        <w:rPr>
          <w:rFonts w:hint="eastAsia"/>
        </w:rPr>
        <w:t>有关所有命令的摘要，请参见</w:t>
      </w:r>
      <w:r w:rsidRPr="005D12F1">
        <w:rPr>
          <w:rFonts w:hint="eastAsia"/>
        </w:rPr>
        <w:t>[0]</w:t>
      </w:r>
      <w:r w:rsidRPr="005D12F1">
        <w:rPr>
          <w:rFonts w:hint="eastAsia"/>
        </w:rPr>
        <w:t>。</w:t>
      </w:r>
    </w:p>
    <w:p w:rsidR="00855CF0" w:rsidRPr="005D12F1" w:rsidRDefault="00855CF0" w:rsidP="00855CF0">
      <w:pPr>
        <w:pStyle w:val="1"/>
        <w:rPr>
          <w:b w:val="0"/>
        </w:rPr>
      </w:pPr>
      <w:r w:rsidRPr="005D12F1">
        <w:rPr>
          <w:rFonts w:hint="eastAsia"/>
          <w:b w:val="0"/>
        </w:rPr>
        <w:t>3.5.1</w:t>
      </w:r>
      <w:r w:rsidRPr="005D12F1">
        <w:rPr>
          <w:rFonts w:hint="eastAsia"/>
          <w:b w:val="0"/>
        </w:rPr>
        <w:t>操作模式</w:t>
      </w:r>
    </w:p>
    <w:p w:rsidR="00855CF0" w:rsidRPr="005D12F1" w:rsidRDefault="00E4477C" w:rsidP="00855CF0">
      <w:r w:rsidRPr="005D12F1">
        <w:rPr>
          <w:rFonts w:hint="eastAsia"/>
        </w:rPr>
        <w:t>ATF6</w:t>
      </w:r>
      <w:r w:rsidRPr="005D12F1">
        <w:rPr>
          <w:rFonts w:hint="eastAsia"/>
        </w:rPr>
        <w:t>传感器可以组合一种或多种操作模式进行操作。</w:t>
      </w:r>
      <w:r w:rsidRPr="005D12F1">
        <w:rPr>
          <w:rFonts w:hint="eastAsia"/>
        </w:rPr>
        <w:t xml:space="preserve"> </w:t>
      </w:r>
      <w:r w:rsidRPr="005D12F1">
        <w:rPr>
          <w:rFonts w:hint="eastAsia"/>
        </w:rPr>
        <w:t>本节总结了模式并解释了它们对功能的影响</w:t>
      </w:r>
    </w:p>
    <w:p w:rsidR="00E4477C" w:rsidRPr="005D12F1" w:rsidRDefault="00E4477C" w:rsidP="00E4477C">
      <w:pPr>
        <w:pStyle w:val="1"/>
        <w:rPr>
          <w:b w:val="0"/>
        </w:rPr>
      </w:pPr>
      <w:r w:rsidRPr="005D12F1">
        <w:rPr>
          <w:b w:val="0"/>
        </w:rPr>
        <w:t>3.5.1.1. AF measuring mode (ON by default)</w:t>
      </w:r>
    </w:p>
    <w:p w:rsidR="007C45D5" w:rsidRPr="005D12F1" w:rsidRDefault="007C45D5" w:rsidP="007C45D5">
      <w:r w:rsidRPr="005D12F1">
        <w:rPr>
          <w:rFonts w:hint="eastAsia"/>
        </w:rPr>
        <w:t>AF</w:t>
      </w:r>
      <w:r w:rsidRPr="005D12F1">
        <w:rPr>
          <w:rFonts w:hint="eastAsia"/>
        </w:rPr>
        <w:t>测量模式会激活从图像签名中提取位置信息的传感器算法。</w:t>
      </w:r>
      <w:r w:rsidRPr="005D12F1">
        <w:rPr>
          <w:rFonts w:hint="eastAsia"/>
        </w:rPr>
        <w:t xml:space="preserve"> </w:t>
      </w:r>
      <w:r w:rsidRPr="005D12F1">
        <w:rPr>
          <w:rFonts w:hint="eastAsia"/>
        </w:rPr>
        <w:t>传感器加电后将启用此模式，除非引导验证发现硬件错误或软件中出现意外情况，例如缺少适当的参数。</w:t>
      </w:r>
      <w:r w:rsidRPr="005D12F1">
        <w:rPr>
          <w:rFonts w:hint="eastAsia"/>
        </w:rPr>
        <w:t xml:space="preserve"> </w:t>
      </w:r>
      <w:r w:rsidRPr="005D12F1">
        <w:rPr>
          <w:rFonts w:hint="eastAsia"/>
        </w:rPr>
        <w:t>这些不利条件通过清除</w:t>
      </w:r>
      <w:r w:rsidRPr="005D12F1">
        <w:rPr>
          <w:rFonts w:hint="eastAsia"/>
        </w:rPr>
        <w:t>SwOK</w:t>
      </w:r>
      <w:r w:rsidRPr="005D12F1">
        <w:rPr>
          <w:rFonts w:hint="eastAsia"/>
        </w:rPr>
        <w:t>和</w:t>
      </w:r>
      <w:r w:rsidRPr="005D12F1">
        <w:rPr>
          <w:rFonts w:hint="eastAsia"/>
        </w:rPr>
        <w:t>/</w:t>
      </w:r>
      <w:r w:rsidRPr="005D12F1">
        <w:rPr>
          <w:rFonts w:hint="eastAsia"/>
        </w:rPr>
        <w:t>或</w:t>
      </w:r>
      <w:r w:rsidRPr="005D12F1">
        <w:rPr>
          <w:rFonts w:hint="eastAsia"/>
        </w:rPr>
        <w:t>HwOK</w:t>
      </w:r>
      <w:r w:rsidRPr="005D12F1">
        <w:rPr>
          <w:rFonts w:hint="eastAsia"/>
        </w:rPr>
        <w:t>状态位来指示。</w:t>
      </w:r>
      <w:r w:rsidRPr="005D12F1">
        <w:rPr>
          <w:rFonts w:hint="eastAsia"/>
        </w:rPr>
        <w:t xml:space="preserve"> </w:t>
      </w:r>
      <w:r w:rsidRPr="005D12F1">
        <w:rPr>
          <w:rFonts w:hint="eastAsia"/>
        </w:rPr>
        <w:t>使用</w:t>
      </w:r>
      <w:r w:rsidRPr="005D12F1">
        <w:rPr>
          <w:rFonts w:hint="eastAsia"/>
        </w:rPr>
        <w:t>U20</w:t>
      </w:r>
      <w:r w:rsidRPr="005D12F1">
        <w:rPr>
          <w:rFonts w:hint="eastAsia"/>
        </w:rPr>
        <w:t>命令读取状态。</w:t>
      </w:r>
      <w:r w:rsidRPr="005D12F1">
        <w:rPr>
          <w:rFonts w:hint="eastAsia"/>
        </w:rPr>
        <w:t xml:space="preserve"> U20</w:t>
      </w:r>
      <w:r w:rsidRPr="005D12F1">
        <w:rPr>
          <w:rFonts w:hint="eastAsia"/>
        </w:rPr>
        <w:t>中的</w:t>
      </w:r>
      <w:r w:rsidRPr="005D12F1">
        <w:rPr>
          <w:rFonts w:hint="eastAsia"/>
        </w:rPr>
        <w:t>AF</w:t>
      </w:r>
      <w:r w:rsidRPr="005D12F1">
        <w:rPr>
          <w:rFonts w:hint="eastAsia"/>
        </w:rPr>
        <w:t>启用标志指示了</w:t>
      </w:r>
      <w:r w:rsidRPr="005D12F1">
        <w:rPr>
          <w:rFonts w:hint="eastAsia"/>
        </w:rPr>
        <w:t>AF</w:t>
      </w:r>
      <w:r w:rsidRPr="005D12F1">
        <w:rPr>
          <w:rFonts w:hint="eastAsia"/>
        </w:rPr>
        <w:t>测量模式的存在。</w:t>
      </w:r>
    </w:p>
    <w:p w:rsidR="00590216" w:rsidRPr="005D12F1" w:rsidRDefault="007C45D5" w:rsidP="007C45D5">
      <w:r w:rsidRPr="005D12F1">
        <w:rPr>
          <w:rFonts w:hint="eastAsia"/>
        </w:rPr>
        <w:t>在</w:t>
      </w:r>
      <w:r w:rsidRPr="005D12F1">
        <w:rPr>
          <w:rFonts w:hint="eastAsia"/>
        </w:rPr>
        <w:t>AF</w:t>
      </w:r>
      <w:r w:rsidRPr="005D12F1">
        <w:rPr>
          <w:rFonts w:hint="eastAsia"/>
        </w:rPr>
        <w:t>测量模式下，传感器产生的位置测量值反映了在整个线性范围内从最佳焦点缩放为</w:t>
      </w:r>
      <w:r w:rsidRPr="005D12F1">
        <w:rPr>
          <w:rFonts w:hint="eastAsia"/>
        </w:rPr>
        <w:t>-512</w:t>
      </w:r>
      <w:r w:rsidRPr="005D12F1">
        <w:rPr>
          <w:rFonts w:hint="eastAsia"/>
        </w:rPr>
        <w:t>到</w:t>
      </w:r>
      <w:r w:rsidRPr="005D12F1">
        <w:rPr>
          <w:rFonts w:hint="eastAsia"/>
        </w:rPr>
        <w:t>511</w:t>
      </w:r>
      <w:r w:rsidRPr="005D12F1">
        <w:rPr>
          <w:rFonts w:hint="eastAsia"/>
        </w:rPr>
        <w:t>（</w:t>
      </w:r>
      <w:r w:rsidRPr="005D12F1">
        <w:rPr>
          <w:rFonts w:hint="eastAsia"/>
        </w:rPr>
        <w:t>10</w:t>
      </w:r>
      <w:r w:rsidRPr="005D12F1">
        <w:rPr>
          <w:rFonts w:hint="eastAsia"/>
        </w:rPr>
        <w:t>位数字）的距离。</w:t>
      </w:r>
      <w:r w:rsidRPr="005D12F1">
        <w:rPr>
          <w:rFonts w:hint="eastAsia"/>
        </w:rPr>
        <w:t xml:space="preserve"> </w:t>
      </w:r>
      <w:r w:rsidRPr="005D12F1">
        <w:rPr>
          <w:rFonts w:hint="eastAsia"/>
        </w:rPr>
        <w:t>可以使用</w:t>
      </w:r>
      <w:r w:rsidRPr="005D12F1">
        <w:rPr>
          <w:rFonts w:hint="eastAsia"/>
        </w:rPr>
        <w:t>U41</w:t>
      </w:r>
      <w:r w:rsidRPr="005D12F1">
        <w:rPr>
          <w:rFonts w:hint="eastAsia"/>
        </w:rPr>
        <w:t>命令及其短等价的</w:t>
      </w:r>
      <w:r w:rsidRPr="005D12F1">
        <w:rPr>
          <w:rFonts w:hint="eastAsia"/>
        </w:rPr>
        <w:t>0x85</w:t>
      </w:r>
      <w:r w:rsidRPr="005D12F1">
        <w:rPr>
          <w:rFonts w:hint="eastAsia"/>
        </w:rPr>
        <w:t>数据请求获得该值。</w:t>
      </w:r>
      <w:r w:rsidRPr="005D12F1">
        <w:rPr>
          <w:rFonts w:hint="eastAsia"/>
        </w:rPr>
        <w:t xml:space="preserve"> </w:t>
      </w:r>
      <w:r w:rsidRPr="005D12F1">
        <w:rPr>
          <w:rFonts w:hint="eastAsia"/>
        </w:rPr>
        <w:t>也可以通过引脚</w:t>
      </w:r>
      <w:r w:rsidRPr="005D12F1">
        <w:rPr>
          <w:rFonts w:hint="eastAsia"/>
        </w:rPr>
        <w:t>5</w:t>
      </w:r>
      <w:r w:rsidRPr="005D12F1">
        <w:rPr>
          <w:rFonts w:hint="eastAsia"/>
        </w:rPr>
        <w:t>、</w:t>
      </w:r>
      <w:r w:rsidRPr="005D12F1">
        <w:rPr>
          <w:rFonts w:hint="eastAsia"/>
        </w:rPr>
        <w:t>6</w:t>
      </w:r>
      <w:r w:rsidRPr="005D12F1">
        <w:rPr>
          <w:rFonts w:hint="eastAsia"/>
        </w:rPr>
        <w:t>上的模拟传感器输出获得等效值（有关模拟信号，请参见表</w:t>
      </w:r>
      <w:r w:rsidRPr="005D12F1">
        <w:rPr>
          <w:rFonts w:hint="eastAsia"/>
        </w:rPr>
        <w:t>3-3</w:t>
      </w:r>
      <w:r w:rsidRPr="005D12F1">
        <w:rPr>
          <w:rFonts w:hint="eastAsia"/>
        </w:rPr>
        <w:t>）。</w:t>
      </w:r>
    </w:p>
    <w:p w:rsidR="00AE59F0" w:rsidRPr="005D12F1" w:rsidRDefault="00AE59F0" w:rsidP="00AE59F0">
      <w:r w:rsidRPr="005D12F1">
        <w:rPr>
          <w:rFonts w:hint="eastAsia"/>
        </w:rPr>
        <w:t>另外，传感器发布状态指示灯：</w:t>
      </w:r>
    </w:p>
    <w:p w:rsidR="00AE59F0" w:rsidRPr="005D12F1" w:rsidRDefault="00AE59F0" w:rsidP="00AE59F0">
      <w:r w:rsidRPr="005D12F1">
        <w:rPr>
          <w:rFonts w:hint="eastAsia"/>
        </w:rPr>
        <w:t>InCaptureRange</w:t>
      </w:r>
      <w:r w:rsidRPr="005D12F1">
        <w:rPr>
          <w:rFonts w:hint="eastAsia"/>
        </w:rPr>
        <w:t>（视图中的素材–</w:t>
      </w:r>
      <w:r w:rsidRPr="005D12F1">
        <w:rPr>
          <w:rFonts w:hint="eastAsia"/>
        </w:rPr>
        <w:t xml:space="preserve"> miv</w:t>
      </w:r>
      <w:r w:rsidRPr="005D12F1">
        <w:rPr>
          <w:rFonts w:hint="eastAsia"/>
        </w:rPr>
        <w:t>）</w:t>
      </w:r>
    </w:p>
    <w:p w:rsidR="00AE59F0" w:rsidRPr="005D12F1" w:rsidRDefault="00AE59F0" w:rsidP="0073225C">
      <w:pPr>
        <w:ind w:left="720"/>
      </w:pPr>
      <w:r w:rsidRPr="005D12F1">
        <w:rPr>
          <w:rFonts w:hint="eastAsia"/>
        </w:rPr>
        <w:lastRenderedPageBreak/>
        <w:t>指示传感器检测到材料的存在。</w:t>
      </w:r>
      <w:r w:rsidRPr="005D12F1">
        <w:rPr>
          <w:rFonts w:hint="eastAsia"/>
        </w:rPr>
        <w:t xml:space="preserve"> </w:t>
      </w:r>
      <w:r w:rsidRPr="005D12F1">
        <w:rPr>
          <w:rFonts w:hint="eastAsia"/>
        </w:rPr>
        <w:t>该信息是从整个图像传感器的图像分布中获得的。</w:t>
      </w:r>
      <w:r w:rsidRPr="005D12F1">
        <w:rPr>
          <w:rFonts w:hint="eastAsia"/>
        </w:rPr>
        <w:t xml:space="preserve"> </w:t>
      </w:r>
      <w:r w:rsidRPr="005D12F1">
        <w:rPr>
          <w:rFonts w:hint="eastAsia"/>
        </w:rPr>
        <w:t>消除传感器对准期间的杂散光反射是增加</w:t>
      </w:r>
      <w:r w:rsidRPr="005D12F1">
        <w:rPr>
          <w:rFonts w:hint="eastAsia"/>
        </w:rPr>
        <w:t>miv</w:t>
      </w:r>
      <w:r w:rsidRPr="005D12F1">
        <w:rPr>
          <w:rFonts w:hint="eastAsia"/>
        </w:rPr>
        <w:t>范围的重要因素。</w:t>
      </w:r>
    </w:p>
    <w:p w:rsidR="00AE59F0" w:rsidRPr="005D12F1" w:rsidRDefault="00AE59F0" w:rsidP="00AE59F0">
      <w:r w:rsidRPr="005D12F1">
        <w:rPr>
          <w:rFonts w:hint="eastAsia"/>
        </w:rPr>
        <w:t>InCaptureRange</w:t>
      </w:r>
      <w:r w:rsidRPr="005D12F1">
        <w:rPr>
          <w:rFonts w:hint="eastAsia"/>
        </w:rPr>
        <w:t>的交付方式为：</w:t>
      </w:r>
    </w:p>
    <w:p w:rsidR="00AE59F0" w:rsidRPr="005D12F1" w:rsidRDefault="00AE59F0" w:rsidP="00EB0751">
      <w:pPr>
        <w:ind w:left="720"/>
      </w:pPr>
      <w:r w:rsidRPr="005D12F1">
        <w:rPr>
          <w:rFonts w:hint="eastAsia"/>
        </w:rPr>
        <w:t>a</w:t>
      </w:r>
      <w:r w:rsidRPr="005D12F1">
        <w:rPr>
          <w:rFonts w:hint="eastAsia"/>
        </w:rPr>
        <w:t>）</w:t>
      </w:r>
      <w:r w:rsidRPr="005D12F1">
        <w:rPr>
          <w:rFonts w:hint="eastAsia"/>
        </w:rPr>
        <w:t>0x85</w:t>
      </w:r>
      <w:r w:rsidRPr="005D12F1">
        <w:rPr>
          <w:rFonts w:hint="eastAsia"/>
        </w:rPr>
        <w:t>命令中的位</w:t>
      </w:r>
      <w:r w:rsidRPr="005D12F1">
        <w:rPr>
          <w:rFonts w:hint="eastAsia"/>
        </w:rPr>
        <w:t>0</w:t>
      </w:r>
      <w:r w:rsidRPr="005D12F1">
        <w:rPr>
          <w:rFonts w:hint="eastAsia"/>
        </w:rPr>
        <w:t>，</w:t>
      </w:r>
    </w:p>
    <w:p w:rsidR="00AE59F0" w:rsidRPr="005D12F1" w:rsidRDefault="00AE59F0" w:rsidP="00EB0751">
      <w:pPr>
        <w:ind w:left="720"/>
      </w:pPr>
      <w:r w:rsidRPr="005D12F1">
        <w:rPr>
          <w:rFonts w:hint="eastAsia"/>
        </w:rPr>
        <w:t>b</w:t>
      </w:r>
      <w:r w:rsidRPr="005D12F1">
        <w:rPr>
          <w:rFonts w:hint="eastAsia"/>
        </w:rPr>
        <w:t>）</w:t>
      </w:r>
      <w:r w:rsidRPr="005D12F1">
        <w:rPr>
          <w:rFonts w:hint="eastAsia"/>
        </w:rPr>
        <w:t>U20</w:t>
      </w:r>
      <w:r w:rsidRPr="005D12F1">
        <w:rPr>
          <w:rFonts w:hint="eastAsia"/>
        </w:rPr>
        <w:t>命令中的</w:t>
      </w:r>
      <w:r w:rsidRPr="005D12F1">
        <w:rPr>
          <w:rFonts w:hint="eastAsia"/>
        </w:rPr>
        <w:t>MsMiv</w:t>
      </w:r>
      <w:r w:rsidRPr="005D12F1">
        <w:rPr>
          <w:rFonts w:hint="eastAsia"/>
        </w:rPr>
        <w:t>位，</w:t>
      </w:r>
    </w:p>
    <w:p w:rsidR="00AE59F0" w:rsidRPr="005D12F1" w:rsidRDefault="00AE59F0" w:rsidP="00EB0751">
      <w:pPr>
        <w:ind w:left="720"/>
      </w:pPr>
      <w:r w:rsidRPr="005D12F1">
        <w:rPr>
          <w:rFonts w:hint="eastAsia"/>
        </w:rPr>
        <w:t>c</w:t>
      </w:r>
      <w:r w:rsidRPr="005D12F1">
        <w:rPr>
          <w:rFonts w:hint="eastAsia"/>
        </w:rPr>
        <w:t>）如果使用</w:t>
      </w:r>
      <w:r w:rsidRPr="005D12F1">
        <w:rPr>
          <w:rFonts w:hint="eastAsia"/>
        </w:rPr>
        <w:t>SYS</w:t>
      </w:r>
      <w:r w:rsidRPr="005D12F1">
        <w:rPr>
          <w:rFonts w:hint="eastAsia"/>
        </w:rPr>
        <w:t>，则引脚</w:t>
      </w:r>
      <w:r w:rsidRPr="005D12F1">
        <w:rPr>
          <w:rFonts w:hint="eastAsia"/>
        </w:rPr>
        <w:t>10</w:t>
      </w:r>
      <w:r w:rsidRPr="005D12F1">
        <w:rPr>
          <w:rFonts w:hint="eastAsia"/>
        </w:rPr>
        <w:t>，请参见表</w:t>
      </w:r>
      <w:r w:rsidRPr="005D12F1">
        <w:rPr>
          <w:rFonts w:hint="eastAsia"/>
        </w:rPr>
        <w:t>3-7</w:t>
      </w:r>
      <w:r w:rsidRPr="005D12F1">
        <w:rPr>
          <w:rFonts w:hint="eastAsia"/>
        </w:rPr>
        <w:t>。</w:t>
      </w:r>
    </w:p>
    <w:p w:rsidR="00AE59F0" w:rsidRPr="005D12F1" w:rsidRDefault="00AE59F0" w:rsidP="00EB0751">
      <w:pPr>
        <w:ind w:left="720"/>
      </w:pPr>
      <w:r w:rsidRPr="005D12F1">
        <w:rPr>
          <w:rFonts w:hint="eastAsia"/>
        </w:rPr>
        <w:t>d</w:t>
      </w:r>
      <w:r w:rsidRPr="005D12F1">
        <w:rPr>
          <w:rFonts w:hint="eastAsia"/>
        </w:rPr>
        <w:t>）引脚</w:t>
      </w:r>
      <w:r w:rsidRPr="005D12F1">
        <w:rPr>
          <w:rFonts w:hint="eastAsia"/>
        </w:rPr>
        <w:t>7</w:t>
      </w:r>
      <w:r w:rsidRPr="005D12F1">
        <w:rPr>
          <w:rFonts w:hint="eastAsia"/>
        </w:rPr>
        <w:t>，如果使用</w:t>
      </w:r>
      <w:r w:rsidRPr="005D12F1">
        <w:rPr>
          <w:rFonts w:hint="eastAsia"/>
        </w:rPr>
        <w:t>ATF6 SA</w:t>
      </w:r>
      <w:r w:rsidRPr="005D12F1">
        <w:rPr>
          <w:rFonts w:hint="eastAsia"/>
        </w:rPr>
        <w:t>，请参见表</w:t>
      </w:r>
      <w:r w:rsidRPr="005D12F1">
        <w:rPr>
          <w:rFonts w:hint="eastAsia"/>
        </w:rPr>
        <w:t>3-3</w:t>
      </w:r>
      <w:r w:rsidRPr="005D12F1">
        <w:rPr>
          <w:rFonts w:hint="eastAsia"/>
        </w:rPr>
        <w:t>。</w:t>
      </w:r>
    </w:p>
    <w:p w:rsidR="007C45D5" w:rsidRPr="005D12F1" w:rsidRDefault="00AE59F0" w:rsidP="00AE59F0">
      <w:r w:rsidRPr="005D12F1">
        <w:rPr>
          <w:rFonts w:hint="eastAsia"/>
        </w:rPr>
        <w:t>焦点</w:t>
      </w:r>
    </w:p>
    <w:p w:rsidR="00D74CD3" w:rsidRPr="005D12F1" w:rsidRDefault="00D74CD3" w:rsidP="0073225C">
      <w:pPr>
        <w:ind w:left="720"/>
      </w:pPr>
      <w:r w:rsidRPr="005D12F1">
        <w:rPr>
          <w:rFonts w:hint="eastAsia"/>
        </w:rPr>
        <w:t>表示传感器报告距最佳焦点在“焦点范围内”的位置。</w:t>
      </w:r>
      <w:r w:rsidRPr="005D12F1">
        <w:rPr>
          <w:rFonts w:hint="eastAsia"/>
        </w:rPr>
        <w:t xml:space="preserve"> </w:t>
      </w:r>
      <w:r w:rsidRPr="005D12F1">
        <w:rPr>
          <w:rFonts w:hint="eastAsia"/>
        </w:rPr>
        <w:t>实际上，应将其配置为与可接受的聚焦条件相对应。</w:t>
      </w:r>
      <w:r w:rsidRPr="005D12F1">
        <w:rPr>
          <w:rFonts w:hint="eastAsia"/>
        </w:rPr>
        <w:t xml:space="preserve"> </w:t>
      </w:r>
      <w:r w:rsidRPr="005D12F1">
        <w:rPr>
          <w:rFonts w:hint="eastAsia"/>
        </w:rPr>
        <w:t>“聚焦范围”以内部</w:t>
      </w:r>
      <w:r w:rsidRPr="005D12F1">
        <w:rPr>
          <w:rFonts w:hint="eastAsia"/>
        </w:rPr>
        <w:t>CCD</w:t>
      </w:r>
      <w:r w:rsidRPr="005D12F1">
        <w:rPr>
          <w:rFonts w:hint="eastAsia"/>
        </w:rPr>
        <w:t>像素数表示，可以使用</w:t>
      </w:r>
      <w:r w:rsidRPr="005D12F1">
        <w:rPr>
          <w:rFonts w:hint="eastAsia"/>
        </w:rPr>
        <w:t>U53</w:t>
      </w:r>
      <w:r w:rsidRPr="005D12F1">
        <w:rPr>
          <w:rFonts w:hint="eastAsia"/>
        </w:rPr>
        <w:t>命令进行访问。</w:t>
      </w:r>
    </w:p>
    <w:p w:rsidR="00D74CD3" w:rsidRPr="005D12F1" w:rsidRDefault="00D74CD3" w:rsidP="000355A5">
      <w:pPr>
        <w:ind w:firstLine="720"/>
      </w:pPr>
      <w:r w:rsidRPr="005D12F1">
        <w:rPr>
          <w:rFonts w:hint="eastAsia"/>
        </w:rPr>
        <w:t>可以从以下位置获取焦点信息：</w:t>
      </w:r>
    </w:p>
    <w:p w:rsidR="00D74CD3" w:rsidRPr="005D12F1" w:rsidRDefault="00D74CD3" w:rsidP="00D74CD3">
      <w:pPr>
        <w:ind w:left="720"/>
      </w:pPr>
      <w:r w:rsidRPr="005D12F1">
        <w:rPr>
          <w:rFonts w:hint="eastAsia"/>
        </w:rPr>
        <w:t>a</w:t>
      </w:r>
      <w:r w:rsidRPr="005D12F1">
        <w:rPr>
          <w:rFonts w:hint="eastAsia"/>
        </w:rPr>
        <w:t>）</w:t>
      </w:r>
      <w:r w:rsidRPr="005D12F1">
        <w:rPr>
          <w:rFonts w:hint="eastAsia"/>
        </w:rPr>
        <w:t>0x85</w:t>
      </w:r>
      <w:r w:rsidRPr="005D12F1">
        <w:rPr>
          <w:rFonts w:hint="eastAsia"/>
        </w:rPr>
        <w:t>命令中的位</w:t>
      </w:r>
      <w:r w:rsidRPr="005D12F1">
        <w:rPr>
          <w:rFonts w:hint="eastAsia"/>
        </w:rPr>
        <w:t>1</w:t>
      </w:r>
      <w:r w:rsidRPr="005D12F1">
        <w:rPr>
          <w:rFonts w:hint="eastAsia"/>
        </w:rPr>
        <w:t>，</w:t>
      </w:r>
    </w:p>
    <w:p w:rsidR="00D74CD3" w:rsidRPr="005D12F1" w:rsidRDefault="00D74CD3" w:rsidP="00D74CD3">
      <w:pPr>
        <w:ind w:left="720"/>
      </w:pPr>
      <w:r w:rsidRPr="005D12F1">
        <w:rPr>
          <w:rFonts w:hint="eastAsia"/>
        </w:rPr>
        <w:t>b</w:t>
      </w:r>
      <w:r w:rsidRPr="005D12F1">
        <w:rPr>
          <w:rFonts w:hint="eastAsia"/>
        </w:rPr>
        <w:t>）在</w:t>
      </w:r>
      <w:r w:rsidRPr="005D12F1">
        <w:rPr>
          <w:rFonts w:hint="eastAsia"/>
        </w:rPr>
        <w:t>U20</w:t>
      </w:r>
      <w:r w:rsidRPr="005D12F1">
        <w:rPr>
          <w:rFonts w:hint="eastAsia"/>
        </w:rPr>
        <w:t>命令中添加</w:t>
      </w:r>
      <w:r w:rsidRPr="005D12F1">
        <w:rPr>
          <w:rFonts w:hint="eastAsia"/>
        </w:rPr>
        <w:t>InFocus</w:t>
      </w:r>
    </w:p>
    <w:p w:rsidR="00D74CD3" w:rsidRPr="005D12F1" w:rsidRDefault="00D74CD3" w:rsidP="00D74CD3">
      <w:pPr>
        <w:ind w:left="720"/>
      </w:pPr>
      <w:r w:rsidRPr="005D12F1">
        <w:rPr>
          <w:rFonts w:hint="eastAsia"/>
        </w:rPr>
        <w:t>c</w:t>
      </w:r>
      <w:r w:rsidRPr="005D12F1">
        <w:rPr>
          <w:rFonts w:hint="eastAsia"/>
        </w:rPr>
        <w:t>）如果使用了</w:t>
      </w:r>
      <w:r w:rsidRPr="005D12F1">
        <w:rPr>
          <w:rFonts w:hint="eastAsia"/>
        </w:rPr>
        <w:t>ATF6 SYS</w:t>
      </w:r>
      <w:r w:rsidRPr="005D12F1">
        <w:rPr>
          <w:rFonts w:hint="eastAsia"/>
        </w:rPr>
        <w:t>，则引脚</w:t>
      </w:r>
      <w:r w:rsidRPr="005D12F1">
        <w:rPr>
          <w:rFonts w:hint="eastAsia"/>
        </w:rPr>
        <w:t>12</w:t>
      </w:r>
      <w:r w:rsidRPr="005D12F1">
        <w:rPr>
          <w:rFonts w:hint="eastAsia"/>
        </w:rPr>
        <w:t>参见表</w:t>
      </w:r>
      <w:r w:rsidRPr="005D12F1">
        <w:rPr>
          <w:rFonts w:hint="eastAsia"/>
        </w:rPr>
        <w:t>3-7</w:t>
      </w:r>
      <w:r w:rsidRPr="005D12F1">
        <w:rPr>
          <w:rFonts w:hint="eastAsia"/>
        </w:rPr>
        <w:t>。</w:t>
      </w:r>
    </w:p>
    <w:p w:rsidR="00D74CD3" w:rsidRPr="005D12F1" w:rsidRDefault="00D74CD3" w:rsidP="00D74CD3">
      <w:pPr>
        <w:ind w:left="720"/>
      </w:pPr>
      <w:r w:rsidRPr="005D12F1">
        <w:rPr>
          <w:rFonts w:hint="eastAsia"/>
        </w:rPr>
        <w:t>d</w:t>
      </w:r>
      <w:r w:rsidRPr="005D12F1">
        <w:rPr>
          <w:rFonts w:hint="eastAsia"/>
        </w:rPr>
        <w:t>）引脚</w:t>
      </w:r>
      <w:r w:rsidRPr="005D12F1">
        <w:rPr>
          <w:rFonts w:hint="eastAsia"/>
        </w:rPr>
        <w:t>8</w:t>
      </w:r>
      <w:r w:rsidRPr="005D12F1">
        <w:rPr>
          <w:rFonts w:hint="eastAsia"/>
        </w:rPr>
        <w:t>，如果使用</w:t>
      </w:r>
      <w:r w:rsidRPr="005D12F1">
        <w:rPr>
          <w:rFonts w:hint="eastAsia"/>
        </w:rPr>
        <w:t>ATF6SA</w:t>
      </w:r>
      <w:r w:rsidRPr="005D12F1">
        <w:rPr>
          <w:rFonts w:hint="eastAsia"/>
        </w:rPr>
        <w:t>，请参见表</w:t>
      </w:r>
      <w:r w:rsidRPr="005D12F1">
        <w:rPr>
          <w:rFonts w:hint="eastAsia"/>
        </w:rPr>
        <w:t>3-3</w:t>
      </w:r>
      <w:r w:rsidRPr="005D12F1">
        <w:rPr>
          <w:rFonts w:hint="eastAsia"/>
        </w:rPr>
        <w:t>。</w:t>
      </w:r>
    </w:p>
    <w:p w:rsidR="00B82099" w:rsidRPr="005D12F1" w:rsidRDefault="00B82099" w:rsidP="00B82099">
      <w:r w:rsidRPr="005D12F1">
        <w:rPr>
          <w:rFonts w:hint="eastAsia"/>
        </w:rPr>
        <w:t>同步启动</w:t>
      </w:r>
    </w:p>
    <w:p w:rsidR="00B82099" w:rsidRPr="005D12F1" w:rsidRDefault="00B82099" w:rsidP="00B82099">
      <w:pPr>
        <w:ind w:left="720"/>
      </w:pPr>
      <w:r w:rsidRPr="005D12F1">
        <w:rPr>
          <w:rFonts w:hint="eastAsia"/>
        </w:rPr>
        <w:t>表示已启用同步模式。</w:t>
      </w:r>
      <w:r w:rsidRPr="005D12F1">
        <w:rPr>
          <w:rFonts w:hint="eastAsia"/>
        </w:rPr>
        <w:t xml:space="preserve"> </w:t>
      </w:r>
      <w:r w:rsidRPr="005D12F1">
        <w:rPr>
          <w:rFonts w:hint="eastAsia"/>
        </w:rPr>
        <w:t>请参阅下面的第</w:t>
      </w:r>
      <w:r w:rsidRPr="005D12F1">
        <w:rPr>
          <w:rFonts w:hint="eastAsia"/>
        </w:rPr>
        <w:t>0</w:t>
      </w:r>
      <w:r w:rsidRPr="005D12F1">
        <w:rPr>
          <w:rFonts w:hint="eastAsia"/>
        </w:rPr>
        <w:t>节。</w:t>
      </w:r>
      <w:r w:rsidRPr="005D12F1">
        <w:rPr>
          <w:rFonts w:hint="eastAsia"/>
        </w:rPr>
        <w:t xml:space="preserve"> </w:t>
      </w:r>
      <w:r w:rsidRPr="005D12F1">
        <w:rPr>
          <w:rFonts w:hint="eastAsia"/>
        </w:rPr>
        <w:t>可以通过以下方式获得同步：</w:t>
      </w:r>
    </w:p>
    <w:p w:rsidR="00B82099" w:rsidRPr="005D12F1" w:rsidRDefault="00B82099" w:rsidP="00B82099">
      <w:pPr>
        <w:ind w:left="720"/>
      </w:pPr>
      <w:r w:rsidRPr="005D12F1">
        <w:rPr>
          <w:rFonts w:hint="eastAsia"/>
        </w:rPr>
        <w:t>a</w:t>
      </w:r>
      <w:r w:rsidRPr="005D12F1">
        <w:rPr>
          <w:rFonts w:hint="eastAsia"/>
        </w:rPr>
        <w:t>）</w:t>
      </w:r>
      <w:r w:rsidRPr="005D12F1">
        <w:rPr>
          <w:rFonts w:hint="eastAsia"/>
        </w:rPr>
        <w:t>0x85</w:t>
      </w:r>
      <w:r w:rsidRPr="005D12F1">
        <w:rPr>
          <w:rFonts w:hint="eastAsia"/>
        </w:rPr>
        <w:t>命令中的位</w:t>
      </w:r>
      <w:r w:rsidRPr="005D12F1">
        <w:rPr>
          <w:rFonts w:hint="eastAsia"/>
        </w:rPr>
        <w:t>2</w:t>
      </w:r>
    </w:p>
    <w:p w:rsidR="00B82099" w:rsidRPr="005D12F1" w:rsidRDefault="00B82099" w:rsidP="00B82099">
      <w:pPr>
        <w:ind w:left="720"/>
      </w:pPr>
      <w:r w:rsidRPr="005D12F1">
        <w:rPr>
          <w:rFonts w:hint="eastAsia"/>
        </w:rPr>
        <w:t>b</w:t>
      </w:r>
      <w:r w:rsidRPr="005D12F1">
        <w:rPr>
          <w:rFonts w:hint="eastAsia"/>
        </w:rPr>
        <w:t>）</w:t>
      </w:r>
      <w:r w:rsidRPr="005D12F1">
        <w:rPr>
          <w:rFonts w:hint="eastAsia"/>
        </w:rPr>
        <w:t>U20</w:t>
      </w:r>
      <w:r w:rsidRPr="005D12F1">
        <w:rPr>
          <w:rFonts w:hint="eastAsia"/>
        </w:rPr>
        <w:t>命令中的</w:t>
      </w:r>
      <w:r w:rsidRPr="005D12F1">
        <w:rPr>
          <w:rFonts w:hint="eastAsia"/>
        </w:rPr>
        <w:t>SyncOn</w:t>
      </w:r>
      <w:r w:rsidRPr="005D12F1">
        <w:rPr>
          <w:rFonts w:hint="eastAsia"/>
        </w:rPr>
        <w:t>位</w:t>
      </w:r>
    </w:p>
    <w:p w:rsidR="00B82099" w:rsidRPr="005D12F1" w:rsidRDefault="00B82099" w:rsidP="00B82099">
      <w:r w:rsidRPr="005D12F1">
        <w:rPr>
          <w:rFonts w:hint="eastAsia"/>
        </w:rPr>
        <w:t>雷射</w:t>
      </w:r>
    </w:p>
    <w:p w:rsidR="00B82099" w:rsidRPr="005D12F1" w:rsidRDefault="00B82099" w:rsidP="00B82099">
      <w:pPr>
        <w:ind w:left="720"/>
      </w:pPr>
      <w:r w:rsidRPr="005D12F1">
        <w:rPr>
          <w:rFonts w:hint="eastAsia"/>
        </w:rPr>
        <w:t>开启激光时置位。</w:t>
      </w:r>
      <w:r w:rsidRPr="005D12F1">
        <w:rPr>
          <w:rFonts w:hint="eastAsia"/>
        </w:rPr>
        <w:t xml:space="preserve"> </w:t>
      </w:r>
      <w:r w:rsidRPr="005D12F1">
        <w:rPr>
          <w:rFonts w:hint="eastAsia"/>
        </w:rPr>
        <w:t>标志可以读取为：</w:t>
      </w:r>
    </w:p>
    <w:p w:rsidR="00B82099" w:rsidRPr="005D12F1" w:rsidRDefault="00B82099" w:rsidP="00B82099">
      <w:pPr>
        <w:ind w:left="720"/>
      </w:pPr>
      <w:r w:rsidRPr="005D12F1">
        <w:rPr>
          <w:rFonts w:hint="eastAsia"/>
        </w:rPr>
        <w:t>a</w:t>
      </w:r>
      <w:r w:rsidRPr="005D12F1">
        <w:rPr>
          <w:rFonts w:hint="eastAsia"/>
        </w:rPr>
        <w:t>）</w:t>
      </w:r>
      <w:r w:rsidRPr="005D12F1">
        <w:rPr>
          <w:rFonts w:hint="eastAsia"/>
        </w:rPr>
        <w:t>0x85</w:t>
      </w:r>
      <w:r w:rsidRPr="005D12F1">
        <w:rPr>
          <w:rFonts w:hint="eastAsia"/>
        </w:rPr>
        <w:t>命令中的位</w:t>
      </w:r>
      <w:r w:rsidRPr="005D12F1">
        <w:rPr>
          <w:rFonts w:hint="eastAsia"/>
        </w:rPr>
        <w:t>3</w:t>
      </w:r>
    </w:p>
    <w:p w:rsidR="00B82099" w:rsidRPr="005D12F1" w:rsidRDefault="00B82099" w:rsidP="00B82099">
      <w:pPr>
        <w:ind w:left="720"/>
      </w:pPr>
      <w:r w:rsidRPr="005D12F1">
        <w:rPr>
          <w:rFonts w:hint="eastAsia"/>
        </w:rPr>
        <w:t>b</w:t>
      </w:r>
      <w:r w:rsidRPr="005D12F1">
        <w:rPr>
          <w:rFonts w:hint="eastAsia"/>
        </w:rPr>
        <w:t>）在</w:t>
      </w:r>
      <w:r w:rsidRPr="005D12F1">
        <w:rPr>
          <w:rFonts w:hint="eastAsia"/>
        </w:rPr>
        <w:t>U20</w:t>
      </w:r>
      <w:r w:rsidRPr="005D12F1">
        <w:rPr>
          <w:rFonts w:hint="eastAsia"/>
        </w:rPr>
        <w:t>命令中将</w:t>
      </w:r>
      <w:r w:rsidRPr="005D12F1">
        <w:rPr>
          <w:rFonts w:hint="eastAsia"/>
        </w:rPr>
        <w:t>LaserOn</w:t>
      </w:r>
      <w:r w:rsidRPr="005D12F1">
        <w:rPr>
          <w:rFonts w:hint="eastAsia"/>
        </w:rPr>
        <w:t>位置</w:t>
      </w:r>
    </w:p>
    <w:p w:rsidR="0028672B" w:rsidRPr="005D12F1" w:rsidRDefault="0028672B" w:rsidP="0028672B">
      <w:pPr>
        <w:pStyle w:val="a7"/>
        <w:kinsoku w:val="0"/>
        <w:overflowPunct w:val="0"/>
        <w:spacing w:before="3"/>
        <w:rPr>
          <w:rFonts w:ascii="Times New Roman" w:hAnsi="Times New Roman" w:cs="Times New Roman"/>
          <w:b w:val="0"/>
          <w:bCs w:val="0"/>
          <w:sz w:val="6"/>
          <w:szCs w:val="6"/>
        </w:rPr>
      </w:pPr>
    </w:p>
    <w:p w:rsidR="0028672B" w:rsidRPr="005D12F1" w:rsidRDefault="0028672B" w:rsidP="0028672B">
      <w:pPr>
        <w:pStyle w:val="a7"/>
        <w:kinsoku w:val="0"/>
        <w:overflowPunct w:val="0"/>
        <w:spacing w:line="8334" w:lineRule="exact"/>
        <w:ind w:left="1853"/>
        <w:rPr>
          <w:rFonts w:ascii="Times New Roman" w:hAnsi="Times New Roman" w:cs="Times New Roman"/>
          <w:b w:val="0"/>
          <w:bCs w:val="0"/>
          <w:position w:val="-167"/>
          <w:sz w:val="20"/>
          <w:szCs w:val="20"/>
        </w:rPr>
      </w:pPr>
      <w:r w:rsidRPr="005D12F1">
        <w:rPr>
          <w:rFonts w:ascii="Times New Roman" w:hAnsi="Times New Roman" w:cs="Times New Roman"/>
          <w:b w:val="0"/>
          <w:bCs w:val="0"/>
          <w:noProof/>
          <w:position w:val="-167"/>
          <w:sz w:val="20"/>
          <w:szCs w:val="20"/>
        </w:rPr>
        <w:lastRenderedPageBreak/>
        <w:drawing>
          <wp:inline distT="0" distB="0" distL="0" distR="0">
            <wp:extent cx="3286760" cy="5296535"/>
            <wp:effectExtent l="19050" t="0" r="889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2"/>
                    <a:srcRect/>
                    <a:stretch>
                      <a:fillRect/>
                    </a:stretch>
                  </pic:blipFill>
                  <pic:spPr bwMode="auto">
                    <a:xfrm>
                      <a:off x="0" y="0"/>
                      <a:ext cx="3286760" cy="5296535"/>
                    </a:xfrm>
                    <a:prstGeom prst="rect">
                      <a:avLst/>
                    </a:prstGeom>
                    <a:noFill/>
                    <a:ln w="9525">
                      <a:noFill/>
                      <a:miter lim="800000"/>
                      <a:headEnd/>
                      <a:tailEnd/>
                    </a:ln>
                  </pic:spPr>
                </pic:pic>
              </a:graphicData>
            </a:graphic>
          </wp:inline>
        </w:drawing>
      </w:r>
    </w:p>
    <w:p w:rsidR="0028672B" w:rsidRPr="005D12F1" w:rsidRDefault="0028672B" w:rsidP="0028672B">
      <w:pPr>
        <w:pStyle w:val="a7"/>
        <w:kinsoku w:val="0"/>
        <w:overflowPunct w:val="0"/>
        <w:spacing w:line="201" w:lineRule="exact"/>
        <w:jc w:val="center"/>
        <w:rPr>
          <w:b w:val="0"/>
        </w:rPr>
      </w:pPr>
      <w:r w:rsidRPr="005D12F1">
        <w:rPr>
          <w:b w:val="0"/>
        </w:rPr>
        <w:t>Figure 3-15 ATF_Test main</w:t>
      </w:r>
      <w:r w:rsidRPr="005D12F1">
        <w:rPr>
          <w:b w:val="0"/>
          <w:spacing w:val="-4"/>
        </w:rPr>
        <w:t xml:space="preserve"> </w:t>
      </w:r>
      <w:r w:rsidRPr="005D12F1">
        <w:rPr>
          <w:b w:val="0"/>
        </w:rPr>
        <w:t>window</w:t>
      </w:r>
    </w:p>
    <w:p w:rsidR="004E6B03" w:rsidRPr="005D12F1" w:rsidRDefault="006C5D27" w:rsidP="006C5D27">
      <w:r w:rsidRPr="005D12F1">
        <w:rPr>
          <w:rFonts w:hint="eastAsia"/>
        </w:rPr>
        <w:t>状态指示灯显示在下面的</w:t>
      </w:r>
      <w:r w:rsidRPr="005D12F1">
        <w:rPr>
          <w:rFonts w:hint="eastAsia"/>
        </w:rPr>
        <w:t>[</w:t>
      </w:r>
      <w:r w:rsidRPr="005D12F1">
        <w:rPr>
          <w:rFonts w:hint="eastAsia"/>
        </w:rPr>
        <w:t>图</w:t>
      </w:r>
      <w:r w:rsidRPr="005D12F1">
        <w:rPr>
          <w:rFonts w:hint="eastAsia"/>
        </w:rPr>
        <w:t>3-16]</w:t>
      </w:r>
      <w:r w:rsidRPr="005D12F1">
        <w:rPr>
          <w:rFonts w:hint="eastAsia"/>
        </w:rPr>
        <w:t>中。</w:t>
      </w:r>
    </w:p>
    <w:p w:rsidR="00370CD7" w:rsidRPr="005D12F1" w:rsidRDefault="00370CD7" w:rsidP="00370CD7">
      <w:pPr>
        <w:pStyle w:val="a7"/>
        <w:kinsoku w:val="0"/>
        <w:overflowPunct w:val="0"/>
        <w:spacing w:before="4"/>
        <w:rPr>
          <w:rFonts w:ascii="Times New Roman" w:hAnsi="Times New Roman" w:cs="Times New Roman"/>
          <w:b w:val="0"/>
          <w:bCs w:val="0"/>
          <w:sz w:val="16"/>
          <w:szCs w:val="16"/>
        </w:rPr>
      </w:pPr>
    </w:p>
    <w:p w:rsidR="00370CD7" w:rsidRPr="005D12F1" w:rsidRDefault="00370CD7" w:rsidP="00370CD7">
      <w:pPr>
        <w:pStyle w:val="a7"/>
        <w:kinsoku w:val="0"/>
        <w:overflowPunct w:val="0"/>
        <w:spacing w:before="0" w:line="795" w:lineRule="exact"/>
        <w:ind w:left="3005"/>
        <w:rPr>
          <w:rFonts w:ascii="Times New Roman" w:hAnsi="Times New Roman" w:cs="Times New Roman"/>
          <w:b w:val="0"/>
          <w:bCs w:val="0"/>
          <w:position w:val="-16"/>
          <w:sz w:val="20"/>
          <w:szCs w:val="20"/>
        </w:rPr>
      </w:pPr>
      <w:r w:rsidRPr="005D12F1">
        <w:rPr>
          <w:rFonts w:ascii="Times New Roman" w:hAnsi="Times New Roman" w:cs="Times New Roman"/>
          <w:b w:val="0"/>
          <w:bCs w:val="0"/>
          <w:noProof/>
          <w:position w:val="-16"/>
          <w:sz w:val="20"/>
          <w:szCs w:val="20"/>
        </w:rPr>
        <w:drawing>
          <wp:inline distT="0" distB="0" distL="0" distR="0">
            <wp:extent cx="1612900" cy="509270"/>
            <wp:effectExtent l="19050" t="0" r="635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
                    <a:srcRect/>
                    <a:stretch>
                      <a:fillRect/>
                    </a:stretch>
                  </pic:blipFill>
                  <pic:spPr bwMode="auto">
                    <a:xfrm>
                      <a:off x="0" y="0"/>
                      <a:ext cx="1612900" cy="509270"/>
                    </a:xfrm>
                    <a:prstGeom prst="rect">
                      <a:avLst/>
                    </a:prstGeom>
                    <a:noFill/>
                    <a:ln w="9525">
                      <a:noFill/>
                      <a:miter lim="800000"/>
                      <a:headEnd/>
                      <a:tailEnd/>
                    </a:ln>
                  </pic:spPr>
                </pic:pic>
              </a:graphicData>
            </a:graphic>
          </wp:inline>
        </w:drawing>
      </w:r>
    </w:p>
    <w:p w:rsidR="00370CD7" w:rsidRPr="005D12F1" w:rsidRDefault="00370CD7" w:rsidP="00370CD7">
      <w:pPr>
        <w:pStyle w:val="a7"/>
        <w:kinsoku w:val="0"/>
        <w:overflowPunct w:val="0"/>
        <w:jc w:val="center"/>
        <w:rPr>
          <w:b w:val="0"/>
          <w:bCs w:val="0"/>
        </w:rPr>
      </w:pPr>
      <w:r w:rsidRPr="005D12F1">
        <w:rPr>
          <w:b w:val="0"/>
        </w:rPr>
        <w:t>Figure 3-16</w:t>
      </w:r>
      <w:r w:rsidRPr="005D12F1">
        <w:rPr>
          <w:b w:val="0"/>
          <w:spacing w:val="2"/>
        </w:rPr>
        <w:t xml:space="preserve"> </w:t>
      </w:r>
      <w:r w:rsidRPr="005D12F1">
        <w:rPr>
          <w:b w:val="0"/>
        </w:rPr>
        <w:t>Status</w:t>
      </w:r>
    </w:p>
    <w:p w:rsidR="007B6A8B" w:rsidRPr="005D12F1" w:rsidRDefault="0081766E" w:rsidP="006C5D27">
      <w:pPr>
        <w:rPr>
          <w:bCs/>
        </w:rPr>
      </w:pPr>
      <w:r w:rsidRPr="005D12F1">
        <w:rPr>
          <w:rFonts w:hint="eastAsia"/>
          <w:bCs/>
        </w:rPr>
        <w:t>正常情况下，“</w:t>
      </w:r>
      <w:r w:rsidRPr="005D12F1">
        <w:rPr>
          <w:rFonts w:hint="eastAsia"/>
          <w:bCs/>
        </w:rPr>
        <w:t xml:space="preserve"> AF</w:t>
      </w:r>
      <w:r w:rsidRPr="005D12F1">
        <w:rPr>
          <w:rFonts w:hint="eastAsia"/>
          <w:bCs/>
        </w:rPr>
        <w:t>测量模式”保持打开状态。</w:t>
      </w:r>
      <w:r w:rsidRPr="005D12F1">
        <w:rPr>
          <w:rFonts w:hint="eastAsia"/>
          <w:bCs/>
        </w:rPr>
        <w:t xml:space="preserve"> </w:t>
      </w:r>
      <w:r w:rsidRPr="005D12F1">
        <w:rPr>
          <w:rFonts w:hint="eastAsia"/>
          <w:bCs/>
        </w:rPr>
        <w:t>（出于测试和校准的目的，可以使用</w:t>
      </w:r>
      <w:r w:rsidRPr="005D12F1">
        <w:rPr>
          <w:rFonts w:hint="eastAsia"/>
          <w:bCs/>
        </w:rPr>
        <w:t>t7</w:t>
      </w:r>
      <w:r w:rsidRPr="005D12F1">
        <w:rPr>
          <w:rFonts w:hint="eastAsia"/>
          <w:bCs/>
        </w:rPr>
        <w:t>命令禁用它，并可以使用</w:t>
      </w:r>
      <w:r w:rsidRPr="005D12F1">
        <w:rPr>
          <w:rFonts w:hint="eastAsia"/>
          <w:bCs/>
        </w:rPr>
        <w:t>t6</w:t>
      </w:r>
      <w:r w:rsidRPr="005D12F1">
        <w:rPr>
          <w:rFonts w:hint="eastAsia"/>
          <w:bCs/>
        </w:rPr>
        <w:t>重新启用它或重新启动）。</w:t>
      </w:r>
      <w:r w:rsidRPr="005D12F1">
        <w:rPr>
          <w:rFonts w:hint="eastAsia"/>
          <w:bCs/>
        </w:rPr>
        <w:t xml:space="preserve"> </w:t>
      </w:r>
      <w:r w:rsidRPr="005D12F1">
        <w:rPr>
          <w:rFonts w:hint="eastAsia"/>
          <w:bCs/>
        </w:rPr>
        <w:t>在自动对焦模式下，传感器报告最近一次测量的操作状态，并且可以使用</w:t>
      </w:r>
      <w:r w:rsidRPr="005D12F1">
        <w:rPr>
          <w:rFonts w:hint="eastAsia"/>
          <w:bCs/>
        </w:rPr>
        <w:t>U42</w:t>
      </w:r>
      <w:r w:rsidRPr="005D12F1">
        <w:rPr>
          <w:rFonts w:hint="eastAsia"/>
          <w:bCs/>
        </w:rPr>
        <w:t>命令进行访问。</w:t>
      </w:r>
      <w:r w:rsidRPr="005D12F1">
        <w:rPr>
          <w:rFonts w:hint="eastAsia"/>
          <w:bCs/>
        </w:rPr>
        <w:t xml:space="preserve"> </w:t>
      </w:r>
      <w:r w:rsidRPr="005D12F1">
        <w:rPr>
          <w:rFonts w:hint="eastAsia"/>
          <w:bCs/>
        </w:rPr>
        <w:t>有效代码为：</w:t>
      </w:r>
    </w:p>
    <w:p w:rsidR="00B948C4" w:rsidRPr="005D12F1" w:rsidRDefault="00B948C4" w:rsidP="00B948C4">
      <w:pPr>
        <w:rPr>
          <w:bCs/>
        </w:rPr>
      </w:pPr>
      <w:r w:rsidRPr="005D12F1">
        <w:rPr>
          <w:rFonts w:hint="eastAsia"/>
          <w:bCs/>
        </w:rPr>
        <w:t xml:space="preserve">I. AFStatusOK </w:t>
      </w:r>
      <w:r w:rsidRPr="005D12F1">
        <w:rPr>
          <w:rFonts w:hint="eastAsia"/>
          <w:bCs/>
        </w:rPr>
        <w:t>–报告成功测量已提取</w:t>
      </w:r>
    </w:p>
    <w:p w:rsidR="00B948C4" w:rsidRPr="005D12F1" w:rsidRDefault="00B948C4" w:rsidP="00B948C4">
      <w:pPr>
        <w:rPr>
          <w:bCs/>
        </w:rPr>
      </w:pPr>
      <w:r w:rsidRPr="005D12F1">
        <w:rPr>
          <w:rFonts w:hint="eastAsia"/>
          <w:bCs/>
        </w:rPr>
        <w:t>二。</w:t>
      </w:r>
      <w:r w:rsidRPr="005D12F1">
        <w:rPr>
          <w:rFonts w:hint="eastAsia"/>
          <w:bCs/>
        </w:rPr>
        <w:t xml:space="preserve"> AFStatusFailed </w:t>
      </w:r>
      <w:r w:rsidRPr="005D12F1">
        <w:rPr>
          <w:rFonts w:hint="eastAsia"/>
          <w:bCs/>
        </w:rPr>
        <w:t>–指示内部计算错误，在正常情况下不应报告。表明缺少适当的校准，缺少参数或其他意外情况。</w:t>
      </w:r>
    </w:p>
    <w:p w:rsidR="00B948C4" w:rsidRPr="005D12F1" w:rsidRDefault="00B948C4" w:rsidP="00B948C4">
      <w:pPr>
        <w:rPr>
          <w:bCs/>
        </w:rPr>
      </w:pPr>
      <w:r w:rsidRPr="005D12F1">
        <w:rPr>
          <w:rFonts w:hint="eastAsia"/>
          <w:bCs/>
        </w:rPr>
        <w:lastRenderedPageBreak/>
        <w:t>三，</w:t>
      </w:r>
      <w:r w:rsidRPr="005D12F1">
        <w:rPr>
          <w:rFonts w:hint="eastAsia"/>
          <w:bCs/>
        </w:rPr>
        <w:t xml:space="preserve"> AFStatusGlassOut </w:t>
      </w:r>
      <w:r w:rsidRPr="005D12F1">
        <w:rPr>
          <w:rFonts w:hint="eastAsia"/>
          <w:bCs/>
        </w:rPr>
        <w:t>–当传感器无法可靠地检测到基板的存在并计算焦点位置时报告。此状态表示</w:t>
      </w:r>
      <w:r w:rsidRPr="005D12F1">
        <w:rPr>
          <w:rFonts w:hint="eastAsia"/>
          <w:bCs/>
        </w:rPr>
        <w:t>InCaptureRange</w:t>
      </w:r>
      <w:r w:rsidRPr="005D12F1">
        <w:rPr>
          <w:rFonts w:hint="eastAsia"/>
          <w:bCs/>
        </w:rPr>
        <w:t>状态为清除。</w:t>
      </w:r>
    </w:p>
    <w:p w:rsidR="00B948C4" w:rsidRPr="005D12F1" w:rsidRDefault="00B948C4" w:rsidP="00B948C4">
      <w:pPr>
        <w:rPr>
          <w:bCs/>
        </w:rPr>
      </w:pPr>
      <w:r w:rsidRPr="005D12F1">
        <w:rPr>
          <w:rFonts w:hint="eastAsia"/>
          <w:bCs/>
        </w:rPr>
        <w:t>IV</w:t>
      </w:r>
      <w:r w:rsidRPr="005D12F1">
        <w:rPr>
          <w:rFonts w:hint="eastAsia"/>
          <w:bCs/>
        </w:rPr>
        <w:t>。</w:t>
      </w:r>
      <w:r w:rsidRPr="005D12F1">
        <w:rPr>
          <w:rFonts w:hint="eastAsia"/>
          <w:bCs/>
        </w:rPr>
        <w:t xml:space="preserve"> AfStatusNotAvailable </w:t>
      </w:r>
      <w:r w:rsidRPr="005D12F1">
        <w:rPr>
          <w:rFonts w:hint="eastAsia"/>
          <w:bCs/>
        </w:rPr>
        <w:t>–报告测量数据暂时不可用。如果表面反射率值突然改变（例如，激光照射的光斑从</w:t>
      </w:r>
      <w:r w:rsidRPr="005D12F1">
        <w:rPr>
          <w:rFonts w:hint="eastAsia"/>
          <w:bCs/>
        </w:rPr>
        <w:t>ITO</w:t>
      </w:r>
      <w:r w:rsidRPr="005D12F1">
        <w:rPr>
          <w:rFonts w:hint="eastAsia"/>
          <w:bCs/>
        </w:rPr>
        <w:t>移到金属迹线），则可以设置此标志。传感器将自动校正激光功率（如果处于“激光功率跟踪模式”）以恢复适当的照明水平。传感器报告的位置将保持不变。在正常情况下，传感器功率将在</w:t>
      </w:r>
      <w:r w:rsidRPr="005D12F1">
        <w:rPr>
          <w:rFonts w:hint="eastAsia"/>
          <w:bCs/>
        </w:rPr>
        <w:t>1-2</w:t>
      </w:r>
      <w:r w:rsidRPr="005D12F1">
        <w:rPr>
          <w:rFonts w:hint="eastAsia"/>
          <w:bCs/>
        </w:rPr>
        <w:t>个测量周期内适应，并且位置测量将恢复</w:t>
      </w:r>
    </w:p>
    <w:p w:rsidR="00C81887" w:rsidRPr="005D12F1" w:rsidRDefault="00C81887" w:rsidP="00C81887">
      <w:pPr>
        <w:rPr>
          <w:bCs/>
        </w:rPr>
      </w:pPr>
      <w:r w:rsidRPr="005D12F1">
        <w:rPr>
          <w:rFonts w:hint="eastAsia"/>
          <w:bCs/>
        </w:rPr>
        <w:t>内部焦点测量报告从零位置偏离</w:t>
      </w:r>
      <w:r w:rsidRPr="005D12F1">
        <w:rPr>
          <w:rFonts w:hint="eastAsia"/>
          <w:bCs/>
        </w:rPr>
        <w:t>CCD</w:t>
      </w:r>
      <w:r w:rsidRPr="005D12F1">
        <w:rPr>
          <w:rFonts w:hint="eastAsia"/>
          <w:bCs/>
        </w:rPr>
        <w:t>线性传感器上形成的特征峰位置。因此，将传感器的零位调整为与图像的最佳焦点重合非常重要。当图像保持聚焦时，应使用</w:t>
      </w:r>
      <w:r w:rsidRPr="005D12F1">
        <w:rPr>
          <w:rFonts w:hint="eastAsia"/>
          <w:bCs/>
        </w:rPr>
        <w:t>U62</w:t>
      </w:r>
      <w:r w:rsidRPr="005D12F1">
        <w:rPr>
          <w:rFonts w:hint="eastAsia"/>
          <w:bCs/>
        </w:rPr>
        <w:t>命令设置零位置。</w:t>
      </w:r>
    </w:p>
    <w:p w:rsidR="00C81887" w:rsidRPr="005D12F1" w:rsidRDefault="00C81887" w:rsidP="00C81887">
      <w:pPr>
        <w:rPr>
          <w:bCs/>
        </w:rPr>
      </w:pPr>
      <w:r w:rsidRPr="005D12F1">
        <w:rPr>
          <w:rFonts w:hint="eastAsia"/>
          <w:bCs/>
        </w:rPr>
        <w:t>在“线性范围”（</w:t>
      </w:r>
      <w:r w:rsidRPr="005D12F1">
        <w:rPr>
          <w:rFonts w:hint="eastAsia"/>
          <w:bCs/>
        </w:rPr>
        <w:t>U52</w:t>
      </w:r>
      <w:r w:rsidRPr="005D12F1">
        <w:rPr>
          <w:rFonts w:hint="eastAsia"/>
          <w:bCs/>
        </w:rPr>
        <w:t>）设置的距离下，位置测量报告在最佳焦点处为</w:t>
      </w:r>
      <w:r w:rsidRPr="005D12F1">
        <w:rPr>
          <w:rFonts w:hint="eastAsia"/>
          <w:bCs/>
        </w:rPr>
        <w:t>0</w:t>
      </w:r>
      <w:r w:rsidRPr="005D12F1">
        <w:rPr>
          <w:rFonts w:hint="eastAsia"/>
          <w:bCs/>
        </w:rPr>
        <w:t>，在线性范围的末尾报告“最大位置输出”（</w:t>
      </w:r>
      <w:r w:rsidRPr="005D12F1">
        <w:rPr>
          <w:rFonts w:hint="eastAsia"/>
          <w:bCs/>
        </w:rPr>
        <w:t>U61</w:t>
      </w:r>
      <w:r w:rsidRPr="005D12F1">
        <w:rPr>
          <w:rFonts w:hint="eastAsia"/>
          <w:bCs/>
        </w:rPr>
        <w:t>）。如果需要，可以调整这两个参数。</w:t>
      </w:r>
    </w:p>
    <w:p w:rsidR="00C81887" w:rsidRPr="005D12F1" w:rsidRDefault="00C81887" w:rsidP="00C81887">
      <w:pPr>
        <w:rPr>
          <w:bCs/>
        </w:rPr>
      </w:pPr>
      <w:r w:rsidRPr="005D12F1">
        <w:rPr>
          <w:rFonts w:hint="eastAsia"/>
          <w:bCs/>
        </w:rPr>
        <w:t>“处理范围”（</w:t>
      </w:r>
      <w:r w:rsidRPr="005D12F1">
        <w:rPr>
          <w:rFonts w:hint="eastAsia"/>
          <w:bCs/>
        </w:rPr>
        <w:t>U54</w:t>
      </w:r>
      <w:r w:rsidRPr="005D12F1">
        <w:rPr>
          <w:rFonts w:hint="eastAsia"/>
          <w:bCs/>
        </w:rPr>
        <w:t>）参数决定用于生成计算的</w:t>
      </w:r>
      <w:r w:rsidRPr="005D12F1">
        <w:rPr>
          <w:rFonts w:hint="eastAsia"/>
          <w:bCs/>
        </w:rPr>
        <w:t>CCD</w:t>
      </w:r>
      <w:r w:rsidRPr="005D12F1">
        <w:rPr>
          <w:rFonts w:hint="eastAsia"/>
          <w:bCs/>
        </w:rPr>
        <w:t>像素数量。除非有特殊情况（请勿消除进入传感器的背反射），否则请勿更改此参数。</w:t>
      </w:r>
    </w:p>
    <w:p w:rsidR="007363F5" w:rsidRDefault="00C81887" w:rsidP="00C81887">
      <w:pPr>
        <w:rPr>
          <w:bCs/>
        </w:rPr>
      </w:pPr>
      <w:r w:rsidRPr="005D12F1">
        <w:rPr>
          <w:rFonts w:hint="eastAsia"/>
          <w:bCs/>
        </w:rPr>
        <w:t>在</w:t>
      </w:r>
      <w:r w:rsidRPr="005D12F1">
        <w:rPr>
          <w:rFonts w:hint="eastAsia"/>
          <w:bCs/>
        </w:rPr>
        <w:t>AF</w:t>
      </w:r>
      <w:r w:rsidRPr="005D12F1">
        <w:rPr>
          <w:rFonts w:hint="eastAsia"/>
          <w:bCs/>
        </w:rPr>
        <w:t>测量模式下，传感器会根据从样品返回的可用信号以及到最佳聚焦位置的距离，自动决定应执行哪种窗口采集模式。在较远的距离和捕获范围内时，将使用“远距模式”。使用更靠近焦点的“中央”模式，接近焦点位置时进入“左</w:t>
      </w:r>
      <w:r w:rsidRPr="005D12F1">
        <w:rPr>
          <w:rFonts w:hint="eastAsia"/>
          <w:bCs/>
        </w:rPr>
        <w:t>/</w:t>
      </w:r>
      <w:r w:rsidRPr="005D12F1">
        <w:rPr>
          <w:rFonts w:hint="eastAsia"/>
          <w:bCs/>
        </w:rPr>
        <w:t>右”模式。出于诊断目的，用户可以选择覆盖自动窗口采集选择。使用</w:t>
      </w:r>
      <w:r w:rsidRPr="005D12F1">
        <w:rPr>
          <w:rFonts w:hint="eastAsia"/>
          <w:bCs/>
        </w:rPr>
        <w:t>ATF6_Test</w:t>
      </w:r>
      <w:r w:rsidRPr="005D12F1">
        <w:rPr>
          <w:rFonts w:hint="eastAsia"/>
          <w:bCs/>
        </w:rPr>
        <w:t>，可以通过</w:t>
      </w:r>
      <w:r w:rsidRPr="005D12F1">
        <w:rPr>
          <w:rFonts w:hint="eastAsia"/>
          <w:bCs/>
        </w:rPr>
        <w:t>Scanline</w:t>
      </w:r>
      <w:r w:rsidRPr="005D12F1">
        <w:rPr>
          <w:rFonts w:hint="eastAsia"/>
          <w:bCs/>
        </w:rPr>
        <w:t>面板上的“</w:t>
      </w:r>
      <w:r w:rsidRPr="005D12F1">
        <w:rPr>
          <w:rFonts w:hint="eastAsia"/>
          <w:bCs/>
        </w:rPr>
        <w:t xml:space="preserve"> Window Mode</w:t>
      </w:r>
      <w:r w:rsidRPr="005D12F1">
        <w:rPr>
          <w:rFonts w:hint="eastAsia"/>
          <w:bCs/>
        </w:rPr>
        <w:t>”（窗口模式）选择来完成</w:t>
      </w:r>
      <w:r w:rsidRPr="005D12F1">
        <w:rPr>
          <w:rFonts w:hint="eastAsia"/>
          <w:bCs/>
        </w:rPr>
        <w:t>[</w:t>
      </w:r>
      <w:r w:rsidRPr="005D12F1">
        <w:rPr>
          <w:rFonts w:hint="eastAsia"/>
          <w:bCs/>
        </w:rPr>
        <w:t>图</w:t>
      </w:r>
      <w:r w:rsidRPr="005D12F1">
        <w:rPr>
          <w:rFonts w:hint="eastAsia"/>
          <w:bCs/>
        </w:rPr>
        <w:t>4-9]</w:t>
      </w:r>
      <w:r w:rsidRPr="005D12F1">
        <w:rPr>
          <w:rFonts w:hint="eastAsia"/>
          <w:bCs/>
        </w:rPr>
        <w:t>。</w:t>
      </w:r>
    </w:p>
    <w:p w:rsidR="009B7A8B" w:rsidRDefault="00917DEA" w:rsidP="00917DEA">
      <w:pPr>
        <w:pStyle w:val="1"/>
      </w:pPr>
      <w:r>
        <w:t>3.5.1.2. AF and AF Track Mode. (OFF - default)</w:t>
      </w:r>
    </w:p>
    <w:p w:rsidR="00E64F9D" w:rsidRDefault="00E64F9D" w:rsidP="00E64F9D">
      <w:r>
        <w:rPr>
          <w:rFonts w:hint="eastAsia"/>
        </w:rPr>
        <w:t>在自动对焦和自动对焦跟踪模式下，</w:t>
      </w:r>
      <w:r>
        <w:rPr>
          <w:rFonts w:hint="eastAsia"/>
        </w:rPr>
        <w:t>ATF6</w:t>
      </w:r>
      <w:r>
        <w:rPr>
          <w:rFonts w:hint="eastAsia"/>
        </w:rPr>
        <w:t>传感器都会关闭自动对焦环，并尝试将</w:t>
      </w:r>
      <w:r>
        <w:rPr>
          <w:rFonts w:hint="eastAsia"/>
        </w:rPr>
        <w:t>Z</w:t>
      </w:r>
      <w:r>
        <w:rPr>
          <w:rFonts w:hint="eastAsia"/>
        </w:rPr>
        <w:t>镜台移向最佳对焦位置。仅当提供了第</w:t>
      </w:r>
      <w:r>
        <w:rPr>
          <w:rFonts w:hint="eastAsia"/>
        </w:rPr>
        <w:t>7.5.4</w:t>
      </w:r>
      <w:r>
        <w:rPr>
          <w:rFonts w:hint="eastAsia"/>
        </w:rPr>
        <w:t>和</w:t>
      </w:r>
      <w:r>
        <w:rPr>
          <w:rFonts w:hint="eastAsia"/>
        </w:rPr>
        <w:t>7.5.4.2</w:t>
      </w:r>
      <w:r>
        <w:rPr>
          <w:rFonts w:hint="eastAsia"/>
        </w:rPr>
        <w:t>节中列出的所有配置参数并且传感器与物料的距离在“捕获范围内”时，才应打开此模式。需要在此模式之前激活“</w:t>
      </w:r>
      <w:r>
        <w:rPr>
          <w:rFonts w:hint="eastAsia"/>
        </w:rPr>
        <w:t xml:space="preserve"> AF</w:t>
      </w:r>
      <w:r>
        <w:rPr>
          <w:rFonts w:hint="eastAsia"/>
        </w:rPr>
        <w:t>测量模式”，该模式通常在启动过程结束时自动发生。</w:t>
      </w:r>
    </w:p>
    <w:p w:rsidR="00E64F9D" w:rsidRDefault="00E64F9D" w:rsidP="00E64F9D">
      <w:r>
        <w:rPr>
          <w:rFonts w:hint="eastAsia"/>
        </w:rPr>
        <w:t>此模式要求“激光功率跟踪模式”（自动激光控制，默认</w:t>
      </w:r>
      <w:r>
        <w:rPr>
          <w:rFonts w:hint="eastAsia"/>
        </w:rPr>
        <w:t>= on</w:t>
      </w:r>
      <w:r>
        <w:rPr>
          <w:rFonts w:hint="eastAsia"/>
        </w:rPr>
        <w:t>）且“</w:t>
      </w:r>
      <w:r>
        <w:rPr>
          <w:rFonts w:hint="eastAsia"/>
        </w:rPr>
        <w:t xml:space="preserve"> AF</w:t>
      </w:r>
      <w:r>
        <w:rPr>
          <w:rFonts w:hint="eastAsia"/>
        </w:rPr>
        <w:t>”或“</w:t>
      </w:r>
      <w:r>
        <w:rPr>
          <w:rFonts w:hint="eastAsia"/>
        </w:rPr>
        <w:t xml:space="preserve"> AF</w:t>
      </w:r>
      <w:r>
        <w:rPr>
          <w:rFonts w:hint="eastAsia"/>
        </w:rPr>
        <w:t>跟踪”为</w:t>
      </w:r>
      <w:r>
        <w:rPr>
          <w:rFonts w:hint="eastAsia"/>
        </w:rPr>
        <w:t>ON</w:t>
      </w:r>
      <w:r>
        <w:rPr>
          <w:rFonts w:hint="eastAsia"/>
        </w:rPr>
        <w:t>。如果要进入“激光禁用模式”，则</w:t>
      </w:r>
      <w:r>
        <w:rPr>
          <w:rFonts w:hint="eastAsia"/>
        </w:rPr>
        <w:t>ATF6</w:t>
      </w:r>
      <w:r>
        <w:rPr>
          <w:rFonts w:hint="eastAsia"/>
        </w:rPr>
        <w:t>将中止“</w:t>
      </w:r>
      <w:r>
        <w:rPr>
          <w:rFonts w:hint="eastAsia"/>
        </w:rPr>
        <w:t xml:space="preserve"> AF / AF</w:t>
      </w:r>
      <w:r>
        <w:rPr>
          <w:rFonts w:hint="eastAsia"/>
        </w:rPr>
        <w:t>跟踪模式”。如果要进入“同步模式”，</w:t>
      </w:r>
      <w:r>
        <w:rPr>
          <w:rFonts w:hint="eastAsia"/>
        </w:rPr>
        <w:t>AF / AF</w:t>
      </w:r>
      <w:r>
        <w:rPr>
          <w:rFonts w:hint="eastAsia"/>
        </w:rPr>
        <w:t>轨道将被挂起，直到清除同步条件为止。</w:t>
      </w:r>
    </w:p>
    <w:p w:rsidR="00E64F9D" w:rsidRDefault="00E64F9D" w:rsidP="00E64F9D">
      <w:r>
        <w:rPr>
          <w:rFonts w:hint="eastAsia"/>
        </w:rPr>
        <w:t>“</w:t>
      </w:r>
      <w:r>
        <w:rPr>
          <w:rFonts w:hint="eastAsia"/>
        </w:rPr>
        <w:t xml:space="preserve"> AF</w:t>
      </w:r>
      <w:r>
        <w:rPr>
          <w:rFonts w:hint="eastAsia"/>
        </w:rPr>
        <w:t>模式”期间传感器跟踪的质量取决于多个因素，随后将对此进行说明。</w:t>
      </w:r>
    </w:p>
    <w:p w:rsidR="00E64F9D" w:rsidRDefault="00E64F9D" w:rsidP="00E64F9D">
      <w:r>
        <w:rPr>
          <w:rFonts w:hint="eastAsia"/>
        </w:rPr>
        <w:t>用户可以使用</w:t>
      </w:r>
      <w:r>
        <w:rPr>
          <w:rFonts w:hint="eastAsia"/>
        </w:rPr>
        <w:t>U6</w:t>
      </w:r>
      <w:r>
        <w:rPr>
          <w:rFonts w:hint="eastAsia"/>
        </w:rPr>
        <w:t>命令打开“</w:t>
      </w:r>
      <w:r>
        <w:rPr>
          <w:rFonts w:hint="eastAsia"/>
        </w:rPr>
        <w:t xml:space="preserve"> AF</w:t>
      </w:r>
      <w:r>
        <w:rPr>
          <w:rFonts w:hint="eastAsia"/>
        </w:rPr>
        <w:t>模式”，然后使用</w:t>
      </w:r>
      <w:r>
        <w:rPr>
          <w:rFonts w:hint="eastAsia"/>
        </w:rPr>
        <w:t>U7</w:t>
      </w:r>
      <w:r>
        <w:rPr>
          <w:rFonts w:hint="eastAsia"/>
        </w:rPr>
        <w:t>命令关闭“</w:t>
      </w:r>
      <w:r>
        <w:rPr>
          <w:rFonts w:hint="eastAsia"/>
        </w:rPr>
        <w:t xml:space="preserve"> AF</w:t>
      </w:r>
      <w:r>
        <w:rPr>
          <w:rFonts w:hint="eastAsia"/>
        </w:rPr>
        <w:t>模式”。如果当前选择的镜头是</w:t>
      </w:r>
      <w:r>
        <w:rPr>
          <w:rFonts w:hint="eastAsia"/>
        </w:rPr>
        <w:t>DUV</w:t>
      </w:r>
      <w:r>
        <w:rPr>
          <w:rFonts w:hint="eastAsia"/>
        </w:rPr>
        <w:t>，则使用</w:t>
      </w:r>
      <w:r>
        <w:rPr>
          <w:rFonts w:hint="eastAsia"/>
        </w:rPr>
        <w:t>U8</w:t>
      </w:r>
      <w:r>
        <w:rPr>
          <w:rFonts w:hint="eastAsia"/>
        </w:rPr>
        <w:t>命令聚焦和跳跃。跳跃后自动对焦会停止，在</w:t>
      </w:r>
      <w:r>
        <w:rPr>
          <w:rFonts w:hint="eastAsia"/>
        </w:rPr>
        <w:t>DUV</w:t>
      </w:r>
      <w:r>
        <w:rPr>
          <w:rFonts w:hint="eastAsia"/>
        </w:rPr>
        <w:t>镜盒中无需关闭自动对焦。</w:t>
      </w:r>
    </w:p>
    <w:p w:rsidR="00E64F9D" w:rsidRDefault="00E64F9D" w:rsidP="00E64F9D">
      <w:r>
        <w:rPr>
          <w:rFonts w:hint="eastAsia"/>
        </w:rPr>
        <w:t>“</w:t>
      </w:r>
      <w:r>
        <w:rPr>
          <w:rFonts w:hint="eastAsia"/>
        </w:rPr>
        <w:t xml:space="preserve"> AF</w:t>
      </w:r>
      <w:r>
        <w:rPr>
          <w:rFonts w:hint="eastAsia"/>
        </w:rPr>
        <w:t>模式”具有“</w:t>
      </w:r>
      <w:r>
        <w:rPr>
          <w:rFonts w:hint="eastAsia"/>
        </w:rPr>
        <w:t xml:space="preserve"> AF</w:t>
      </w:r>
      <w:r>
        <w:rPr>
          <w:rFonts w:hint="eastAsia"/>
        </w:rPr>
        <w:t>快速</w:t>
      </w:r>
      <w:r>
        <w:rPr>
          <w:rFonts w:hint="eastAsia"/>
        </w:rPr>
        <w:t>Z</w:t>
      </w:r>
      <w:r>
        <w:rPr>
          <w:rFonts w:hint="eastAsia"/>
        </w:rPr>
        <w:t>跟踪模式”变体或“</w:t>
      </w:r>
      <w:r>
        <w:rPr>
          <w:rFonts w:hint="eastAsia"/>
        </w:rPr>
        <w:t xml:space="preserve"> AF</w:t>
      </w:r>
      <w:r>
        <w:rPr>
          <w:rFonts w:hint="eastAsia"/>
        </w:rPr>
        <w:t>跟踪”。使用</w:t>
      </w:r>
      <w:r>
        <w:rPr>
          <w:rFonts w:hint="eastAsia"/>
        </w:rPr>
        <w:t>U9</w:t>
      </w:r>
      <w:r>
        <w:rPr>
          <w:rFonts w:hint="eastAsia"/>
        </w:rPr>
        <w:t>命令进入此模式。</w:t>
      </w:r>
      <w:r>
        <w:rPr>
          <w:rFonts w:hint="eastAsia"/>
        </w:rPr>
        <w:t xml:space="preserve"> </w:t>
      </w:r>
      <w:r>
        <w:rPr>
          <w:rFonts w:hint="eastAsia"/>
        </w:rPr>
        <w:t>“</w:t>
      </w:r>
      <w:r>
        <w:rPr>
          <w:rFonts w:hint="eastAsia"/>
        </w:rPr>
        <w:t xml:space="preserve"> AF</w:t>
      </w:r>
      <w:r>
        <w:rPr>
          <w:rFonts w:hint="eastAsia"/>
        </w:rPr>
        <w:t>快速</w:t>
      </w:r>
      <w:r>
        <w:rPr>
          <w:rFonts w:hint="eastAsia"/>
        </w:rPr>
        <w:t>Z</w:t>
      </w:r>
      <w:r>
        <w:rPr>
          <w:rFonts w:hint="eastAsia"/>
        </w:rPr>
        <w:t>跟踪模式”旨在实现无累积误差的最快传感器操作</w:t>
      </w:r>
      <w:r>
        <w:rPr>
          <w:rFonts w:hint="eastAsia"/>
        </w:rPr>
        <w:t>-</w:t>
      </w:r>
      <w:r>
        <w:rPr>
          <w:rFonts w:hint="eastAsia"/>
        </w:rPr>
        <w:t>一种旨在在物镜沿玻璃表面移动时跟踪玻璃高度变化的模式。此模式对于</w:t>
      </w:r>
      <w:r>
        <w:rPr>
          <w:rFonts w:hint="eastAsia"/>
        </w:rPr>
        <w:t>AOI</w:t>
      </w:r>
      <w:r>
        <w:rPr>
          <w:rFonts w:hint="eastAsia"/>
        </w:rPr>
        <w:t>（扫描）应用中的物镜</w:t>
      </w:r>
      <w:r>
        <w:rPr>
          <w:rFonts w:hint="eastAsia"/>
        </w:rPr>
        <w:t>10</w:t>
      </w:r>
      <w:r>
        <w:rPr>
          <w:rFonts w:hint="eastAsia"/>
        </w:rPr>
        <w:t>、</w:t>
      </w:r>
      <w:r>
        <w:rPr>
          <w:rFonts w:hint="eastAsia"/>
        </w:rPr>
        <w:t>20</w:t>
      </w:r>
      <w:r>
        <w:rPr>
          <w:rFonts w:hint="eastAsia"/>
        </w:rPr>
        <w:t>、</w:t>
      </w:r>
      <w:r>
        <w:rPr>
          <w:rFonts w:hint="eastAsia"/>
        </w:rPr>
        <w:t>50</w:t>
      </w:r>
      <w:r>
        <w:rPr>
          <w:rFonts w:hint="eastAsia"/>
        </w:rPr>
        <w:t>尤其有用。如果物体静</w:t>
      </w:r>
      <w:r>
        <w:rPr>
          <w:rFonts w:hint="eastAsia"/>
        </w:rPr>
        <w:lastRenderedPageBreak/>
        <w:t>止，建议不要使用自动对焦。</w:t>
      </w:r>
      <w:r>
        <w:rPr>
          <w:rFonts w:hint="eastAsia"/>
        </w:rPr>
        <w:t xml:space="preserve"> AF</w:t>
      </w:r>
      <w:r>
        <w:rPr>
          <w:rFonts w:hint="eastAsia"/>
        </w:rPr>
        <w:t>跟踪模式仅使用中央的三个激光光斑（较差的光斑效果），并且可能会振动。关闭“</w:t>
      </w:r>
      <w:r>
        <w:rPr>
          <w:rFonts w:hint="eastAsia"/>
        </w:rPr>
        <w:t xml:space="preserve"> AF</w:t>
      </w:r>
      <w:r>
        <w:rPr>
          <w:rFonts w:hint="eastAsia"/>
        </w:rPr>
        <w:t>跟踪”命令与“</w:t>
      </w:r>
      <w:r>
        <w:rPr>
          <w:rFonts w:hint="eastAsia"/>
        </w:rPr>
        <w:t xml:space="preserve"> AF</w:t>
      </w:r>
      <w:r>
        <w:rPr>
          <w:rFonts w:hint="eastAsia"/>
        </w:rPr>
        <w:t>”（</w:t>
      </w:r>
      <w:r>
        <w:rPr>
          <w:rFonts w:hint="eastAsia"/>
        </w:rPr>
        <w:t>U7</w:t>
      </w:r>
      <w:r>
        <w:rPr>
          <w:rFonts w:hint="eastAsia"/>
        </w:rPr>
        <w:t>）相同。</w:t>
      </w:r>
    </w:p>
    <w:p w:rsidR="00CE1447" w:rsidRDefault="00E64F9D" w:rsidP="00E64F9D">
      <w:r>
        <w:rPr>
          <w:rFonts w:hint="eastAsia"/>
        </w:rPr>
        <w:t>要使用</w:t>
      </w:r>
      <w:r>
        <w:rPr>
          <w:rFonts w:hint="eastAsia"/>
        </w:rPr>
        <w:t>ATF6_Test</w:t>
      </w:r>
      <w:r>
        <w:rPr>
          <w:rFonts w:hint="eastAsia"/>
        </w:rPr>
        <w:t>进入“</w:t>
      </w:r>
      <w:r>
        <w:rPr>
          <w:rFonts w:hint="eastAsia"/>
        </w:rPr>
        <w:t xml:space="preserve"> AF</w:t>
      </w:r>
      <w:r>
        <w:rPr>
          <w:rFonts w:hint="eastAsia"/>
        </w:rPr>
        <w:t>”或“</w:t>
      </w:r>
      <w:r>
        <w:rPr>
          <w:rFonts w:hint="eastAsia"/>
        </w:rPr>
        <w:t xml:space="preserve"> AF</w:t>
      </w:r>
      <w:r>
        <w:rPr>
          <w:rFonts w:hint="eastAsia"/>
        </w:rPr>
        <w:t>跟踪”模式，请按图</w:t>
      </w:r>
      <w:r>
        <w:rPr>
          <w:rFonts w:hint="eastAsia"/>
        </w:rPr>
        <w:t>3-17</w:t>
      </w:r>
      <w:r>
        <w:rPr>
          <w:rFonts w:hint="eastAsia"/>
        </w:rPr>
        <w:t>中所示的相应按钮。</w:t>
      </w:r>
    </w:p>
    <w:p w:rsidR="00E64F9D" w:rsidRDefault="00E64F9D" w:rsidP="00E64F9D">
      <w:pPr>
        <w:pStyle w:val="a7"/>
        <w:kinsoku w:val="0"/>
        <w:overflowPunct w:val="0"/>
        <w:spacing w:before="3"/>
        <w:rPr>
          <w:rFonts w:ascii="Times New Roman" w:hAnsi="Times New Roman" w:cs="Times New Roman"/>
          <w:b w:val="0"/>
          <w:bCs w:val="0"/>
          <w:sz w:val="10"/>
          <w:szCs w:val="10"/>
        </w:rPr>
      </w:pPr>
    </w:p>
    <w:p w:rsidR="00E64F9D" w:rsidRDefault="00E64F9D" w:rsidP="00E64F9D">
      <w:pPr>
        <w:pStyle w:val="a7"/>
        <w:kinsoku w:val="0"/>
        <w:overflowPunct w:val="0"/>
        <w:spacing w:line="2025" w:lineRule="exact"/>
        <w:ind w:left="3380"/>
        <w:rPr>
          <w:rFonts w:ascii="Times New Roman" w:hAnsi="Times New Roman" w:cs="Times New Roman"/>
          <w:b w:val="0"/>
          <w:bCs w:val="0"/>
          <w:position w:val="-41"/>
          <w:sz w:val="20"/>
          <w:szCs w:val="20"/>
        </w:rPr>
      </w:pPr>
      <w:r>
        <w:rPr>
          <w:rFonts w:ascii="Times New Roman" w:hAnsi="Times New Roman" w:cs="Times New Roman"/>
          <w:b w:val="0"/>
          <w:bCs w:val="0"/>
          <w:noProof/>
          <w:position w:val="-41"/>
          <w:sz w:val="20"/>
          <w:szCs w:val="20"/>
        </w:rPr>
        <w:drawing>
          <wp:inline distT="0" distB="0" distL="0" distR="0">
            <wp:extent cx="1302385" cy="1285240"/>
            <wp:effectExtent l="1905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4"/>
                    <a:srcRect/>
                    <a:stretch>
                      <a:fillRect/>
                    </a:stretch>
                  </pic:blipFill>
                  <pic:spPr bwMode="auto">
                    <a:xfrm>
                      <a:off x="0" y="0"/>
                      <a:ext cx="1302385" cy="1285240"/>
                    </a:xfrm>
                    <a:prstGeom prst="rect">
                      <a:avLst/>
                    </a:prstGeom>
                    <a:noFill/>
                    <a:ln w="9525">
                      <a:noFill/>
                      <a:miter lim="800000"/>
                      <a:headEnd/>
                      <a:tailEnd/>
                    </a:ln>
                  </pic:spPr>
                </pic:pic>
              </a:graphicData>
            </a:graphic>
          </wp:inline>
        </w:drawing>
      </w:r>
    </w:p>
    <w:p w:rsidR="00E64F9D" w:rsidRDefault="00E64F9D" w:rsidP="00E64F9D">
      <w:pPr>
        <w:pStyle w:val="a7"/>
        <w:kinsoku w:val="0"/>
        <w:overflowPunct w:val="0"/>
        <w:spacing w:line="204" w:lineRule="exact"/>
        <w:jc w:val="center"/>
        <w:rPr>
          <w:b w:val="0"/>
          <w:bCs w:val="0"/>
        </w:rPr>
      </w:pPr>
      <w:r>
        <w:t>Figure 3-17 Auto Focus</w:t>
      </w:r>
      <w:r>
        <w:rPr>
          <w:spacing w:val="2"/>
        </w:rPr>
        <w:t xml:space="preserve"> </w:t>
      </w:r>
      <w:r>
        <w:t>button</w:t>
      </w:r>
    </w:p>
    <w:p w:rsidR="00E64F9D" w:rsidRDefault="00E64F9D" w:rsidP="00E64F9D">
      <w:r>
        <w:rPr>
          <w:rFonts w:hint="eastAsia"/>
        </w:rPr>
        <w:t>AF</w:t>
      </w:r>
      <w:r>
        <w:rPr>
          <w:rFonts w:hint="eastAsia"/>
        </w:rPr>
        <w:t>模式由</w:t>
      </w:r>
      <w:r>
        <w:rPr>
          <w:rFonts w:hint="eastAsia"/>
        </w:rPr>
        <w:t>ZTracking</w:t>
      </w:r>
      <w:r>
        <w:rPr>
          <w:rFonts w:hint="eastAsia"/>
        </w:rPr>
        <w:t>位指示，可通过</w:t>
      </w:r>
      <w:r>
        <w:rPr>
          <w:rFonts w:hint="eastAsia"/>
        </w:rPr>
        <w:t>U20</w:t>
      </w:r>
      <w:r>
        <w:rPr>
          <w:rFonts w:hint="eastAsia"/>
        </w:rPr>
        <w:t>命令读取。</w:t>
      </w:r>
    </w:p>
    <w:p w:rsidR="00E64F9D" w:rsidRDefault="00E64F9D" w:rsidP="00E64F9D">
      <w:r>
        <w:rPr>
          <w:rFonts w:hint="eastAsia"/>
        </w:rPr>
        <w:t>一旦达到对焦，“</w:t>
      </w:r>
      <w:r>
        <w:rPr>
          <w:rFonts w:hint="eastAsia"/>
        </w:rPr>
        <w:t xml:space="preserve"> AF</w:t>
      </w:r>
      <w:r>
        <w:rPr>
          <w:rFonts w:hint="eastAsia"/>
        </w:rPr>
        <w:t>自动关闭”选项（请参见</w:t>
      </w:r>
      <w:r>
        <w:rPr>
          <w:rFonts w:hint="eastAsia"/>
        </w:rPr>
        <w:t>[</w:t>
      </w:r>
      <w:r>
        <w:rPr>
          <w:rFonts w:hint="eastAsia"/>
        </w:rPr>
        <w:t>图</w:t>
      </w:r>
      <w:r>
        <w:rPr>
          <w:rFonts w:hint="eastAsia"/>
        </w:rPr>
        <w:t>3-17]</w:t>
      </w:r>
      <w:r>
        <w:rPr>
          <w:rFonts w:hint="eastAsia"/>
        </w:rPr>
        <w:t>）允许自动关闭“</w:t>
      </w:r>
      <w:r>
        <w:rPr>
          <w:rFonts w:hint="eastAsia"/>
        </w:rPr>
        <w:t xml:space="preserve"> AF</w:t>
      </w:r>
      <w:r>
        <w:rPr>
          <w:rFonts w:hint="eastAsia"/>
        </w:rPr>
        <w:t>”模式和激光电源。</w:t>
      </w:r>
      <w:r>
        <w:rPr>
          <w:rFonts w:hint="eastAsia"/>
        </w:rPr>
        <w:t xml:space="preserve"> </w:t>
      </w:r>
      <w:r>
        <w:rPr>
          <w:rFonts w:hint="eastAsia"/>
        </w:rPr>
        <w:t>此选项对“</w:t>
      </w:r>
      <w:r>
        <w:rPr>
          <w:rFonts w:hint="eastAsia"/>
        </w:rPr>
        <w:t xml:space="preserve"> AOI AF</w:t>
      </w:r>
      <w:r>
        <w:rPr>
          <w:rFonts w:hint="eastAsia"/>
        </w:rPr>
        <w:t>”模式无效。</w:t>
      </w:r>
      <w:r>
        <w:rPr>
          <w:rFonts w:hint="eastAsia"/>
        </w:rPr>
        <w:t xml:space="preserve"> </w:t>
      </w:r>
      <w:r>
        <w:rPr>
          <w:rFonts w:hint="eastAsia"/>
        </w:rPr>
        <w:t>可以通过设置</w:t>
      </w:r>
      <w:r>
        <w:rPr>
          <w:rFonts w:hint="eastAsia"/>
        </w:rPr>
        <w:t>CustomerOption [1]</w:t>
      </w:r>
      <w:r>
        <w:rPr>
          <w:rFonts w:hint="eastAsia"/>
        </w:rPr>
        <w:t>配置字节的位</w:t>
      </w:r>
      <w:r>
        <w:rPr>
          <w:rFonts w:hint="eastAsia"/>
        </w:rPr>
        <w:t>2</w:t>
      </w:r>
      <w:r>
        <w:rPr>
          <w:rFonts w:hint="eastAsia"/>
        </w:rPr>
        <w:t>（</w:t>
      </w:r>
      <w:r>
        <w:rPr>
          <w:rFonts w:hint="eastAsia"/>
        </w:rPr>
        <w:t>0x4</w:t>
      </w:r>
      <w:r>
        <w:rPr>
          <w:rFonts w:hint="eastAsia"/>
        </w:rPr>
        <w:t>）来启用它。</w:t>
      </w:r>
      <w:r>
        <w:rPr>
          <w:rFonts w:hint="eastAsia"/>
        </w:rPr>
        <w:t xml:space="preserve"> </w:t>
      </w:r>
      <w:r>
        <w:rPr>
          <w:rFonts w:hint="eastAsia"/>
        </w:rPr>
        <w:t>如果希望在对焦范围内一次自动禁用“</w:t>
      </w:r>
      <w:r>
        <w:rPr>
          <w:rFonts w:hint="eastAsia"/>
        </w:rPr>
        <w:t xml:space="preserve"> AF</w:t>
      </w:r>
      <w:r>
        <w:rPr>
          <w:rFonts w:hint="eastAsia"/>
        </w:rPr>
        <w:t>”模式（对激光无影响），则应使用</w:t>
      </w:r>
      <w:r>
        <w:rPr>
          <w:rFonts w:hint="eastAsia"/>
        </w:rPr>
        <w:t>U8</w:t>
      </w:r>
      <w:r>
        <w:rPr>
          <w:rFonts w:hint="eastAsia"/>
        </w:rPr>
        <w:t>（而不是</w:t>
      </w:r>
      <w:r>
        <w:rPr>
          <w:rFonts w:hint="eastAsia"/>
        </w:rPr>
        <w:t>U6</w:t>
      </w:r>
      <w:r>
        <w:rPr>
          <w:rFonts w:hint="eastAsia"/>
        </w:rPr>
        <w:t>）。</w:t>
      </w:r>
    </w:p>
    <w:p w:rsidR="00E64F9D" w:rsidRDefault="00E64F9D" w:rsidP="00E64F9D">
      <w:r>
        <w:rPr>
          <w:rFonts w:hint="eastAsia"/>
        </w:rPr>
        <w:t>“</w:t>
      </w:r>
      <w:r>
        <w:rPr>
          <w:rFonts w:hint="eastAsia"/>
        </w:rPr>
        <w:t xml:space="preserve"> AOI AF</w:t>
      </w:r>
      <w:r>
        <w:rPr>
          <w:rFonts w:hint="eastAsia"/>
        </w:rPr>
        <w:t>”和“</w:t>
      </w:r>
      <w:r>
        <w:rPr>
          <w:rFonts w:hint="eastAsia"/>
        </w:rPr>
        <w:t xml:space="preserve"> AF</w:t>
      </w:r>
      <w:r>
        <w:rPr>
          <w:rFonts w:hint="eastAsia"/>
        </w:rPr>
        <w:t>”模式的“</w:t>
      </w:r>
      <w:r>
        <w:rPr>
          <w:rFonts w:hint="eastAsia"/>
        </w:rPr>
        <w:t xml:space="preserve"> AF</w:t>
      </w:r>
      <w:r>
        <w:rPr>
          <w:rFonts w:hint="eastAsia"/>
        </w:rPr>
        <w:t>极限”变体允许在</w:t>
      </w:r>
      <w:r>
        <w:rPr>
          <w:rFonts w:hint="eastAsia"/>
        </w:rPr>
        <w:t>Z</w:t>
      </w:r>
      <w:r>
        <w:rPr>
          <w:rFonts w:hint="eastAsia"/>
        </w:rPr>
        <w:t>跟踪期间对</w:t>
      </w:r>
      <w:r>
        <w:rPr>
          <w:rFonts w:hint="eastAsia"/>
        </w:rPr>
        <w:t>Z</w:t>
      </w:r>
      <w:r>
        <w:rPr>
          <w:rFonts w:hint="eastAsia"/>
        </w:rPr>
        <w:t>运动进行限制。</w:t>
      </w:r>
      <w:r>
        <w:rPr>
          <w:rFonts w:hint="eastAsia"/>
        </w:rPr>
        <w:t xml:space="preserve"> </w:t>
      </w:r>
      <w:r>
        <w:rPr>
          <w:rFonts w:hint="eastAsia"/>
        </w:rPr>
        <w:t>如果使用</w:t>
      </w:r>
      <w:r>
        <w:rPr>
          <w:rFonts w:hint="eastAsia"/>
        </w:rPr>
        <w:t>ATF6_Test</w:t>
      </w:r>
      <w:r>
        <w:rPr>
          <w:rFonts w:hint="eastAsia"/>
        </w:rPr>
        <w:t>，则在后续窗口中定义限制。</w:t>
      </w:r>
      <w:r>
        <w:rPr>
          <w:rFonts w:hint="eastAsia"/>
        </w:rPr>
        <w:t xml:space="preserve"> </w:t>
      </w:r>
      <w:r>
        <w:rPr>
          <w:rFonts w:hint="eastAsia"/>
        </w:rPr>
        <w:t>参见下图。</w:t>
      </w:r>
    </w:p>
    <w:p w:rsidR="00E64F9D" w:rsidRDefault="00E64F9D" w:rsidP="00E64F9D">
      <w:pPr>
        <w:pStyle w:val="a7"/>
        <w:kinsoku w:val="0"/>
        <w:overflowPunct w:val="0"/>
        <w:spacing w:before="7"/>
        <w:rPr>
          <w:rFonts w:ascii="Times New Roman" w:hAnsi="Times New Roman" w:cs="Times New Roman"/>
          <w:b w:val="0"/>
          <w:bCs w:val="0"/>
          <w:sz w:val="8"/>
          <w:szCs w:val="8"/>
        </w:rPr>
      </w:pPr>
    </w:p>
    <w:p w:rsidR="00E64F9D" w:rsidRDefault="00E64F9D" w:rsidP="00E64F9D">
      <w:pPr>
        <w:pStyle w:val="a7"/>
        <w:kinsoku w:val="0"/>
        <w:overflowPunct w:val="0"/>
        <w:spacing w:before="0" w:line="2325" w:lineRule="exact"/>
        <w:ind w:left="3240"/>
        <w:rPr>
          <w:rFonts w:ascii="Times New Roman" w:hAnsi="Times New Roman" w:cs="Times New Roman"/>
          <w:b w:val="0"/>
          <w:bCs w:val="0"/>
          <w:position w:val="-47"/>
          <w:sz w:val="20"/>
          <w:szCs w:val="20"/>
        </w:rPr>
      </w:pPr>
      <w:r>
        <w:rPr>
          <w:rFonts w:ascii="Times New Roman" w:hAnsi="Times New Roman" w:cs="Times New Roman"/>
          <w:b w:val="0"/>
          <w:bCs w:val="0"/>
          <w:noProof/>
          <w:position w:val="-47"/>
          <w:sz w:val="20"/>
          <w:szCs w:val="20"/>
        </w:rPr>
        <w:drawing>
          <wp:inline distT="0" distB="0" distL="0" distR="0">
            <wp:extent cx="1492250" cy="1475105"/>
            <wp:effectExtent l="1905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5"/>
                    <a:srcRect/>
                    <a:stretch>
                      <a:fillRect/>
                    </a:stretch>
                  </pic:blipFill>
                  <pic:spPr bwMode="auto">
                    <a:xfrm>
                      <a:off x="0" y="0"/>
                      <a:ext cx="1492250" cy="1475105"/>
                    </a:xfrm>
                    <a:prstGeom prst="rect">
                      <a:avLst/>
                    </a:prstGeom>
                    <a:noFill/>
                    <a:ln w="9525">
                      <a:noFill/>
                      <a:miter lim="800000"/>
                      <a:headEnd/>
                      <a:tailEnd/>
                    </a:ln>
                  </pic:spPr>
                </pic:pic>
              </a:graphicData>
            </a:graphic>
          </wp:inline>
        </w:drawing>
      </w:r>
    </w:p>
    <w:p w:rsidR="00E64F9D" w:rsidRDefault="00E64F9D" w:rsidP="00E64F9D">
      <w:pPr>
        <w:pStyle w:val="a7"/>
        <w:kinsoku w:val="0"/>
        <w:overflowPunct w:val="0"/>
        <w:spacing w:before="0"/>
        <w:rPr>
          <w:rFonts w:ascii="Times New Roman" w:hAnsi="Times New Roman" w:cs="Times New Roman"/>
          <w:b w:val="0"/>
          <w:bCs w:val="0"/>
          <w:sz w:val="20"/>
          <w:szCs w:val="20"/>
        </w:rPr>
      </w:pPr>
    </w:p>
    <w:p w:rsidR="00E64F9D" w:rsidRDefault="00E64F9D" w:rsidP="00E64F9D">
      <w:pPr>
        <w:pStyle w:val="a7"/>
        <w:kinsoku w:val="0"/>
        <w:overflowPunct w:val="0"/>
        <w:jc w:val="center"/>
        <w:rPr>
          <w:b w:val="0"/>
          <w:bCs w:val="0"/>
        </w:rPr>
      </w:pPr>
      <w:r>
        <w:t>Figure 3-18 Motion Limit</w:t>
      </w:r>
      <w:r>
        <w:rPr>
          <w:spacing w:val="-5"/>
        </w:rPr>
        <w:t xml:space="preserve"> </w:t>
      </w:r>
      <w:r>
        <w:t>definitions</w:t>
      </w:r>
    </w:p>
    <w:p w:rsidR="00E64F9D" w:rsidRPr="00CE1447" w:rsidRDefault="00E64F9D" w:rsidP="00E64F9D"/>
    <w:p w:rsidR="00E64F9D" w:rsidRDefault="00E64F9D" w:rsidP="00E64F9D">
      <w:r>
        <w:rPr>
          <w:rFonts w:hint="eastAsia"/>
        </w:rPr>
        <w:t>+</w:t>
      </w:r>
      <w:r w:rsidR="00D74B0D">
        <w:rPr>
          <w:rFonts w:hint="eastAsia"/>
        </w:rPr>
        <w:t>-</w:t>
      </w:r>
      <w:r>
        <w:rPr>
          <w:rFonts w:hint="eastAsia"/>
        </w:rPr>
        <w:t>极限指定在跟踪过程中</w:t>
      </w:r>
      <w:r>
        <w:rPr>
          <w:rFonts w:hint="eastAsia"/>
        </w:rPr>
        <w:t>Z</w:t>
      </w:r>
      <w:r>
        <w:rPr>
          <w:rFonts w:hint="eastAsia"/>
        </w:rPr>
        <w:t>运动允许从起始</w:t>
      </w:r>
      <w:r>
        <w:rPr>
          <w:rFonts w:hint="eastAsia"/>
        </w:rPr>
        <w:t>Z</w:t>
      </w:r>
      <w:r>
        <w:rPr>
          <w:rFonts w:hint="eastAsia"/>
        </w:rPr>
        <w:t>位置偏离的千分尺数，该起始</w:t>
      </w:r>
      <w:r>
        <w:rPr>
          <w:rFonts w:hint="eastAsia"/>
        </w:rPr>
        <w:t>Z</w:t>
      </w:r>
      <w:r>
        <w:rPr>
          <w:rFonts w:hint="eastAsia"/>
        </w:rPr>
        <w:t>位置是“</w:t>
      </w:r>
      <w:r>
        <w:rPr>
          <w:rFonts w:hint="eastAsia"/>
        </w:rPr>
        <w:t xml:space="preserve"> AF</w:t>
      </w:r>
      <w:r>
        <w:rPr>
          <w:rFonts w:hint="eastAsia"/>
        </w:rPr>
        <w:t>跟踪”模式时的</w:t>
      </w:r>
      <w:r>
        <w:rPr>
          <w:rFonts w:hint="eastAsia"/>
        </w:rPr>
        <w:t>Z</w:t>
      </w:r>
      <w:r>
        <w:rPr>
          <w:rFonts w:hint="eastAsia"/>
        </w:rPr>
        <w:t>位置。</w:t>
      </w:r>
      <w:r>
        <w:rPr>
          <w:rFonts w:hint="eastAsia"/>
        </w:rPr>
        <w:t xml:space="preserve"> ATF6</w:t>
      </w:r>
      <w:r>
        <w:rPr>
          <w:rFonts w:hint="eastAsia"/>
        </w:rPr>
        <w:t>传感器将不再校正超出极限带的</w:t>
      </w:r>
      <w:r>
        <w:rPr>
          <w:rFonts w:hint="eastAsia"/>
        </w:rPr>
        <w:t>Z</w:t>
      </w:r>
      <w:r>
        <w:rPr>
          <w:rFonts w:hint="eastAsia"/>
        </w:rPr>
        <w:t>位置，但将在</w:t>
      </w:r>
      <w:r>
        <w:rPr>
          <w:rFonts w:hint="eastAsia"/>
        </w:rPr>
        <w:t>Z</w:t>
      </w:r>
      <w:r>
        <w:rPr>
          <w:rFonts w:hint="eastAsia"/>
        </w:rPr>
        <w:t>返回</w:t>
      </w:r>
      <w:r>
        <w:rPr>
          <w:rFonts w:hint="eastAsia"/>
        </w:rPr>
        <w:t>+</w:t>
      </w:r>
      <w:r>
        <w:rPr>
          <w:rFonts w:hint="eastAsia"/>
        </w:rPr>
        <w:t>极限范围时立即跟踪</w:t>
      </w:r>
      <w:r>
        <w:rPr>
          <w:rFonts w:hint="eastAsia"/>
        </w:rPr>
        <w:t>Z</w:t>
      </w:r>
      <w:r>
        <w:rPr>
          <w:rFonts w:hint="eastAsia"/>
        </w:rPr>
        <w:t>。</w:t>
      </w:r>
      <w:r>
        <w:rPr>
          <w:rFonts w:hint="eastAsia"/>
        </w:rPr>
        <w:t xml:space="preserve"> </w:t>
      </w:r>
      <w:r>
        <w:rPr>
          <w:rFonts w:hint="eastAsia"/>
        </w:rPr>
        <w:t>当试图避免玻璃基板外部的多余运动时，此功能很有用。</w:t>
      </w:r>
      <w:r>
        <w:rPr>
          <w:rFonts w:hint="eastAsia"/>
        </w:rPr>
        <w:t xml:space="preserve"> </w:t>
      </w:r>
      <w:r>
        <w:rPr>
          <w:rFonts w:hint="eastAsia"/>
        </w:rPr>
        <w:t>“自适应”选项允许缓慢的起始</w:t>
      </w:r>
      <w:r>
        <w:rPr>
          <w:rFonts w:hint="eastAsia"/>
        </w:rPr>
        <w:t>Z</w:t>
      </w:r>
      <w:r>
        <w:rPr>
          <w:rFonts w:hint="eastAsia"/>
        </w:rPr>
        <w:t>位置蠕变，如果玻璃基板倾斜或以其他方式不平坦，则</w:t>
      </w:r>
      <w:r>
        <w:rPr>
          <w:rFonts w:hint="eastAsia"/>
        </w:rPr>
        <w:t>Z</w:t>
      </w:r>
      <w:r>
        <w:rPr>
          <w:rFonts w:hint="eastAsia"/>
        </w:rPr>
        <w:t>位置蠕变可能会发生。</w:t>
      </w:r>
      <w:r>
        <w:rPr>
          <w:rFonts w:hint="eastAsia"/>
        </w:rPr>
        <w:t xml:space="preserve"> </w:t>
      </w:r>
      <w:r>
        <w:rPr>
          <w:rFonts w:hint="eastAsia"/>
        </w:rPr>
        <w:t>通过</w:t>
      </w:r>
      <w:r>
        <w:rPr>
          <w:rFonts w:hint="eastAsia"/>
        </w:rPr>
        <w:t>U112 [3]</w:t>
      </w:r>
      <w:r>
        <w:rPr>
          <w:rFonts w:hint="eastAsia"/>
        </w:rPr>
        <w:t>参数指定运动极限，该极限仅影响后续的</w:t>
      </w:r>
      <w:r>
        <w:rPr>
          <w:rFonts w:hint="eastAsia"/>
        </w:rPr>
        <w:t>U6</w:t>
      </w:r>
      <w:r>
        <w:rPr>
          <w:rFonts w:hint="eastAsia"/>
        </w:rPr>
        <w:t>，</w:t>
      </w:r>
      <w:r>
        <w:rPr>
          <w:rFonts w:hint="eastAsia"/>
        </w:rPr>
        <w:t>U8</w:t>
      </w:r>
      <w:r>
        <w:rPr>
          <w:rFonts w:hint="eastAsia"/>
        </w:rPr>
        <w:t>，</w:t>
      </w:r>
      <w:r>
        <w:rPr>
          <w:rFonts w:hint="eastAsia"/>
        </w:rPr>
        <w:t>U9</w:t>
      </w:r>
      <w:r>
        <w:rPr>
          <w:rFonts w:hint="eastAsia"/>
        </w:rPr>
        <w:t>命令。</w:t>
      </w:r>
    </w:p>
    <w:p w:rsidR="0028672B" w:rsidRDefault="00E64F9D" w:rsidP="00E64F9D">
      <w:r>
        <w:rPr>
          <w:rFonts w:hint="eastAsia"/>
        </w:rPr>
        <w:t>重要的是，在传感器无法到达聚焦位置并可能导致意外的</w:t>
      </w:r>
      <w:r>
        <w:rPr>
          <w:rFonts w:hint="eastAsia"/>
        </w:rPr>
        <w:t>Z</w:t>
      </w:r>
      <w:r>
        <w:rPr>
          <w:rFonts w:hint="eastAsia"/>
        </w:rPr>
        <w:t>轴移动的情况下，请关闭“</w:t>
      </w:r>
      <w:r>
        <w:rPr>
          <w:rFonts w:hint="eastAsia"/>
        </w:rPr>
        <w:t xml:space="preserve"> AF</w:t>
      </w:r>
      <w:r>
        <w:rPr>
          <w:rFonts w:hint="eastAsia"/>
        </w:rPr>
        <w:t>”模式。</w:t>
      </w:r>
      <w:r>
        <w:rPr>
          <w:rFonts w:hint="eastAsia"/>
        </w:rPr>
        <w:t xml:space="preserve"> </w:t>
      </w:r>
      <w:r>
        <w:rPr>
          <w:rFonts w:hint="eastAsia"/>
        </w:rPr>
        <w:t>这种情况包括：客观变化和缺乏材料。</w:t>
      </w:r>
    </w:p>
    <w:p w:rsidR="003927F6" w:rsidRDefault="003927F6" w:rsidP="0087077E">
      <w:pPr>
        <w:pStyle w:val="1"/>
      </w:pPr>
      <w:r>
        <w:lastRenderedPageBreak/>
        <w:t>3.5.1.3. Laser Disable Mode (OFF by default)</w:t>
      </w:r>
    </w:p>
    <w:p w:rsidR="0087077E" w:rsidRDefault="0087077E" w:rsidP="0087077E">
      <w:r w:rsidRPr="0087077E">
        <w:rPr>
          <w:rFonts w:hint="eastAsia"/>
        </w:rPr>
        <w:t>在这种模式下，激光二极管电流被关闭，并且不产生照明。</w:t>
      </w:r>
      <w:r w:rsidRPr="0087077E">
        <w:rPr>
          <w:rFonts w:hint="eastAsia"/>
        </w:rPr>
        <w:t xml:space="preserve"> </w:t>
      </w:r>
      <w:r w:rsidRPr="0087077E">
        <w:rPr>
          <w:rFonts w:hint="eastAsia"/>
        </w:rPr>
        <w:t>此模式不包括</w:t>
      </w:r>
      <w:r w:rsidRPr="0087077E">
        <w:rPr>
          <w:rFonts w:hint="eastAsia"/>
        </w:rPr>
        <w:t>AF Z</w:t>
      </w:r>
      <w:r w:rsidRPr="0087077E">
        <w:rPr>
          <w:rFonts w:hint="eastAsia"/>
        </w:rPr>
        <w:t>跟踪。</w:t>
      </w:r>
      <w:r w:rsidRPr="0087077E">
        <w:rPr>
          <w:rFonts w:hint="eastAsia"/>
        </w:rPr>
        <w:t xml:space="preserve"> </w:t>
      </w:r>
      <w:r w:rsidRPr="0087077E">
        <w:rPr>
          <w:rFonts w:hint="eastAsia"/>
        </w:rPr>
        <w:t>激光禁用模式用于以下情况：不需要在图像上使用激光照明线，紧急激光关闭或系统维护。</w:t>
      </w:r>
    </w:p>
    <w:p w:rsidR="0087077E" w:rsidRDefault="0087077E" w:rsidP="0087077E">
      <w:r>
        <w:rPr>
          <w:rFonts w:hint="eastAsia"/>
        </w:rPr>
        <w:t>系统启动后，如果未检测到错误情况，</w:t>
      </w:r>
      <w:r>
        <w:rPr>
          <w:rFonts w:hint="eastAsia"/>
        </w:rPr>
        <w:t>ATF6</w:t>
      </w:r>
      <w:r>
        <w:rPr>
          <w:rFonts w:hint="eastAsia"/>
        </w:rPr>
        <w:t>将自动激活激光，将“激光禁用模式”设置为</w:t>
      </w:r>
      <w:r>
        <w:rPr>
          <w:rFonts w:hint="eastAsia"/>
        </w:rPr>
        <w:t>OFF</w:t>
      </w:r>
      <w:r>
        <w:rPr>
          <w:rFonts w:hint="eastAsia"/>
        </w:rPr>
        <w:t>。</w:t>
      </w:r>
      <w:r>
        <w:rPr>
          <w:rFonts w:hint="eastAsia"/>
        </w:rPr>
        <w:t xml:space="preserve"> </w:t>
      </w:r>
      <w:r>
        <w:rPr>
          <w:rFonts w:hint="eastAsia"/>
        </w:rPr>
        <w:t>此模式由软件命令</w:t>
      </w:r>
      <w:r>
        <w:rPr>
          <w:rFonts w:hint="eastAsia"/>
        </w:rPr>
        <w:t>U1</w:t>
      </w:r>
      <w:r>
        <w:rPr>
          <w:rFonts w:hint="eastAsia"/>
        </w:rPr>
        <w:t>控制以启用激光，而由</w:t>
      </w:r>
      <w:r>
        <w:rPr>
          <w:rFonts w:hint="eastAsia"/>
        </w:rPr>
        <w:t>U2</w:t>
      </w:r>
      <w:r>
        <w:rPr>
          <w:rFonts w:hint="eastAsia"/>
        </w:rPr>
        <w:t>禁用激光。</w:t>
      </w:r>
      <w:r>
        <w:rPr>
          <w:rFonts w:hint="eastAsia"/>
        </w:rPr>
        <w:t xml:space="preserve"> </w:t>
      </w:r>
      <w:r>
        <w:rPr>
          <w:rFonts w:hint="eastAsia"/>
        </w:rPr>
        <w:t>断言数字输入引脚</w:t>
      </w:r>
      <w:r>
        <w:rPr>
          <w:rFonts w:hint="eastAsia"/>
        </w:rPr>
        <w:t>2</w:t>
      </w:r>
      <w:r>
        <w:rPr>
          <w:rFonts w:hint="eastAsia"/>
        </w:rPr>
        <w:t>（参见表</w:t>
      </w:r>
      <w:r>
        <w:rPr>
          <w:rFonts w:hint="eastAsia"/>
        </w:rPr>
        <w:t>3-7</w:t>
      </w:r>
      <w:r>
        <w:rPr>
          <w:rFonts w:hint="eastAsia"/>
        </w:rPr>
        <w:t>）以激活激光，然后清除它以关闭激光，则可以达到相同的效果。</w:t>
      </w:r>
    </w:p>
    <w:p w:rsidR="0087077E" w:rsidRDefault="0087077E" w:rsidP="0087077E">
      <w:r>
        <w:rPr>
          <w:rFonts w:hint="eastAsia"/>
        </w:rPr>
        <w:t>进入“激光禁用模式”会抢占所有其他模式，使传感器保持初始状态。</w:t>
      </w:r>
    </w:p>
    <w:p w:rsidR="0087077E" w:rsidRDefault="0087077E" w:rsidP="0087077E">
      <w:r>
        <w:rPr>
          <w:rFonts w:hint="eastAsia"/>
        </w:rPr>
        <w:t>可以使用</w:t>
      </w:r>
      <w:r>
        <w:rPr>
          <w:rFonts w:hint="eastAsia"/>
        </w:rPr>
        <w:t>ATF6_Test</w:t>
      </w:r>
      <w:r>
        <w:rPr>
          <w:rFonts w:hint="eastAsia"/>
        </w:rPr>
        <w:t>软件通过按“激光”按钮来控制“激光禁用模式”，如图</w:t>
      </w:r>
      <w:r>
        <w:rPr>
          <w:rFonts w:hint="eastAsia"/>
        </w:rPr>
        <w:t>[3-19]</w:t>
      </w:r>
      <w:r>
        <w:rPr>
          <w:rFonts w:hint="eastAsia"/>
        </w:rPr>
        <w:t>所示。</w:t>
      </w:r>
    </w:p>
    <w:p w:rsidR="00B73285" w:rsidRDefault="00B73285" w:rsidP="00B73285">
      <w:pPr>
        <w:pStyle w:val="a7"/>
        <w:kinsoku w:val="0"/>
        <w:overflowPunct w:val="0"/>
        <w:spacing w:before="1"/>
        <w:rPr>
          <w:rFonts w:ascii="Times New Roman" w:hAnsi="Times New Roman" w:cs="Times New Roman"/>
          <w:b w:val="0"/>
          <w:bCs w:val="0"/>
          <w:sz w:val="10"/>
          <w:szCs w:val="10"/>
        </w:rPr>
      </w:pPr>
    </w:p>
    <w:p w:rsidR="00B73285" w:rsidRDefault="00B73285" w:rsidP="00B73285">
      <w:pPr>
        <w:pStyle w:val="a7"/>
        <w:kinsoku w:val="0"/>
        <w:overflowPunct w:val="0"/>
        <w:spacing w:line="525" w:lineRule="exact"/>
        <w:ind w:left="3140"/>
        <w:rPr>
          <w:rFonts w:ascii="Times New Roman" w:hAnsi="Times New Roman" w:cs="Times New Roman"/>
          <w:b w:val="0"/>
          <w:bCs w:val="0"/>
          <w:position w:val="-11"/>
          <w:sz w:val="20"/>
          <w:szCs w:val="20"/>
        </w:rPr>
      </w:pPr>
      <w:r>
        <w:rPr>
          <w:rFonts w:ascii="Times New Roman" w:hAnsi="Times New Roman" w:cs="Times New Roman"/>
          <w:b w:val="0"/>
          <w:bCs w:val="0"/>
          <w:noProof/>
          <w:position w:val="-11"/>
          <w:sz w:val="20"/>
          <w:szCs w:val="20"/>
        </w:rPr>
        <w:drawing>
          <wp:inline distT="0" distB="0" distL="0" distR="0">
            <wp:extent cx="1612900" cy="336550"/>
            <wp:effectExtent l="1905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6"/>
                    <a:srcRect/>
                    <a:stretch>
                      <a:fillRect/>
                    </a:stretch>
                  </pic:blipFill>
                  <pic:spPr bwMode="auto">
                    <a:xfrm>
                      <a:off x="0" y="0"/>
                      <a:ext cx="1612900" cy="336550"/>
                    </a:xfrm>
                    <a:prstGeom prst="rect">
                      <a:avLst/>
                    </a:prstGeom>
                    <a:noFill/>
                    <a:ln w="9525">
                      <a:noFill/>
                      <a:miter lim="800000"/>
                      <a:headEnd/>
                      <a:tailEnd/>
                    </a:ln>
                  </pic:spPr>
                </pic:pic>
              </a:graphicData>
            </a:graphic>
          </wp:inline>
        </w:drawing>
      </w:r>
    </w:p>
    <w:p w:rsidR="00B73285" w:rsidRDefault="00B73285" w:rsidP="00B73285">
      <w:pPr>
        <w:pStyle w:val="a7"/>
        <w:kinsoku w:val="0"/>
        <w:overflowPunct w:val="0"/>
        <w:spacing w:line="203" w:lineRule="exact"/>
        <w:jc w:val="center"/>
        <w:rPr>
          <w:b w:val="0"/>
          <w:bCs w:val="0"/>
        </w:rPr>
      </w:pPr>
      <w:r>
        <w:t>Figure 3-19 Laser</w:t>
      </w:r>
      <w:r>
        <w:rPr>
          <w:spacing w:val="2"/>
        </w:rPr>
        <w:t xml:space="preserve"> </w:t>
      </w:r>
      <w:r>
        <w:t>button</w:t>
      </w:r>
    </w:p>
    <w:p w:rsidR="00B73285" w:rsidRDefault="00B73285" w:rsidP="0087077E">
      <w:r w:rsidRPr="00B73285">
        <w:rPr>
          <w:rFonts w:hint="eastAsia"/>
        </w:rPr>
        <w:t>可通过</w:t>
      </w:r>
      <w:r w:rsidRPr="00B73285">
        <w:rPr>
          <w:rFonts w:hint="eastAsia"/>
        </w:rPr>
        <w:t>U20</w:t>
      </w:r>
      <w:r w:rsidRPr="00B73285">
        <w:rPr>
          <w:rFonts w:hint="eastAsia"/>
        </w:rPr>
        <w:t>命令读取的</w:t>
      </w:r>
      <w:r w:rsidRPr="00B73285">
        <w:rPr>
          <w:rFonts w:hint="eastAsia"/>
        </w:rPr>
        <w:t>LaserDisabledMode</w:t>
      </w:r>
      <w:r w:rsidRPr="00B73285">
        <w:rPr>
          <w:rFonts w:hint="eastAsia"/>
        </w:rPr>
        <w:t>位指示“激光禁用模式”。</w:t>
      </w:r>
    </w:p>
    <w:p w:rsidR="00370EDB" w:rsidRDefault="00370EDB" w:rsidP="00370EDB">
      <w:pPr>
        <w:pStyle w:val="1"/>
      </w:pPr>
      <w:r>
        <w:t>3.5.1.4. Sync mode (OFF by default)</w:t>
      </w:r>
    </w:p>
    <w:p w:rsidR="00465425" w:rsidRDefault="00465425" w:rsidP="00465425">
      <w:r>
        <w:rPr>
          <w:rFonts w:hint="eastAsia"/>
        </w:rPr>
        <w:t>“同步模式”旨在暂时关闭激光照明。</w:t>
      </w:r>
      <w:r>
        <w:rPr>
          <w:rFonts w:hint="eastAsia"/>
        </w:rPr>
        <w:t xml:space="preserve"> </w:t>
      </w:r>
      <w:r>
        <w:rPr>
          <w:rFonts w:hint="eastAsia"/>
        </w:rPr>
        <w:t>预期用途是允许在图像上看不到</w:t>
      </w:r>
      <w:r>
        <w:rPr>
          <w:rFonts w:hint="eastAsia"/>
        </w:rPr>
        <w:t>ATF6</w:t>
      </w:r>
      <w:r>
        <w:rPr>
          <w:rFonts w:hint="eastAsia"/>
        </w:rPr>
        <w:t>红色激光照明点的情况下进行图像采集。</w:t>
      </w:r>
      <w:r>
        <w:rPr>
          <w:rFonts w:hint="eastAsia"/>
        </w:rPr>
        <w:t xml:space="preserve"> </w:t>
      </w:r>
      <w:r>
        <w:rPr>
          <w:rFonts w:hint="eastAsia"/>
        </w:rPr>
        <w:t>在同步条件期间，最后一个激光保持关闭状态，传感器暂停</w:t>
      </w:r>
      <w:r>
        <w:rPr>
          <w:rFonts w:hint="eastAsia"/>
        </w:rPr>
        <w:t>AF</w:t>
      </w:r>
      <w:r>
        <w:rPr>
          <w:rFonts w:hint="eastAsia"/>
        </w:rPr>
        <w:t>处理，保持相同的位置结果，并且不执行</w:t>
      </w:r>
      <w:r>
        <w:rPr>
          <w:rFonts w:hint="eastAsia"/>
        </w:rPr>
        <w:t>AF Z</w:t>
      </w:r>
      <w:r>
        <w:rPr>
          <w:rFonts w:hint="eastAsia"/>
        </w:rPr>
        <w:t>跟踪。</w:t>
      </w:r>
      <w:r>
        <w:rPr>
          <w:rFonts w:hint="eastAsia"/>
        </w:rPr>
        <w:t xml:space="preserve"> </w:t>
      </w:r>
      <w:r>
        <w:rPr>
          <w:rFonts w:hint="eastAsia"/>
        </w:rPr>
        <w:t>如果使用“同步模式”移动有效负载需要跟踪</w:t>
      </w:r>
      <w:r>
        <w:rPr>
          <w:rFonts w:hint="eastAsia"/>
        </w:rPr>
        <w:t>AF</w:t>
      </w:r>
      <w:r>
        <w:rPr>
          <w:rFonts w:hint="eastAsia"/>
        </w:rPr>
        <w:t>，则会对</w:t>
      </w:r>
      <w:r>
        <w:rPr>
          <w:rFonts w:hint="eastAsia"/>
        </w:rPr>
        <w:t>Z</w:t>
      </w:r>
      <w:r>
        <w:rPr>
          <w:rFonts w:hint="eastAsia"/>
        </w:rPr>
        <w:t>跟踪的速度产生负面影响，而时间比例“同步模式”为</w:t>
      </w:r>
      <w:r>
        <w:rPr>
          <w:rFonts w:hint="eastAsia"/>
        </w:rPr>
        <w:t>ON</w:t>
      </w:r>
      <w:r>
        <w:rPr>
          <w:rFonts w:hint="eastAsia"/>
        </w:rPr>
        <w:t>。</w:t>
      </w:r>
    </w:p>
    <w:p w:rsidR="00465425" w:rsidRDefault="00465425" w:rsidP="00465425">
      <w:r>
        <w:rPr>
          <w:rFonts w:hint="eastAsia"/>
        </w:rPr>
        <w:t>可以通过发送</w:t>
      </w:r>
      <w:r>
        <w:rPr>
          <w:rFonts w:hint="eastAsia"/>
        </w:rPr>
        <w:t>U3</w:t>
      </w:r>
      <w:r>
        <w:rPr>
          <w:rFonts w:hint="eastAsia"/>
        </w:rPr>
        <w:t>命令将同步条件设置为</w:t>
      </w:r>
      <w:r>
        <w:rPr>
          <w:rFonts w:hint="eastAsia"/>
        </w:rPr>
        <w:t>ON</w:t>
      </w:r>
      <w:r>
        <w:rPr>
          <w:rFonts w:hint="eastAsia"/>
        </w:rPr>
        <w:t>，然后通过</w:t>
      </w:r>
      <w:r>
        <w:rPr>
          <w:rFonts w:hint="eastAsia"/>
        </w:rPr>
        <w:t>U4</w:t>
      </w:r>
      <w:r>
        <w:rPr>
          <w:rFonts w:hint="eastAsia"/>
        </w:rPr>
        <w:t>将其清除来从软件控制“同步模式”。</w:t>
      </w:r>
      <w:r>
        <w:rPr>
          <w:rFonts w:hint="eastAsia"/>
        </w:rPr>
        <w:t xml:space="preserve"> </w:t>
      </w:r>
      <w:r>
        <w:rPr>
          <w:rFonts w:hint="eastAsia"/>
        </w:rPr>
        <w:t>通过置位数字输入引脚</w:t>
      </w:r>
      <w:r>
        <w:rPr>
          <w:rFonts w:hint="eastAsia"/>
        </w:rPr>
        <w:t>4 2</w:t>
      </w:r>
      <w:r>
        <w:rPr>
          <w:rFonts w:hint="eastAsia"/>
        </w:rPr>
        <w:t>（参见表</w:t>
      </w:r>
      <w:r>
        <w:rPr>
          <w:rFonts w:hint="eastAsia"/>
        </w:rPr>
        <w:t>3-7</w:t>
      </w:r>
      <w:r>
        <w:rPr>
          <w:rFonts w:hint="eastAsia"/>
        </w:rPr>
        <w:t>）将同步设置为</w:t>
      </w:r>
      <w:r>
        <w:rPr>
          <w:rFonts w:hint="eastAsia"/>
        </w:rPr>
        <w:t>ON</w:t>
      </w:r>
      <w:r>
        <w:rPr>
          <w:rFonts w:hint="eastAsia"/>
        </w:rPr>
        <w:t>并将其清除以将其设置为</w:t>
      </w:r>
      <w:r>
        <w:rPr>
          <w:rFonts w:hint="eastAsia"/>
        </w:rPr>
        <w:t>OFF</w:t>
      </w:r>
      <w:r>
        <w:rPr>
          <w:rFonts w:hint="eastAsia"/>
        </w:rPr>
        <w:t>，可以实现相同的结果。</w:t>
      </w:r>
    </w:p>
    <w:p w:rsidR="00465425" w:rsidRDefault="00465425" w:rsidP="00465425">
      <w:r>
        <w:rPr>
          <w:rFonts w:hint="eastAsia"/>
        </w:rPr>
        <w:t>可以通过</w:t>
      </w:r>
      <w:r>
        <w:rPr>
          <w:rFonts w:hint="eastAsia"/>
        </w:rPr>
        <w:t>U20</w:t>
      </w:r>
      <w:r>
        <w:rPr>
          <w:rFonts w:hint="eastAsia"/>
        </w:rPr>
        <w:t>命令读取的</w:t>
      </w:r>
      <w:r>
        <w:rPr>
          <w:rFonts w:hint="eastAsia"/>
        </w:rPr>
        <w:t>SyncOn</w:t>
      </w:r>
      <w:r>
        <w:rPr>
          <w:rFonts w:hint="eastAsia"/>
        </w:rPr>
        <w:t>位指示“同步模式”。</w:t>
      </w:r>
    </w:p>
    <w:p w:rsidR="00465425" w:rsidRDefault="00465425" w:rsidP="00465425">
      <w:pPr>
        <w:pStyle w:val="1"/>
      </w:pPr>
      <w:r>
        <w:t>3.5.1.5. Laser power tracking mode (ON by default)</w:t>
      </w:r>
    </w:p>
    <w:p w:rsidR="00465425" w:rsidRDefault="00465425" w:rsidP="00465425">
      <w:r w:rsidRPr="00465425">
        <w:rPr>
          <w:rFonts w:hint="eastAsia"/>
        </w:rPr>
        <w:t>在这种模式下，</w:t>
      </w:r>
      <w:r w:rsidRPr="00465425">
        <w:rPr>
          <w:rFonts w:hint="eastAsia"/>
        </w:rPr>
        <w:t>ATF6</w:t>
      </w:r>
      <w:r w:rsidRPr="00465425">
        <w:rPr>
          <w:rFonts w:hint="eastAsia"/>
        </w:rPr>
        <w:t>传感器会在每次图像采集时调节激光功率，以将信号电平保持在可接受的通道内，从而可以进行精确的位置测量。</w:t>
      </w:r>
      <w:r w:rsidRPr="00465425">
        <w:rPr>
          <w:rFonts w:hint="eastAsia"/>
        </w:rPr>
        <w:t xml:space="preserve"> </w:t>
      </w:r>
      <w:r w:rsidRPr="00465425">
        <w:rPr>
          <w:rFonts w:hint="eastAsia"/>
        </w:rPr>
        <w:t>信号电平取决于多个因素：离焦点的距离，表面特性和系统校准等。</w:t>
      </w:r>
    </w:p>
    <w:p w:rsidR="00465425" w:rsidRDefault="00465425" w:rsidP="00465425">
      <w:r>
        <w:rPr>
          <w:rFonts w:hint="eastAsia"/>
        </w:rPr>
        <w:t>“</w:t>
      </w:r>
      <w:r>
        <w:rPr>
          <w:rFonts w:hint="eastAsia"/>
        </w:rPr>
        <w:t xml:space="preserve"> AF Z</w:t>
      </w:r>
      <w:r>
        <w:rPr>
          <w:rFonts w:hint="eastAsia"/>
        </w:rPr>
        <w:t>跟踪模式”需要“激光功率跟踪模式”才能在多种情况下产生有效的结果。在正常测量条件下，应启用激光功率跟踪模式。在校准和维护过程中，此模式将关闭。可以使用</w:t>
      </w:r>
      <w:r>
        <w:rPr>
          <w:rFonts w:hint="eastAsia"/>
        </w:rPr>
        <w:t>U30</w:t>
      </w:r>
      <w:r>
        <w:rPr>
          <w:rFonts w:hint="eastAsia"/>
        </w:rPr>
        <w:t>寄存器读取和写入激光功率值。如果打开激光功率跟踪模式，则将不断调整该值。</w:t>
      </w:r>
    </w:p>
    <w:p w:rsidR="00465425" w:rsidRDefault="00465425" w:rsidP="00465425">
      <w:r>
        <w:rPr>
          <w:rFonts w:hint="eastAsia"/>
        </w:rPr>
        <w:t>对于系统校准或系统维护条件，可以手动调节激光功率。在这种情况下，仅当激光水平合适时传感器才会报告正确的测量值（</w:t>
      </w:r>
      <w:r>
        <w:rPr>
          <w:rFonts w:hint="eastAsia"/>
        </w:rPr>
        <w:t>U42</w:t>
      </w:r>
      <w:r>
        <w:rPr>
          <w:rFonts w:hint="eastAsia"/>
        </w:rPr>
        <w:t>返回</w:t>
      </w:r>
      <w:r>
        <w:rPr>
          <w:rFonts w:hint="eastAsia"/>
        </w:rPr>
        <w:t>AF</w:t>
      </w:r>
      <w:r>
        <w:rPr>
          <w:rFonts w:hint="eastAsia"/>
        </w:rPr>
        <w:t>状态正常）。如果传感器算法未接受激光照射条件，则可能会报告</w:t>
      </w:r>
      <w:r>
        <w:rPr>
          <w:rFonts w:hint="eastAsia"/>
        </w:rPr>
        <w:t>AF</w:t>
      </w:r>
      <w:r>
        <w:rPr>
          <w:rFonts w:hint="eastAsia"/>
        </w:rPr>
        <w:t>状态“低强度”，“不可用”。</w:t>
      </w:r>
    </w:p>
    <w:p w:rsidR="00465425" w:rsidRDefault="00465425" w:rsidP="00465425">
      <w:r>
        <w:rPr>
          <w:rFonts w:hint="eastAsia"/>
        </w:rPr>
        <w:lastRenderedPageBreak/>
        <w:t>可以使用</w:t>
      </w:r>
      <w:r>
        <w:rPr>
          <w:rFonts w:hint="eastAsia"/>
        </w:rPr>
        <w:t>t6</w:t>
      </w:r>
      <w:r>
        <w:rPr>
          <w:rFonts w:hint="eastAsia"/>
        </w:rPr>
        <w:t>命令进入“激光功率跟踪模式”，然后通过</w:t>
      </w:r>
      <w:r>
        <w:rPr>
          <w:rFonts w:hint="eastAsia"/>
        </w:rPr>
        <w:t>t7</w:t>
      </w:r>
      <w:r>
        <w:rPr>
          <w:rFonts w:hint="eastAsia"/>
        </w:rPr>
        <w:t>命令退出。使用</w:t>
      </w:r>
      <w:r>
        <w:rPr>
          <w:rFonts w:hint="eastAsia"/>
        </w:rPr>
        <w:t>ATF6_Test</w:t>
      </w:r>
      <w:r>
        <w:rPr>
          <w:rFonts w:hint="eastAsia"/>
        </w:rPr>
        <w:t>软件，可以通过更改“激光控制”设置来控制此模式</w:t>
      </w:r>
      <w:r>
        <w:rPr>
          <w:rFonts w:hint="eastAsia"/>
        </w:rPr>
        <w:t>[</w:t>
      </w:r>
      <w:r>
        <w:rPr>
          <w:rFonts w:hint="eastAsia"/>
        </w:rPr>
        <w:t>图</w:t>
      </w:r>
      <w:r>
        <w:rPr>
          <w:rFonts w:hint="eastAsia"/>
        </w:rPr>
        <w:t>3-20]</w:t>
      </w:r>
      <w:r>
        <w:rPr>
          <w:rFonts w:hint="eastAsia"/>
        </w:rPr>
        <w:t>。</w:t>
      </w:r>
    </w:p>
    <w:p w:rsidR="00465425" w:rsidRDefault="00465425" w:rsidP="00465425">
      <w:pPr>
        <w:pStyle w:val="a7"/>
        <w:kinsoku w:val="0"/>
        <w:overflowPunct w:val="0"/>
        <w:spacing w:before="9"/>
        <w:rPr>
          <w:rFonts w:ascii="Times New Roman" w:hAnsi="Times New Roman" w:cs="Times New Roman"/>
          <w:b w:val="0"/>
          <w:bCs w:val="0"/>
          <w:sz w:val="6"/>
          <w:szCs w:val="6"/>
        </w:rPr>
      </w:pPr>
    </w:p>
    <w:p w:rsidR="00465425" w:rsidRDefault="00465425" w:rsidP="00465425">
      <w:pPr>
        <w:pStyle w:val="a7"/>
        <w:kinsoku w:val="0"/>
        <w:overflowPunct w:val="0"/>
        <w:spacing w:before="0" w:line="911" w:lineRule="exact"/>
        <w:ind w:left="2624"/>
        <w:rPr>
          <w:rFonts w:ascii="Times New Roman" w:hAnsi="Times New Roman" w:cs="Times New Roman"/>
          <w:b w:val="0"/>
          <w:bCs w:val="0"/>
          <w:position w:val="-18"/>
          <w:sz w:val="20"/>
          <w:szCs w:val="20"/>
        </w:rPr>
      </w:pPr>
      <w:r>
        <w:rPr>
          <w:rFonts w:ascii="Times New Roman" w:hAnsi="Times New Roman" w:cs="Times New Roman"/>
          <w:b w:val="0"/>
          <w:bCs w:val="0"/>
          <w:noProof/>
          <w:position w:val="-18"/>
          <w:sz w:val="20"/>
          <w:szCs w:val="20"/>
        </w:rPr>
        <w:drawing>
          <wp:inline distT="0" distB="0" distL="0" distR="0">
            <wp:extent cx="2277110" cy="577850"/>
            <wp:effectExtent l="19050" t="0" r="889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
                    <a:srcRect/>
                    <a:stretch>
                      <a:fillRect/>
                    </a:stretch>
                  </pic:blipFill>
                  <pic:spPr bwMode="auto">
                    <a:xfrm>
                      <a:off x="0" y="0"/>
                      <a:ext cx="2277110" cy="577850"/>
                    </a:xfrm>
                    <a:prstGeom prst="rect">
                      <a:avLst/>
                    </a:prstGeom>
                    <a:noFill/>
                    <a:ln w="9525">
                      <a:noFill/>
                      <a:miter lim="800000"/>
                      <a:headEnd/>
                      <a:tailEnd/>
                    </a:ln>
                  </pic:spPr>
                </pic:pic>
              </a:graphicData>
            </a:graphic>
          </wp:inline>
        </w:drawing>
      </w:r>
    </w:p>
    <w:p w:rsidR="00465425" w:rsidRDefault="00465425" w:rsidP="00465425">
      <w:pPr>
        <w:pStyle w:val="a7"/>
        <w:kinsoku w:val="0"/>
        <w:overflowPunct w:val="0"/>
        <w:jc w:val="center"/>
        <w:rPr>
          <w:b w:val="0"/>
          <w:bCs w:val="0"/>
        </w:rPr>
      </w:pPr>
      <w:r>
        <w:t>Figure 3-20 Laser Control Setting</w:t>
      </w:r>
    </w:p>
    <w:p w:rsidR="00465425" w:rsidRDefault="00465425" w:rsidP="00465425">
      <w:r w:rsidRPr="00465425">
        <w:rPr>
          <w:rFonts w:hint="eastAsia"/>
        </w:rPr>
        <w:t>Ms Laser Tracking</w:t>
      </w:r>
      <w:r w:rsidRPr="00465425">
        <w:rPr>
          <w:rFonts w:hint="eastAsia"/>
        </w:rPr>
        <w:t>位表示“激光功率跟踪模式”，可通过</w:t>
      </w:r>
      <w:r w:rsidRPr="00465425">
        <w:rPr>
          <w:rFonts w:hint="eastAsia"/>
        </w:rPr>
        <w:t>U20</w:t>
      </w:r>
      <w:r w:rsidRPr="00465425">
        <w:rPr>
          <w:rFonts w:hint="eastAsia"/>
        </w:rPr>
        <w:t>命令读取</w:t>
      </w:r>
    </w:p>
    <w:p w:rsidR="00465425" w:rsidRDefault="00465425" w:rsidP="00465425">
      <w:pPr>
        <w:pStyle w:val="1"/>
      </w:pPr>
      <w:r>
        <w:t>3.5.1.6. Z Motion</w:t>
      </w:r>
    </w:p>
    <w:p w:rsidR="00465425" w:rsidRDefault="00465425" w:rsidP="00465425">
      <w:r w:rsidRPr="00465425">
        <w:rPr>
          <w:rFonts w:hint="eastAsia"/>
        </w:rPr>
        <w:t>ATF6</w:t>
      </w:r>
      <w:r w:rsidRPr="00465425">
        <w:rPr>
          <w:rFonts w:hint="eastAsia"/>
        </w:rPr>
        <w:t>传感器以开环方式响应外部命令，或以闭环方式（当计划运动以补偿位置误差时）以闭环方式驱动由集成步进电机控制器驱动的</w:t>
      </w:r>
      <w:r w:rsidRPr="00465425">
        <w:rPr>
          <w:rFonts w:hint="eastAsia"/>
        </w:rPr>
        <w:t>Z</w:t>
      </w:r>
      <w:r w:rsidRPr="00465425">
        <w:rPr>
          <w:rFonts w:hint="eastAsia"/>
        </w:rPr>
        <w:t>平台位置，并努力使平台进入最佳聚焦位置。</w:t>
      </w:r>
      <w:r w:rsidRPr="00465425">
        <w:rPr>
          <w:rFonts w:hint="eastAsia"/>
        </w:rPr>
        <w:t xml:space="preserve"> </w:t>
      </w:r>
      <w:r w:rsidRPr="00465425">
        <w:rPr>
          <w:rFonts w:hint="eastAsia"/>
        </w:rPr>
        <w:t>在这两种情况下，都会生成相同的梯形运动曲线，可以通过以下方式描述：</w:t>
      </w:r>
    </w:p>
    <w:p w:rsidR="00465425" w:rsidRDefault="00465425" w:rsidP="00465425">
      <w:r>
        <w:rPr>
          <w:rFonts w:hint="eastAsia"/>
        </w:rPr>
        <w:t>距离（微步）</w:t>
      </w:r>
    </w:p>
    <w:p w:rsidR="00465425" w:rsidRDefault="00465425" w:rsidP="00465425">
      <w:r>
        <w:rPr>
          <w:rFonts w:hint="eastAsia"/>
        </w:rPr>
        <w:t>使用开环控制时，可以使用</w:t>
      </w:r>
      <w:r>
        <w:rPr>
          <w:rFonts w:hint="eastAsia"/>
        </w:rPr>
        <w:t>t100</w:t>
      </w:r>
      <w:r>
        <w:rPr>
          <w:rFonts w:hint="eastAsia"/>
        </w:rPr>
        <w:t>命令编写以微步表示的请求运动距离。</w:t>
      </w:r>
      <w:r>
        <w:rPr>
          <w:rFonts w:hint="eastAsia"/>
        </w:rPr>
        <w:t xml:space="preserve"> </w:t>
      </w:r>
      <w:r>
        <w:rPr>
          <w:rFonts w:hint="eastAsia"/>
        </w:rPr>
        <w:t>在闭环控制的情况下，可以读取</w:t>
      </w:r>
      <w:r>
        <w:rPr>
          <w:rFonts w:hint="eastAsia"/>
        </w:rPr>
        <w:t>t100</w:t>
      </w:r>
      <w:r>
        <w:rPr>
          <w:rFonts w:hint="eastAsia"/>
        </w:rPr>
        <w:t>来指示最近动作所覆盖的距离。</w:t>
      </w:r>
    </w:p>
    <w:p w:rsidR="00465425" w:rsidRDefault="00465425" w:rsidP="00465425">
      <w:r>
        <w:rPr>
          <w:rFonts w:hint="eastAsia"/>
        </w:rPr>
        <w:t>最大运动加速度</w:t>
      </w:r>
    </w:p>
    <w:p w:rsidR="00465425" w:rsidRDefault="00465425" w:rsidP="00465425">
      <w:r>
        <w:rPr>
          <w:rFonts w:hint="eastAsia"/>
        </w:rPr>
        <w:t>使用“最大加速度”命令</w:t>
      </w:r>
      <w:r>
        <w:rPr>
          <w:rFonts w:hint="eastAsia"/>
        </w:rPr>
        <w:t>U107</w:t>
      </w:r>
      <w:r>
        <w:rPr>
          <w:rFonts w:hint="eastAsia"/>
        </w:rPr>
        <w:t>为每个目标指定此参数。</w:t>
      </w:r>
      <w:r>
        <w:rPr>
          <w:rFonts w:hint="eastAsia"/>
        </w:rPr>
        <w:t xml:space="preserve"> </w:t>
      </w:r>
      <w:r>
        <w:rPr>
          <w:rFonts w:hint="eastAsia"/>
        </w:rPr>
        <w:t>通常，将相同的值应用于所有目标。</w:t>
      </w:r>
      <w:r>
        <w:rPr>
          <w:rFonts w:hint="eastAsia"/>
        </w:rPr>
        <w:t xml:space="preserve"> </w:t>
      </w:r>
      <w:r>
        <w:rPr>
          <w:rFonts w:hint="eastAsia"/>
        </w:rPr>
        <w:t>最大加速度以</w:t>
      </w:r>
      <w:r>
        <w:rPr>
          <w:rFonts w:hint="eastAsia"/>
        </w:rPr>
        <w:t>um / s</w:t>
      </w:r>
      <w:r>
        <w:rPr>
          <w:rFonts w:hint="eastAsia"/>
        </w:rPr>
        <w:t>表示。</w:t>
      </w:r>
      <w:r>
        <w:rPr>
          <w:rFonts w:hint="eastAsia"/>
        </w:rPr>
        <w:t xml:space="preserve"> U100</w:t>
      </w:r>
      <w:r>
        <w:rPr>
          <w:rFonts w:hint="eastAsia"/>
        </w:rPr>
        <w:t>参数提供了“毫米转换”的必要步骤。</w:t>
      </w:r>
    </w:p>
    <w:p w:rsidR="0043645F" w:rsidRDefault="0043645F" w:rsidP="0043645F">
      <w:r>
        <w:rPr>
          <w:rFonts w:hint="eastAsia"/>
        </w:rPr>
        <w:t>最大运动速度</w:t>
      </w:r>
    </w:p>
    <w:p w:rsidR="0043645F" w:rsidRDefault="0043645F" w:rsidP="0043645F">
      <w:r>
        <w:rPr>
          <w:rFonts w:hint="eastAsia"/>
        </w:rPr>
        <w:t>使用“最大速度”命令</w:t>
      </w:r>
      <w:r>
        <w:rPr>
          <w:rFonts w:hint="eastAsia"/>
        </w:rPr>
        <w:t>U108</w:t>
      </w:r>
      <w:r>
        <w:rPr>
          <w:rFonts w:hint="eastAsia"/>
        </w:rPr>
        <w:t>指定在平坦梯形轮廓上达到的平台最大速度。</w:t>
      </w:r>
      <w:r>
        <w:rPr>
          <w:rFonts w:hint="eastAsia"/>
        </w:rPr>
        <w:t xml:space="preserve"> </w:t>
      </w:r>
      <w:r>
        <w:rPr>
          <w:rFonts w:hint="eastAsia"/>
        </w:rPr>
        <w:t>指令</w:t>
      </w:r>
      <w:r>
        <w:rPr>
          <w:rFonts w:hint="eastAsia"/>
        </w:rPr>
        <w:t>U108</w:t>
      </w:r>
      <w:r>
        <w:rPr>
          <w:rFonts w:hint="eastAsia"/>
        </w:rPr>
        <w:t>以</w:t>
      </w:r>
      <w:r>
        <w:rPr>
          <w:rFonts w:hint="eastAsia"/>
        </w:rPr>
        <w:t>um / s</w:t>
      </w:r>
      <w:r>
        <w:rPr>
          <w:rFonts w:hint="eastAsia"/>
        </w:rPr>
        <w:t>的形式在</w:t>
      </w:r>
      <w:r>
        <w:rPr>
          <w:rFonts w:hint="eastAsia"/>
        </w:rPr>
        <w:t>U100</w:t>
      </w:r>
      <w:r>
        <w:rPr>
          <w:rFonts w:hint="eastAsia"/>
        </w:rPr>
        <w:t>的“步进转换”参数上表示速度。</w:t>
      </w:r>
    </w:p>
    <w:p w:rsidR="0043645F" w:rsidRDefault="0043645F" w:rsidP="0043645F">
      <w:r>
        <w:rPr>
          <w:rFonts w:hint="eastAsia"/>
        </w:rPr>
        <w:t>对于每个物镜，可以在</w:t>
      </w:r>
      <w:r>
        <w:rPr>
          <w:rFonts w:hint="eastAsia"/>
        </w:rPr>
        <w:t>2</w:t>
      </w:r>
      <w:r>
        <w:rPr>
          <w:rFonts w:hint="eastAsia"/>
        </w:rPr>
        <w:t>个可能的值之间选择微步进。</w:t>
      </w:r>
      <w:r>
        <w:rPr>
          <w:rFonts w:hint="eastAsia"/>
        </w:rPr>
        <w:t xml:space="preserve"> </w:t>
      </w:r>
      <w:r>
        <w:rPr>
          <w:rFonts w:hint="eastAsia"/>
        </w:rPr>
        <w:t>微步进参数</w:t>
      </w:r>
      <w:r>
        <w:rPr>
          <w:rFonts w:hint="eastAsia"/>
        </w:rPr>
        <w:t>U101</w:t>
      </w:r>
      <w:r>
        <w:rPr>
          <w:rFonts w:hint="eastAsia"/>
        </w:rPr>
        <w:t>提供表示与</w:t>
      </w:r>
      <w:r>
        <w:rPr>
          <w:rFonts w:hint="eastAsia"/>
        </w:rPr>
        <w:t>1</w:t>
      </w:r>
      <w:r>
        <w:rPr>
          <w:rFonts w:hint="eastAsia"/>
        </w:rPr>
        <w:t>步相对应的微步数的乘数。</w:t>
      </w:r>
      <w:r>
        <w:rPr>
          <w:rFonts w:hint="eastAsia"/>
        </w:rPr>
        <w:t xml:space="preserve"> </w:t>
      </w:r>
      <w:r>
        <w:rPr>
          <w:rFonts w:hint="eastAsia"/>
        </w:rPr>
        <w:t>微步选择</w:t>
      </w:r>
      <w:r>
        <w:rPr>
          <w:rFonts w:hint="eastAsia"/>
        </w:rPr>
        <w:t>U105</w:t>
      </w:r>
      <w:r>
        <w:rPr>
          <w:rFonts w:hint="eastAsia"/>
        </w:rPr>
        <w:t>用于为每个物镜分配微步乘数。</w:t>
      </w:r>
      <w:r>
        <w:rPr>
          <w:rFonts w:hint="eastAsia"/>
        </w:rPr>
        <w:t xml:space="preserve"> </w:t>
      </w:r>
      <w:r>
        <w:rPr>
          <w:rFonts w:hint="eastAsia"/>
        </w:rPr>
        <w:t>舞台执行的最终运动距离为：</w:t>
      </w:r>
    </w:p>
    <w:p w:rsidR="0043645F" w:rsidRDefault="0043645F" w:rsidP="0043645F">
      <w:pPr>
        <w:rPr>
          <w:b/>
          <w:bCs/>
          <w:i/>
          <w:iCs/>
          <w:sz w:val="23"/>
          <w:szCs w:val="23"/>
        </w:rPr>
      </w:pPr>
      <w:r>
        <w:rPr>
          <w:b/>
          <w:bCs/>
          <w:i/>
          <w:iCs/>
          <w:sz w:val="23"/>
          <w:szCs w:val="23"/>
        </w:rPr>
        <w:t>z [mm] = (md / us [us_sel]) / sc (i)</w:t>
      </w:r>
    </w:p>
    <w:p w:rsidR="0043645F" w:rsidRDefault="0043645F" w:rsidP="0043645F">
      <w:r>
        <w:rPr>
          <w:rFonts w:hint="eastAsia"/>
        </w:rPr>
        <w:t>哪里：</w:t>
      </w:r>
    </w:p>
    <w:p w:rsidR="0043645F" w:rsidRDefault="0043645F" w:rsidP="0043645F">
      <w:r>
        <w:rPr>
          <w:rFonts w:hint="eastAsia"/>
        </w:rPr>
        <w:t>md =</w:t>
      </w:r>
      <w:r>
        <w:rPr>
          <w:rFonts w:hint="eastAsia"/>
        </w:rPr>
        <w:t>运动距离</w:t>
      </w:r>
      <w:r>
        <w:rPr>
          <w:rFonts w:hint="eastAsia"/>
        </w:rPr>
        <w:t>-t100 [</w:t>
      </w:r>
      <w:r>
        <w:rPr>
          <w:rFonts w:hint="eastAsia"/>
        </w:rPr>
        <w:t>微步</w:t>
      </w:r>
      <w:r>
        <w:rPr>
          <w:rFonts w:hint="eastAsia"/>
        </w:rPr>
        <w:t>]</w:t>
      </w:r>
    </w:p>
    <w:p w:rsidR="0043645F" w:rsidRDefault="0043645F" w:rsidP="0043645F">
      <w:r>
        <w:t>us [us_sel] = Microstepping-U101 [microsteps / steps]</w:t>
      </w:r>
    </w:p>
    <w:p w:rsidR="0043645F" w:rsidRDefault="0043645F" w:rsidP="0043645F">
      <w:r>
        <w:rPr>
          <w:rFonts w:hint="eastAsia"/>
        </w:rPr>
        <w:t>us_sel =</w:t>
      </w:r>
      <w:r>
        <w:rPr>
          <w:rFonts w:hint="eastAsia"/>
        </w:rPr>
        <w:t>微步选择–</w:t>
      </w:r>
      <w:r>
        <w:rPr>
          <w:rFonts w:hint="eastAsia"/>
        </w:rPr>
        <w:t>U105</w:t>
      </w:r>
    </w:p>
    <w:p w:rsidR="0043645F" w:rsidRDefault="0043645F" w:rsidP="0043645F">
      <w:r>
        <w:rPr>
          <w:rFonts w:hint="eastAsia"/>
        </w:rPr>
        <w:t>sc =</w:t>
      </w:r>
      <w:r>
        <w:rPr>
          <w:rFonts w:hint="eastAsia"/>
        </w:rPr>
        <w:t>步转换</w:t>
      </w:r>
      <w:r>
        <w:rPr>
          <w:rFonts w:hint="eastAsia"/>
        </w:rPr>
        <w:t>-U100 [</w:t>
      </w:r>
      <w:r>
        <w:rPr>
          <w:rFonts w:hint="eastAsia"/>
        </w:rPr>
        <w:t>步</w:t>
      </w:r>
      <w:r>
        <w:rPr>
          <w:rFonts w:hint="eastAsia"/>
        </w:rPr>
        <w:t>/</w:t>
      </w:r>
      <w:r>
        <w:rPr>
          <w:rFonts w:hint="eastAsia"/>
        </w:rPr>
        <w:t>毫米</w:t>
      </w:r>
      <w:r>
        <w:rPr>
          <w:rFonts w:hint="eastAsia"/>
        </w:rPr>
        <w:t>]</w:t>
      </w:r>
    </w:p>
    <w:p w:rsidR="0043645F" w:rsidRDefault="0043645F" w:rsidP="0043645F">
      <w:r>
        <w:rPr>
          <w:rFonts w:hint="eastAsia"/>
        </w:rPr>
        <w:t>z =</w:t>
      </w:r>
      <w:r>
        <w:rPr>
          <w:rFonts w:hint="eastAsia"/>
        </w:rPr>
        <w:t>运动距离</w:t>
      </w:r>
      <w:r>
        <w:rPr>
          <w:rFonts w:hint="eastAsia"/>
        </w:rPr>
        <w:t>[mm]</w:t>
      </w:r>
    </w:p>
    <w:p w:rsidR="0043645F" w:rsidRDefault="0043645F" w:rsidP="0043645F">
      <w:r w:rsidRPr="0043645F">
        <w:rPr>
          <w:rFonts w:hint="eastAsia"/>
        </w:rPr>
        <w:lastRenderedPageBreak/>
        <w:t>根据公式（</w:t>
      </w:r>
      <w:r w:rsidRPr="0043645F">
        <w:rPr>
          <w:rFonts w:hint="eastAsia"/>
        </w:rPr>
        <w:t>i</w:t>
      </w:r>
      <w:r w:rsidRPr="0043645F">
        <w:rPr>
          <w:rFonts w:hint="eastAsia"/>
        </w:rPr>
        <w:t>），可以计算“</w:t>
      </w:r>
      <w:r w:rsidRPr="0043645F">
        <w:rPr>
          <w:rFonts w:hint="eastAsia"/>
        </w:rPr>
        <w:t xml:space="preserve"> Step Conversion</w:t>
      </w:r>
      <w:r w:rsidRPr="0043645F">
        <w:rPr>
          <w:rFonts w:hint="eastAsia"/>
        </w:rPr>
        <w:t>”参数的值：</w:t>
      </w:r>
    </w:p>
    <w:p w:rsidR="0043645F" w:rsidRDefault="0043645F" w:rsidP="0043645F">
      <w:pPr>
        <w:rPr>
          <w:b/>
          <w:bCs/>
          <w:i/>
          <w:iCs/>
          <w:sz w:val="23"/>
          <w:szCs w:val="23"/>
        </w:rPr>
      </w:pPr>
      <w:r>
        <w:rPr>
          <w:b/>
          <w:bCs/>
          <w:i/>
          <w:iCs/>
          <w:sz w:val="23"/>
          <w:szCs w:val="23"/>
        </w:rPr>
        <w:t>Stage Conversion [steps/mm] = (md / us [us_sel]) / z (ii)</w:t>
      </w:r>
    </w:p>
    <w:p w:rsidR="0043645F" w:rsidRDefault="0043645F" w:rsidP="0043645F">
      <w:r w:rsidRPr="0043645F">
        <w:rPr>
          <w:rFonts w:hint="eastAsia"/>
        </w:rPr>
        <w:t>由上面列出的参数描述的运动曲线可以在</w:t>
      </w:r>
      <w:r w:rsidRPr="0043645F">
        <w:rPr>
          <w:rFonts w:hint="eastAsia"/>
        </w:rPr>
        <w:t>[</w:t>
      </w:r>
      <w:r w:rsidRPr="0043645F">
        <w:rPr>
          <w:rFonts w:hint="eastAsia"/>
        </w:rPr>
        <w:t>图</w:t>
      </w:r>
      <w:r w:rsidRPr="0043645F">
        <w:rPr>
          <w:rFonts w:hint="eastAsia"/>
        </w:rPr>
        <w:t>3-21]</w:t>
      </w:r>
      <w:r w:rsidRPr="0043645F">
        <w:rPr>
          <w:rFonts w:hint="eastAsia"/>
        </w:rPr>
        <w:t>中进行特征描述。</w:t>
      </w:r>
    </w:p>
    <w:p w:rsidR="00E7458B" w:rsidRDefault="00B77B1E" w:rsidP="00E7458B">
      <w:pPr>
        <w:pStyle w:val="a7"/>
        <w:kinsoku w:val="0"/>
        <w:overflowPunct w:val="0"/>
        <w:spacing w:before="0" w:line="7194" w:lineRule="exact"/>
        <w:ind w:left="790"/>
        <w:rPr>
          <w:rFonts w:ascii="Times New Roman" w:hAnsi="Times New Roman" w:cs="Times New Roman"/>
          <w:b w:val="0"/>
          <w:bCs w:val="0"/>
          <w:position w:val="-144"/>
          <w:sz w:val="20"/>
          <w:szCs w:val="20"/>
        </w:rPr>
      </w:pPr>
      <w:r>
        <w:rPr>
          <w:rFonts w:ascii="Times New Roman" w:hAnsi="Times New Roman" w:cs="Times New Roman"/>
          <w:b w:val="0"/>
          <w:bCs w:val="0"/>
          <w:position w:val="-144"/>
          <w:sz w:val="20"/>
          <w:szCs w:val="20"/>
        </w:rPr>
      </w:r>
      <w:r>
        <w:rPr>
          <w:rFonts w:ascii="Times New Roman" w:hAnsi="Times New Roman" w:cs="Times New Roman"/>
          <w:b w:val="0"/>
          <w:bCs w:val="0"/>
          <w:position w:val="-144"/>
          <w:sz w:val="20"/>
          <w:szCs w:val="20"/>
        </w:rPr>
        <w:pict>
          <v:group id="_x0000_s2092" style="width:408.75pt;height:359.7pt;mso-position-horizontal-relative:char;mso-position-vertical-relative:line" coordsize="8175,7194" o:allowincell="f">
            <v:rect id="_x0000_s2093" style="position:absolute;left:40;top:40;width:8100;height:7120;mso-position-horizontal-relative:page;mso-position-vertical-relative:page" o:allowincell="f" filled="f" stroked="f">
              <v:textbox inset="0,0,0,0">
                <w:txbxContent>
                  <w:p w:rsidR="00E7458B" w:rsidRDefault="001D7CFA" w:rsidP="00E7458B">
                    <w:pPr>
                      <w:spacing w:line="7120" w:lineRule="atLeast"/>
                    </w:pPr>
                    <w:r w:rsidRPr="00B77B1E">
                      <w:rPr>
                        <w:rFonts w:ascii="Times New Roman" w:hAnsi="Times New Roman" w:cs="Times New Roman"/>
                        <w:sz w:val="24"/>
                        <w:szCs w:val="24"/>
                      </w:rPr>
                      <w:pict>
                        <v:shape id="_x0000_i1068" type="#_x0000_t75" style="width:404.95pt;height:358.85pt">
                          <v:imagedata r:id="rId38" o:title=""/>
                        </v:shape>
                      </w:pict>
                    </w:r>
                  </w:p>
                  <w:p w:rsidR="00E7458B" w:rsidRDefault="00E7458B" w:rsidP="00E7458B">
                    <w:pPr>
                      <w:widowControl w:val="0"/>
                    </w:pPr>
                  </w:p>
                </w:txbxContent>
              </v:textbox>
            </v:rect>
            <v:shape id="_x0000_s2094" style="position:absolute;left:20;top:20;width:8135;height:7154;mso-position-horizontal-relative:page;mso-position-vertical-relative:page" coordsize="8135,7154" o:allowincell="f" path="m,7154r8135,l8135,,,,,7154xe" filled="f" strokeweight="2pt">
              <v:path arrowok="t"/>
            </v:shape>
            <w10:wrap type="none"/>
            <w10:anchorlock/>
          </v:group>
        </w:pict>
      </w:r>
    </w:p>
    <w:p w:rsidR="00E7458B" w:rsidRDefault="00E7458B" w:rsidP="00E7458B">
      <w:pPr>
        <w:pStyle w:val="a7"/>
        <w:kinsoku w:val="0"/>
        <w:overflowPunct w:val="0"/>
        <w:ind w:right="277"/>
        <w:jc w:val="center"/>
        <w:rPr>
          <w:b w:val="0"/>
          <w:bCs w:val="0"/>
        </w:rPr>
      </w:pPr>
      <w:r>
        <w:t>Figure 3-21 Motion</w:t>
      </w:r>
      <w:r>
        <w:rPr>
          <w:spacing w:val="-3"/>
        </w:rPr>
        <w:t xml:space="preserve"> </w:t>
      </w:r>
      <w:r>
        <w:t>profile</w:t>
      </w:r>
    </w:p>
    <w:p w:rsidR="00E7458B" w:rsidRDefault="00E7458B" w:rsidP="00E7458B">
      <w:r>
        <w:rPr>
          <w:rFonts w:hint="eastAsia"/>
        </w:rPr>
        <w:t>步进电动机的加减速度用抛物线表示，恒定速度用线性截面表示。</w:t>
      </w:r>
      <w:r>
        <w:rPr>
          <w:rFonts w:hint="eastAsia"/>
        </w:rPr>
        <w:t xml:space="preserve"> </w:t>
      </w:r>
      <w:r>
        <w:rPr>
          <w:rFonts w:hint="eastAsia"/>
        </w:rPr>
        <w:t>如果所覆盖的距离小于达到线性截面所必需的距离，则运动曲线仅包含</w:t>
      </w:r>
      <w:r>
        <w:rPr>
          <w:rFonts w:hint="eastAsia"/>
        </w:rPr>
        <w:t>2</w:t>
      </w:r>
      <w:r>
        <w:rPr>
          <w:rFonts w:hint="eastAsia"/>
        </w:rPr>
        <w:t>个抛物线。</w:t>
      </w:r>
    </w:p>
    <w:p w:rsidR="00E7458B" w:rsidRDefault="00E7458B" w:rsidP="00E7458B">
      <w:r>
        <w:rPr>
          <w:rFonts w:hint="eastAsia"/>
        </w:rPr>
        <w:t>只要步进电机不打滑，累积的</w:t>
      </w:r>
      <w:r>
        <w:rPr>
          <w:rFonts w:hint="eastAsia"/>
        </w:rPr>
        <w:t>Z</w:t>
      </w:r>
      <w:r>
        <w:rPr>
          <w:rFonts w:hint="eastAsia"/>
        </w:rPr>
        <w:t>位置就可以视为平台的绝对</w:t>
      </w:r>
      <w:r>
        <w:rPr>
          <w:rFonts w:hint="eastAsia"/>
        </w:rPr>
        <w:t>Z</w:t>
      </w:r>
      <w:r>
        <w:rPr>
          <w:rFonts w:hint="eastAsia"/>
        </w:rPr>
        <w:t>位置。</w:t>
      </w:r>
      <w:r>
        <w:rPr>
          <w:rFonts w:hint="eastAsia"/>
        </w:rPr>
        <w:t xml:space="preserve"> </w:t>
      </w:r>
      <w:r>
        <w:rPr>
          <w:rFonts w:hint="eastAsia"/>
        </w:rPr>
        <w:t>传感器提供</w:t>
      </w:r>
      <w:r>
        <w:rPr>
          <w:rFonts w:hint="eastAsia"/>
        </w:rPr>
        <w:t>U109</w:t>
      </w:r>
      <w:r>
        <w:rPr>
          <w:rFonts w:hint="eastAsia"/>
        </w:rPr>
        <w:t>参数，该参数可跟踪自软件重新启动以来执行的所有动作。</w:t>
      </w:r>
      <w:r>
        <w:rPr>
          <w:rFonts w:hint="eastAsia"/>
        </w:rPr>
        <w:t xml:space="preserve"> </w:t>
      </w:r>
      <w:r>
        <w:rPr>
          <w:rFonts w:hint="eastAsia"/>
        </w:rPr>
        <w:t>如果此参数适合与外部主机集成，则可以随时将其重置为</w:t>
      </w:r>
      <w:r>
        <w:rPr>
          <w:rFonts w:hint="eastAsia"/>
        </w:rPr>
        <w:t>0</w:t>
      </w:r>
      <w:r>
        <w:rPr>
          <w:rFonts w:hint="eastAsia"/>
        </w:rPr>
        <w:t>。</w:t>
      </w:r>
      <w:r>
        <w:rPr>
          <w:rFonts w:hint="eastAsia"/>
        </w:rPr>
        <w:t xml:space="preserve"> </w:t>
      </w:r>
      <w:r>
        <w:rPr>
          <w:rFonts w:hint="eastAsia"/>
        </w:rPr>
        <w:t>每次运动结束时，传感器都会更新</w:t>
      </w:r>
      <w:r>
        <w:rPr>
          <w:rFonts w:hint="eastAsia"/>
        </w:rPr>
        <w:t>U109</w:t>
      </w:r>
      <w:r>
        <w:rPr>
          <w:rFonts w:hint="eastAsia"/>
        </w:rPr>
        <w:t>值。</w:t>
      </w:r>
      <w:r>
        <w:rPr>
          <w:rFonts w:hint="eastAsia"/>
        </w:rPr>
        <w:t xml:space="preserve"> </w:t>
      </w:r>
      <w:r>
        <w:rPr>
          <w:rFonts w:hint="eastAsia"/>
        </w:rPr>
        <w:t>因此，要求主机验证运动是否已结束，只有这样，主机才能依靠</w:t>
      </w:r>
      <w:r>
        <w:rPr>
          <w:rFonts w:hint="eastAsia"/>
        </w:rPr>
        <w:t>U109</w:t>
      </w:r>
      <w:r>
        <w:rPr>
          <w:rFonts w:hint="eastAsia"/>
        </w:rPr>
        <w:t>作为当前</w:t>
      </w:r>
      <w:r>
        <w:rPr>
          <w:rFonts w:hint="eastAsia"/>
        </w:rPr>
        <w:t>Z</w:t>
      </w:r>
      <w:r>
        <w:rPr>
          <w:rFonts w:hint="eastAsia"/>
        </w:rPr>
        <w:t>的精确反射。</w:t>
      </w:r>
    </w:p>
    <w:p w:rsidR="00E7458B" w:rsidRDefault="00E7458B" w:rsidP="00E7458B">
      <w:r>
        <w:rPr>
          <w:rFonts w:hint="eastAsia"/>
        </w:rPr>
        <w:t>只要平台执行</w:t>
      </w:r>
      <w:r>
        <w:rPr>
          <w:rFonts w:hint="eastAsia"/>
        </w:rPr>
        <w:t>Z</w:t>
      </w:r>
      <w:r>
        <w:rPr>
          <w:rFonts w:hint="eastAsia"/>
        </w:rPr>
        <w:t>轴运动，</w:t>
      </w:r>
      <w:r>
        <w:rPr>
          <w:rFonts w:hint="eastAsia"/>
        </w:rPr>
        <w:t>ZMotion</w:t>
      </w:r>
      <w:r>
        <w:rPr>
          <w:rFonts w:hint="eastAsia"/>
        </w:rPr>
        <w:t>位就会被声明，并可以通过</w:t>
      </w:r>
      <w:r>
        <w:rPr>
          <w:rFonts w:hint="eastAsia"/>
        </w:rPr>
        <w:t>U20</w:t>
      </w:r>
      <w:r>
        <w:rPr>
          <w:rFonts w:hint="eastAsia"/>
        </w:rPr>
        <w:t>命令（或</w:t>
      </w:r>
      <w:r>
        <w:rPr>
          <w:rFonts w:hint="eastAsia"/>
        </w:rPr>
        <w:t>f30 / t84</w:t>
      </w:r>
      <w:r>
        <w:rPr>
          <w:rFonts w:hint="eastAsia"/>
        </w:rPr>
        <w:t>命令中的位</w:t>
      </w:r>
      <w:r>
        <w:rPr>
          <w:rFonts w:hint="eastAsia"/>
        </w:rPr>
        <w:t>10</w:t>
      </w:r>
      <w:r>
        <w:rPr>
          <w:rFonts w:hint="eastAsia"/>
        </w:rPr>
        <w:t>）读取。</w:t>
      </w:r>
    </w:p>
    <w:p w:rsidR="00E7458B" w:rsidRDefault="00E7458B" w:rsidP="00E7458B">
      <w:r w:rsidRPr="00E7458B">
        <w:rPr>
          <w:rFonts w:hint="eastAsia"/>
        </w:rPr>
        <w:t>可以通过编写</w:t>
      </w:r>
      <w:r w:rsidRPr="00E7458B">
        <w:rPr>
          <w:rFonts w:hint="eastAsia"/>
        </w:rPr>
        <w:t>U16</w:t>
      </w:r>
      <w:r w:rsidRPr="00E7458B">
        <w:rPr>
          <w:rFonts w:hint="eastAsia"/>
        </w:rPr>
        <w:t>命令来禁止运动。</w:t>
      </w:r>
      <w:r w:rsidRPr="00E7458B">
        <w:rPr>
          <w:rFonts w:hint="eastAsia"/>
        </w:rPr>
        <w:t xml:space="preserve"> </w:t>
      </w:r>
      <w:r w:rsidRPr="00E7458B">
        <w:rPr>
          <w:rFonts w:hint="eastAsia"/>
        </w:rPr>
        <w:t>这将导致突然停止运动。</w:t>
      </w:r>
      <w:r w:rsidRPr="00E7458B">
        <w:rPr>
          <w:rFonts w:hint="eastAsia"/>
        </w:rPr>
        <w:t xml:space="preserve"> </w:t>
      </w:r>
      <w:r w:rsidRPr="00E7458B">
        <w:rPr>
          <w:rFonts w:hint="eastAsia"/>
        </w:rPr>
        <w:t>为了能够在这种情况下恢复运动，应该发出</w:t>
      </w:r>
      <w:r w:rsidRPr="00E7458B">
        <w:rPr>
          <w:rFonts w:hint="eastAsia"/>
        </w:rPr>
        <w:t>U15</w:t>
      </w:r>
      <w:r w:rsidRPr="00E7458B">
        <w:rPr>
          <w:rFonts w:hint="eastAsia"/>
        </w:rPr>
        <w:t>。</w:t>
      </w:r>
      <w:r w:rsidRPr="00E7458B">
        <w:rPr>
          <w:rFonts w:hint="eastAsia"/>
        </w:rPr>
        <w:t xml:space="preserve"> </w:t>
      </w:r>
      <w:r w:rsidRPr="00E7458B">
        <w:rPr>
          <w:rFonts w:hint="eastAsia"/>
        </w:rPr>
        <w:t>如果触发了限位开关，则可以禁止运动。</w:t>
      </w:r>
      <w:r w:rsidRPr="00E7458B">
        <w:rPr>
          <w:rFonts w:hint="eastAsia"/>
        </w:rPr>
        <w:t xml:space="preserve"> </w:t>
      </w:r>
      <w:r w:rsidRPr="00E7458B">
        <w:rPr>
          <w:rFonts w:hint="eastAsia"/>
        </w:rPr>
        <w:t>限位开关的极性可通过</w:t>
      </w:r>
      <w:r w:rsidRPr="00E7458B">
        <w:rPr>
          <w:rFonts w:hint="eastAsia"/>
        </w:rPr>
        <w:t>t86</w:t>
      </w:r>
      <w:r w:rsidRPr="00E7458B">
        <w:rPr>
          <w:rFonts w:hint="eastAsia"/>
        </w:rPr>
        <w:t>命令反转。</w:t>
      </w:r>
    </w:p>
    <w:p w:rsidR="00E7458B" w:rsidRDefault="00E7458B" w:rsidP="00E7458B">
      <w:pPr>
        <w:pStyle w:val="1"/>
      </w:pPr>
      <w:r>
        <w:lastRenderedPageBreak/>
        <w:t>3.5.1.7. AF close loop tracking in linear range</w:t>
      </w:r>
    </w:p>
    <w:p w:rsidR="00E7458B" w:rsidRDefault="00747B9E" w:rsidP="00E7458B">
      <w:r w:rsidRPr="00747B9E">
        <w:rPr>
          <w:rFonts w:hint="eastAsia"/>
        </w:rPr>
        <w:t>当传感器的测量位置在“</w:t>
      </w:r>
      <w:r w:rsidRPr="00747B9E">
        <w:rPr>
          <w:rFonts w:hint="eastAsia"/>
        </w:rPr>
        <w:t xml:space="preserve"> AF Z</w:t>
      </w:r>
      <w:r w:rsidRPr="00747B9E">
        <w:rPr>
          <w:rFonts w:hint="eastAsia"/>
        </w:rPr>
        <w:t>跟踪模式”下处于线性范围内时，</w:t>
      </w:r>
      <w:r w:rsidRPr="00747B9E">
        <w:rPr>
          <w:rFonts w:hint="eastAsia"/>
        </w:rPr>
        <w:t>AF</w:t>
      </w:r>
      <w:r w:rsidRPr="00747B9E">
        <w:rPr>
          <w:rFonts w:hint="eastAsia"/>
        </w:rPr>
        <w:t>跟踪算法会连续计算用于将载物台推向零位置的校正。</w:t>
      </w:r>
      <w:r w:rsidRPr="00747B9E">
        <w:rPr>
          <w:rFonts w:hint="eastAsia"/>
        </w:rPr>
        <w:t xml:space="preserve"> </w:t>
      </w:r>
      <w:r w:rsidRPr="00747B9E">
        <w:rPr>
          <w:rFonts w:hint="eastAsia"/>
        </w:rPr>
        <w:t>线性范围内的</w:t>
      </w:r>
      <w:r w:rsidRPr="00747B9E">
        <w:rPr>
          <w:rFonts w:hint="eastAsia"/>
        </w:rPr>
        <w:t>AF</w:t>
      </w:r>
      <w:r w:rsidRPr="00747B9E">
        <w:rPr>
          <w:rFonts w:hint="eastAsia"/>
        </w:rPr>
        <w:t>控制原理</w:t>
      </w:r>
      <w:r w:rsidRPr="00747B9E">
        <w:rPr>
          <w:rFonts w:hint="eastAsia"/>
        </w:rPr>
        <w:t>AF</w:t>
      </w:r>
      <w:r w:rsidRPr="00747B9E">
        <w:rPr>
          <w:rFonts w:hint="eastAsia"/>
        </w:rPr>
        <w:t>在</w:t>
      </w:r>
      <w:r w:rsidRPr="00747B9E">
        <w:rPr>
          <w:rFonts w:hint="eastAsia"/>
        </w:rPr>
        <w:t>[</w:t>
      </w:r>
      <w:r w:rsidRPr="00747B9E">
        <w:rPr>
          <w:rFonts w:hint="eastAsia"/>
        </w:rPr>
        <w:t>图</w:t>
      </w:r>
      <w:r w:rsidRPr="00747B9E">
        <w:rPr>
          <w:rFonts w:hint="eastAsia"/>
        </w:rPr>
        <w:t>3-22]</w:t>
      </w:r>
      <w:r w:rsidRPr="00747B9E">
        <w:rPr>
          <w:rFonts w:hint="eastAsia"/>
        </w:rPr>
        <w:t>中进行了描述。</w:t>
      </w:r>
    </w:p>
    <w:p w:rsidR="00747B9E" w:rsidRDefault="00747B9E" w:rsidP="00747B9E">
      <w:pPr>
        <w:pStyle w:val="a7"/>
        <w:kinsoku w:val="0"/>
        <w:overflowPunct w:val="0"/>
        <w:spacing w:before="9"/>
        <w:rPr>
          <w:rFonts w:ascii="Times New Roman" w:hAnsi="Times New Roman" w:cs="Times New Roman"/>
          <w:b w:val="0"/>
          <w:bCs w:val="0"/>
          <w:sz w:val="14"/>
          <w:szCs w:val="14"/>
        </w:rPr>
      </w:pPr>
    </w:p>
    <w:p w:rsidR="00747B9E" w:rsidRDefault="00B77B1E" w:rsidP="00747B9E">
      <w:pPr>
        <w:pStyle w:val="a7"/>
        <w:kinsoku w:val="0"/>
        <w:overflowPunct w:val="0"/>
        <w:spacing w:before="0" w:line="3484" w:lineRule="exact"/>
        <w:ind w:left="790"/>
        <w:rPr>
          <w:rFonts w:ascii="Times New Roman" w:hAnsi="Times New Roman" w:cs="Times New Roman"/>
          <w:b w:val="0"/>
          <w:bCs w:val="0"/>
          <w:position w:val="-70"/>
          <w:sz w:val="20"/>
          <w:szCs w:val="20"/>
        </w:rPr>
      </w:pPr>
      <w:r>
        <w:rPr>
          <w:rFonts w:ascii="Times New Roman" w:hAnsi="Times New Roman" w:cs="Times New Roman"/>
          <w:b w:val="0"/>
          <w:bCs w:val="0"/>
          <w:position w:val="-70"/>
          <w:sz w:val="20"/>
          <w:szCs w:val="20"/>
        </w:rPr>
      </w:r>
      <w:r>
        <w:rPr>
          <w:rFonts w:ascii="Times New Roman" w:hAnsi="Times New Roman" w:cs="Times New Roman"/>
          <w:b w:val="0"/>
          <w:bCs w:val="0"/>
          <w:position w:val="-70"/>
          <w:sz w:val="20"/>
          <w:szCs w:val="20"/>
        </w:rPr>
        <w:pict>
          <v:group id="_x0000_s2095" style="width:436pt;height:174.2pt;mso-position-horizontal-relative:char;mso-position-vertical-relative:line" coordsize="8720,3484" o:allowincell="f">
            <v:rect id="_x0000_s2096" style="position:absolute;left:40;top:40;width:8640;height:3400;mso-position-horizontal-relative:page;mso-position-vertical-relative:page" o:allowincell="f" filled="f" stroked="f">
              <v:textbox inset="0,0,0,0">
                <w:txbxContent>
                  <w:p w:rsidR="00747B9E" w:rsidRDefault="001D7CFA" w:rsidP="00747B9E">
                    <w:pPr>
                      <w:spacing w:line="3400" w:lineRule="atLeast"/>
                    </w:pPr>
                    <w:r w:rsidRPr="00B77B1E">
                      <w:rPr>
                        <w:rFonts w:ascii="Times New Roman" w:hAnsi="Times New Roman" w:cs="Times New Roman"/>
                        <w:sz w:val="24"/>
                        <w:szCs w:val="24"/>
                      </w:rPr>
                      <w:pict>
                        <v:shape id="_x0000_i1069" type="#_x0000_t75" style="width:6in;height:171.65pt">
                          <v:imagedata r:id="rId39" o:title=""/>
                        </v:shape>
                      </w:pict>
                    </w:r>
                  </w:p>
                  <w:p w:rsidR="00747B9E" w:rsidRDefault="00747B9E" w:rsidP="00747B9E">
                    <w:pPr>
                      <w:widowControl w:val="0"/>
                    </w:pPr>
                  </w:p>
                </w:txbxContent>
              </v:textbox>
            </v:rect>
            <v:shape id="_x0000_s2097" style="position:absolute;left:20;top:20;width:8680;height:3444;mso-position-horizontal-relative:page;mso-position-vertical-relative:page" coordsize="8680,3444" o:allowincell="f" path="m,3443r8680,l8680,,,,,3443xe" filled="f" strokeweight="2pt">
              <v:path arrowok="t"/>
            </v:shape>
            <w10:wrap type="none"/>
            <w10:anchorlock/>
          </v:group>
        </w:pict>
      </w:r>
    </w:p>
    <w:p w:rsidR="00747B9E" w:rsidRDefault="00747B9E" w:rsidP="00747B9E">
      <w:pPr>
        <w:pStyle w:val="a7"/>
        <w:kinsoku w:val="0"/>
        <w:overflowPunct w:val="0"/>
        <w:jc w:val="center"/>
        <w:rPr>
          <w:b w:val="0"/>
          <w:bCs w:val="0"/>
        </w:rPr>
      </w:pPr>
      <w:r>
        <w:t>Figure 3-22 Simplified Control</w:t>
      </w:r>
      <w:r>
        <w:rPr>
          <w:spacing w:val="2"/>
        </w:rPr>
        <w:t xml:space="preserve"> </w:t>
      </w:r>
      <w:r>
        <w:t>Diagram</w:t>
      </w:r>
    </w:p>
    <w:p w:rsidR="00747B9E" w:rsidRDefault="000F0CDF" w:rsidP="00E7458B">
      <w:r w:rsidRPr="000F0CDF">
        <w:rPr>
          <w:rFonts w:hint="eastAsia"/>
        </w:rPr>
        <w:t>使用步进电机输入“要执行的步数”来完成控制。</w:t>
      </w:r>
      <w:r w:rsidRPr="000F0CDF">
        <w:rPr>
          <w:rFonts w:hint="eastAsia"/>
        </w:rPr>
        <w:t xml:space="preserve"> </w:t>
      </w:r>
      <w:r w:rsidRPr="000F0CDF">
        <w:rPr>
          <w:rFonts w:hint="eastAsia"/>
        </w:rPr>
        <w:t>“要执行的步骤数”是：</w:t>
      </w:r>
    </w:p>
    <w:p w:rsidR="000F0CDF" w:rsidRDefault="000F0CDF" w:rsidP="00E7458B">
      <w:pPr>
        <w:rPr>
          <w:b/>
          <w:bCs/>
          <w:i/>
          <w:iCs/>
          <w:sz w:val="23"/>
          <w:szCs w:val="23"/>
        </w:rPr>
      </w:pPr>
      <w:r>
        <w:rPr>
          <w:b/>
          <w:bCs/>
          <w:i/>
          <w:iCs/>
          <w:sz w:val="23"/>
          <w:szCs w:val="23"/>
        </w:rPr>
        <w:t>Z = (Offset – AF Sensor Output) * Gain (iii)</w:t>
      </w:r>
    </w:p>
    <w:p w:rsidR="000F0CDF" w:rsidRDefault="000F0CDF" w:rsidP="000F0CDF">
      <w:r>
        <w:rPr>
          <w:rFonts w:hint="eastAsia"/>
        </w:rPr>
        <w:t>我们的控制顺序是：</w:t>
      </w:r>
    </w:p>
    <w:p w:rsidR="000F0CDF" w:rsidRDefault="000F0CDF" w:rsidP="000F0CDF">
      <w:r>
        <w:rPr>
          <w:rFonts w:hint="eastAsia"/>
        </w:rPr>
        <w:t>1.</w:t>
      </w:r>
      <w:r>
        <w:rPr>
          <w:rFonts w:hint="eastAsia"/>
        </w:rPr>
        <w:t>计算零偏移量与传感器输出（传感器位置）之间的差，并将该值乘以增益</w:t>
      </w:r>
    </w:p>
    <w:p w:rsidR="000F0CDF" w:rsidRDefault="000F0CDF" w:rsidP="000F0CDF">
      <w:r>
        <w:rPr>
          <w:rFonts w:hint="eastAsia"/>
        </w:rPr>
        <w:t>2.</w:t>
      </w:r>
      <w:r>
        <w:rPr>
          <w:rFonts w:hint="eastAsia"/>
        </w:rPr>
        <w:t>将该值发送给步进电机驱动器，并等待直到步进电机将平台移动到要求的距离。</w:t>
      </w:r>
    </w:p>
    <w:p w:rsidR="000F0CDF" w:rsidRDefault="000F0CDF" w:rsidP="000F0CDF">
      <w:r>
        <w:rPr>
          <w:rFonts w:hint="eastAsia"/>
        </w:rPr>
        <w:t>3.</w:t>
      </w:r>
      <w:r>
        <w:rPr>
          <w:rFonts w:hint="eastAsia"/>
        </w:rPr>
        <w:t>执行步骤</w:t>
      </w:r>
      <w:r>
        <w:rPr>
          <w:rFonts w:hint="eastAsia"/>
        </w:rPr>
        <w:t>1</w:t>
      </w:r>
      <w:r>
        <w:rPr>
          <w:rFonts w:hint="eastAsia"/>
        </w:rPr>
        <w:t>），直到达到“小于预定义值”，因此，以毫米为单位的移动距离计算为：</w:t>
      </w:r>
    </w:p>
    <w:p w:rsidR="000F0CDF" w:rsidRDefault="000F0CDF" w:rsidP="000F0CDF">
      <w:pPr>
        <w:rPr>
          <w:b/>
          <w:bCs/>
          <w:i/>
          <w:iCs/>
          <w:sz w:val="23"/>
          <w:szCs w:val="23"/>
        </w:rPr>
      </w:pPr>
      <w:r>
        <w:rPr>
          <w:b/>
          <w:bCs/>
          <w:i/>
          <w:iCs/>
          <w:sz w:val="23"/>
          <w:szCs w:val="23"/>
        </w:rPr>
        <w:t>z[mm] = - gc * po * oc * 1000 (iv)</w:t>
      </w:r>
    </w:p>
    <w:p w:rsidR="000F0CDF" w:rsidRDefault="000F0CDF" w:rsidP="000F0CDF">
      <w:r>
        <w:rPr>
          <w:rFonts w:hint="eastAsia"/>
        </w:rPr>
        <w:t>哪里：</w:t>
      </w:r>
    </w:p>
    <w:p w:rsidR="000F0CDF" w:rsidRDefault="000F0CDF" w:rsidP="000F0CDF">
      <w:r>
        <w:rPr>
          <w:rFonts w:hint="eastAsia"/>
        </w:rPr>
        <w:t>gc =</w:t>
      </w:r>
      <w:r>
        <w:rPr>
          <w:rFonts w:hint="eastAsia"/>
        </w:rPr>
        <w:t>为每个目标设定</w:t>
      </w:r>
      <w:r>
        <w:rPr>
          <w:rFonts w:hint="eastAsia"/>
        </w:rPr>
        <w:t>GainCoefficient-U106 [1]</w:t>
      </w:r>
    </w:p>
    <w:p w:rsidR="000F0CDF" w:rsidRDefault="000F0CDF" w:rsidP="000F0CDF">
      <w:r>
        <w:rPr>
          <w:rFonts w:hint="eastAsia"/>
        </w:rPr>
        <w:t>oc =</w:t>
      </w:r>
      <w:r>
        <w:rPr>
          <w:rFonts w:hint="eastAsia"/>
        </w:rPr>
        <w:t>输出转换</w:t>
      </w:r>
      <w:r>
        <w:rPr>
          <w:rFonts w:hint="eastAsia"/>
        </w:rPr>
        <w:t>-U55 [um / output]</w:t>
      </w:r>
    </w:p>
    <w:p w:rsidR="000F0CDF" w:rsidRDefault="000F0CDF" w:rsidP="000F0CDF">
      <w:r>
        <w:rPr>
          <w:rFonts w:hint="eastAsia"/>
        </w:rPr>
        <w:t>po =</w:t>
      </w:r>
      <w:r>
        <w:rPr>
          <w:rFonts w:hint="eastAsia"/>
        </w:rPr>
        <w:t>位置输出</w:t>
      </w:r>
      <w:r>
        <w:rPr>
          <w:rFonts w:hint="eastAsia"/>
        </w:rPr>
        <w:t>[</w:t>
      </w:r>
      <w:r>
        <w:rPr>
          <w:rFonts w:hint="eastAsia"/>
        </w:rPr>
        <w:t>输出</w:t>
      </w:r>
      <w:r>
        <w:rPr>
          <w:rFonts w:hint="eastAsia"/>
        </w:rPr>
        <w:t>]</w:t>
      </w:r>
    </w:p>
    <w:p w:rsidR="000F0CDF" w:rsidRDefault="000F0CDF" w:rsidP="000F0CDF">
      <w:r>
        <w:rPr>
          <w:rFonts w:hint="eastAsia"/>
        </w:rPr>
        <w:t>或通过合并公式（</w:t>
      </w:r>
      <w:r>
        <w:rPr>
          <w:rFonts w:hint="eastAsia"/>
        </w:rPr>
        <w:t>i</w:t>
      </w:r>
      <w:r>
        <w:rPr>
          <w:rFonts w:hint="eastAsia"/>
        </w:rPr>
        <w:t>）来表示</w:t>
      </w:r>
      <w:r>
        <w:rPr>
          <w:rFonts w:hint="eastAsia"/>
        </w:rPr>
        <w:t>z [</w:t>
      </w:r>
      <w:r>
        <w:rPr>
          <w:rFonts w:hint="eastAsia"/>
        </w:rPr>
        <w:t>微步长</w:t>
      </w:r>
      <w:r>
        <w:rPr>
          <w:rFonts w:hint="eastAsia"/>
        </w:rPr>
        <w:t>]</w:t>
      </w:r>
      <w:r>
        <w:rPr>
          <w:rFonts w:hint="eastAsia"/>
        </w:rPr>
        <w:t>的计算公式如下：</w:t>
      </w:r>
    </w:p>
    <w:p w:rsidR="000F0CDF" w:rsidRDefault="000F0CDF" w:rsidP="000F0CDF">
      <w:pPr>
        <w:rPr>
          <w:b/>
          <w:bCs/>
          <w:i/>
          <w:iCs/>
          <w:sz w:val="23"/>
          <w:szCs w:val="23"/>
        </w:rPr>
      </w:pPr>
      <w:r>
        <w:rPr>
          <w:b/>
          <w:bCs/>
          <w:i/>
          <w:iCs/>
          <w:sz w:val="23"/>
          <w:szCs w:val="23"/>
        </w:rPr>
        <w:t>z [microsteps] = gc * po * oc * 1000 * sc * us [us_sel] (v)</w:t>
      </w:r>
    </w:p>
    <w:p w:rsidR="000F0CDF" w:rsidRDefault="000F0CDF" w:rsidP="000F0CDF">
      <w:r>
        <w:rPr>
          <w:rFonts w:hint="eastAsia"/>
        </w:rPr>
        <w:t>哪里：</w:t>
      </w:r>
    </w:p>
    <w:p w:rsidR="000F0CDF" w:rsidRDefault="000F0CDF" w:rsidP="000F0CDF">
      <w:r>
        <w:t>us = Microstepping-U101 [micro steps / steps]</w:t>
      </w:r>
    </w:p>
    <w:p w:rsidR="000F0CDF" w:rsidRDefault="000F0CDF" w:rsidP="000F0CDF">
      <w:r>
        <w:rPr>
          <w:rFonts w:hint="eastAsia"/>
        </w:rPr>
        <w:lastRenderedPageBreak/>
        <w:t>us_sel =</w:t>
      </w:r>
      <w:r>
        <w:rPr>
          <w:rFonts w:hint="eastAsia"/>
        </w:rPr>
        <w:t>微步进选择–</w:t>
      </w:r>
      <w:r>
        <w:rPr>
          <w:rFonts w:hint="eastAsia"/>
        </w:rPr>
        <w:t>U105</w:t>
      </w:r>
    </w:p>
    <w:p w:rsidR="000F0CDF" w:rsidRDefault="000F0CDF" w:rsidP="000F0CDF">
      <w:r>
        <w:rPr>
          <w:rFonts w:hint="eastAsia"/>
        </w:rPr>
        <w:t>sc =</w:t>
      </w:r>
      <w:r>
        <w:rPr>
          <w:rFonts w:hint="eastAsia"/>
        </w:rPr>
        <w:t>步转换</w:t>
      </w:r>
      <w:r>
        <w:rPr>
          <w:rFonts w:hint="eastAsia"/>
        </w:rPr>
        <w:t>-U100 [</w:t>
      </w:r>
      <w:r>
        <w:rPr>
          <w:rFonts w:hint="eastAsia"/>
        </w:rPr>
        <w:t>步</w:t>
      </w:r>
      <w:r>
        <w:rPr>
          <w:rFonts w:hint="eastAsia"/>
        </w:rPr>
        <w:t>/</w:t>
      </w:r>
      <w:r>
        <w:rPr>
          <w:rFonts w:hint="eastAsia"/>
        </w:rPr>
        <w:t>毫米</w:t>
      </w:r>
      <w:r>
        <w:rPr>
          <w:rFonts w:hint="eastAsia"/>
        </w:rPr>
        <w:t>]</w:t>
      </w:r>
    </w:p>
    <w:p w:rsidR="000F0CDF" w:rsidRDefault="000F0CDF" w:rsidP="000F0CDF">
      <w:r>
        <w:rPr>
          <w:rFonts w:hint="eastAsia"/>
        </w:rPr>
        <w:t>为每个目标设置</w:t>
      </w:r>
      <w:r>
        <w:rPr>
          <w:rFonts w:hint="eastAsia"/>
        </w:rPr>
        <w:t>gc- GainCoefficient-U106 [1]</w:t>
      </w:r>
    </w:p>
    <w:p w:rsidR="000F0CDF" w:rsidRDefault="000F0CDF" w:rsidP="000F0CDF">
      <w:r>
        <w:rPr>
          <w:rFonts w:hint="eastAsia"/>
        </w:rPr>
        <w:t>oc-</w:t>
      </w:r>
      <w:r>
        <w:rPr>
          <w:rFonts w:hint="eastAsia"/>
        </w:rPr>
        <w:t>输出转换</w:t>
      </w:r>
      <w:r>
        <w:rPr>
          <w:rFonts w:hint="eastAsia"/>
        </w:rPr>
        <w:t>-U55 [</w:t>
      </w:r>
      <w:r>
        <w:rPr>
          <w:rFonts w:hint="eastAsia"/>
        </w:rPr>
        <w:t>？</w:t>
      </w:r>
      <w:r>
        <w:rPr>
          <w:rFonts w:hint="eastAsia"/>
        </w:rPr>
        <w:t>m /</w:t>
      </w:r>
      <w:r>
        <w:rPr>
          <w:rFonts w:hint="eastAsia"/>
        </w:rPr>
        <w:t>输出</w:t>
      </w:r>
      <w:r>
        <w:rPr>
          <w:rFonts w:hint="eastAsia"/>
        </w:rPr>
        <w:t>]</w:t>
      </w:r>
    </w:p>
    <w:p w:rsidR="000F0CDF" w:rsidRDefault="000F0CDF" w:rsidP="000F0CDF">
      <w:r>
        <w:rPr>
          <w:rFonts w:hint="eastAsia"/>
        </w:rPr>
        <w:t>po-</w:t>
      </w:r>
      <w:r>
        <w:rPr>
          <w:rFonts w:hint="eastAsia"/>
        </w:rPr>
        <w:t>位置输出</w:t>
      </w:r>
      <w:r>
        <w:rPr>
          <w:rFonts w:hint="eastAsia"/>
        </w:rPr>
        <w:t>[</w:t>
      </w:r>
      <w:r>
        <w:rPr>
          <w:rFonts w:hint="eastAsia"/>
        </w:rPr>
        <w:t>输出</w:t>
      </w:r>
      <w:r>
        <w:rPr>
          <w:rFonts w:hint="eastAsia"/>
        </w:rPr>
        <w:t>]</w:t>
      </w:r>
    </w:p>
    <w:p w:rsidR="000F0CDF" w:rsidRDefault="000F0CDF" w:rsidP="000F0CDF">
      <w:r>
        <w:rPr>
          <w:rFonts w:hint="eastAsia"/>
        </w:rPr>
        <w:t>校正距离（</w:t>
      </w:r>
      <w:r>
        <w:rPr>
          <w:rFonts w:hint="eastAsia"/>
        </w:rPr>
        <w:t>v</w:t>
      </w:r>
      <w:r>
        <w:rPr>
          <w:rFonts w:hint="eastAsia"/>
        </w:rPr>
        <w:t>）以微步表示；它被四舍五入为最接近的整数。如果它为</w:t>
      </w:r>
      <w:r>
        <w:rPr>
          <w:rFonts w:hint="eastAsia"/>
        </w:rPr>
        <w:t>0</w:t>
      </w:r>
      <w:r>
        <w:rPr>
          <w:rFonts w:hint="eastAsia"/>
        </w:rPr>
        <w:t>或小于“</w:t>
      </w:r>
      <w:r>
        <w:rPr>
          <w:rFonts w:hint="eastAsia"/>
        </w:rPr>
        <w:t xml:space="preserve"> In Focus Range</w:t>
      </w:r>
      <w:r>
        <w:rPr>
          <w:rFonts w:hint="eastAsia"/>
        </w:rPr>
        <w:t>”的一半，则不执行校正，并假定达到焦点。</w:t>
      </w:r>
    </w:p>
    <w:p w:rsidR="000F0CDF" w:rsidRDefault="000F0CDF" w:rsidP="000F0CDF">
      <w:r>
        <w:rPr>
          <w:rFonts w:hint="eastAsia"/>
        </w:rPr>
        <w:t>公式（</w:t>
      </w:r>
      <w:r>
        <w:rPr>
          <w:rFonts w:hint="eastAsia"/>
        </w:rPr>
        <w:t>v</w:t>
      </w:r>
      <w:r>
        <w:rPr>
          <w:rFonts w:hint="eastAsia"/>
        </w:rPr>
        <w:t>）陈述了各种参数之间的等效性，</w:t>
      </w:r>
      <w:r>
        <w:rPr>
          <w:rFonts w:hint="eastAsia"/>
        </w:rPr>
        <w:t>oc</w:t>
      </w:r>
      <w:r>
        <w:rPr>
          <w:rFonts w:hint="eastAsia"/>
        </w:rPr>
        <w:t>是一个系统参数，通过在零位置附近进行短距离运动，可以最佳地将其实验设置为所需的分辨率。</w:t>
      </w:r>
    </w:p>
    <w:p w:rsidR="000F0CDF" w:rsidRDefault="000F0CDF" w:rsidP="000F0CDF">
      <w:r>
        <w:rPr>
          <w:rFonts w:hint="eastAsia"/>
        </w:rPr>
        <w:t>ATF6</w:t>
      </w:r>
      <w:r>
        <w:rPr>
          <w:rFonts w:hint="eastAsia"/>
        </w:rPr>
        <w:t>读数受材料类型和激光照射区域中过渡的影响。根据</w:t>
      </w:r>
      <w:r>
        <w:rPr>
          <w:rFonts w:hint="eastAsia"/>
        </w:rPr>
        <w:t>ATF6</w:t>
      </w:r>
      <w:r>
        <w:rPr>
          <w:rFonts w:hint="eastAsia"/>
        </w:rPr>
        <w:t>的工作原理，传感器报告的测量值与形成在传感器光敏阵列上的反射光签名信号的位移成比例。如果由激光照射的区域由于材料边界（反射：金属</w:t>
      </w:r>
      <w:r>
        <w:rPr>
          <w:rFonts w:hint="eastAsia"/>
        </w:rPr>
        <w:t>/ ITO</w:t>
      </w:r>
      <w:r>
        <w:rPr>
          <w:rFonts w:hint="eastAsia"/>
        </w:rPr>
        <w:t>，过孔等）而导致反射率存在明显差异，则形成具有透镜状效果的凹</w:t>
      </w:r>
      <w:r>
        <w:rPr>
          <w:rFonts w:hint="eastAsia"/>
        </w:rPr>
        <w:t>/</w:t>
      </w:r>
      <w:r>
        <w:rPr>
          <w:rFonts w:hint="eastAsia"/>
        </w:rPr>
        <w:t>凸结构（例如：对厚涂层进行回火），则需要一些预期会偏离传感器线性度。有关线性偏差的示例，请参见</w:t>
      </w:r>
      <w:r>
        <w:rPr>
          <w:rFonts w:hint="eastAsia"/>
        </w:rPr>
        <w:t>[</w:t>
      </w:r>
      <w:r>
        <w:rPr>
          <w:rFonts w:hint="eastAsia"/>
        </w:rPr>
        <w:t>图</w:t>
      </w:r>
      <w:r>
        <w:rPr>
          <w:rFonts w:hint="eastAsia"/>
        </w:rPr>
        <w:t>4-12]</w:t>
      </w:r>
      <w:r>
        <w:rPr>
          <w:rFonts w:hint="eastAsia"/>
        </w:rPr>
        <w:t>。</w:t>
      </w:r>
    </w:p>
    <w:p w:rsidR="000F0CDF" w:rsidRDefault="000F0CDF" w:rsidP="000F0CDF">
      <w:r w:rsidRPr="000F0CDF">
        <w:rPr>
          <w:rFonts w:hint="eastAsia"/>
        </w:rPr>
        <w:t>ATF6</w:t>
      </w:r>
      <w:r w:rsidRPr="000F0CDF">
        <w:rPr>
          <w:rFonts w:hint="eastAsia"/>
        </w:rPr>
        <w:t>传感器以线形投射激光。</w:t>
      </w:r>
      <w:r w:rsidRPr="000F0CDF">
        <w:rPr>
          <w:rFonts w:hint="eastAsia"/>
        </w:rPr>
        <w:t xml:space="preserve"> </w:t>
      </w:r>
      <w:r w:rsidRPr="000F0CDF">
        <w:rPr>
          <w:rFonts w:hint="eastAsia"/>
        </w:rPr>
        <w:t>为了使</w:t>
      </w:r>
      <w:r w:rsidRPr="000F0CDF">
        <w:rPr>
          <w:rFonts w:hint="eastAsia"/>
        </w:rPr>
        <w:t>ATF6</w:t>
      </w:r>
      <w:r w:rsidRPr="000F0CDF">
        <w:rPr>
          <w:rFonts w:hint="eastAsia"/>
        </w:rPr>
        <w:t>传感器的测量结果受表面特征的影响，必须以相同的方式影响激光线的大部分。</w:t>
      </w:r>
      <w:r w:rsidRPr="000F0CDF">
        <w:rPr>
          <w:rFonts w:hint="eastAsia"/>
        </w:rPr>
        <w:t xml:space="preserve"> </w:t>
      </w:r>
      <w:r w:rsidRPr="000F0CDF">
        <w:rPr>
          <w:rFonts w:hint="eastAsia"/>
        </w:rPr>
        <w:t>如果照亮的线表面由随机变化组成，则传感器的测量值不受影响。</w:t>
      </w:r>
      <w:r w:rsidRPr="000F0CDF">
        <w:rPr>
          <w:rFonts w:hint="eastAsia"/>
        </w:rPr>
        <w:t xml:space="preserve"> ATF6</w:t>
      </w:r>
      <w:r w:rsidRPr="000F0CDF">
        <w:rPr>
          <w:rFonts w:hint="eastAsia"/>
        </w:rPr>
        <w:t>测量值出现系统偏差的主要原因是</w:t>
      </w:r>
      <w:r w:rsidRPr="000F0CDF">
        <w:rPr>
          <w:rFonts w:hint="eastAsia"/>
        </w:rPr>
        <w:t>ATF6</w:t>
      </w:r>
      <w:r w:rsidRPr="000F0CDF">
        <w:rPr>
          <w:rFonts w:hint="eastAsia"/>
        </w:rPr>
        <w:t>线与细长结构平行放置的情况。</w:t>
      </w:r>
      <w:r w:rsidRPr="000F0CDF">
        <w:rPr>
          <w:rFonts w:hint="eastAsia"/>
        </w:rPr>
        <w:t xml:space="preserve"> </w:t>
      </w:r>
      <w:r w:rsidRPr="000F0CDF">
        <w:rPr>
          <w:rFonts w:hint="eastAsia"/>
        </w:rPr>
        <w:t>参见</w:t>
      </w:r>
      <w:r w:rsidRPr="000F0CDF">
        <w:rPr>
          <w:rFonts w:hint="eastAsia"/>
        </w:rPr>
        <w:t>[</w:t>
      </w:r>
      <w:r w:rsidRPr="000F0CDF">
        <w:rPr>
          <w:rFonts w:hint="eastAsia"/>
        </w:rPr>
        <w:t>图</w:t>
      </w:r>
      <w:r w:rsidRPr="000F0CDF">
        <w:rPr>
          <w:rFonts w:hint="eastAsia"/>
        </w:rPr>
        <w:t>3-23]</w:t>
      </w:r>
      <w:r w:rsidRPr="000F0CDF">
        <w:rPr>
          <w:rFonts w:hint="eastAsia"/>
        </w:rPr>
        <w:t>。</w:t>
      </w:r>
    </w:p>
    <w:p w:rsidR="000F0CDF" w:rsidRDefault="000F0CDF" w:rsidP="000F0CDF">
      <w:pPr>
        <w:pStyle w:val="a7"/>
        <w:kinsoku w:val="0"/>
        <w:overflowPunct w:val="0"/>
        <w:spacing w:before="3"/>
        <w:rPr>
          <w:rFonts w:ascii="Times New Roman" w:hAnsi="Times New Roman" w:cs="Times New Roman"/>
          <w:b w:val="0"/>
          <w:bCs w:val="0"/>
          <w:sz w:val="11"/>
          <w:szCs w:val="11"/>
        </w:rPr>
      </w:pPr>
    </w:p>
    <w:p w:rsidR="000F0CDF" w:rsidRDefault="00B77B1E" w:rsidP="000F0CDF">
      <w:pPr>
        <w:pStyle w:val="a7"/>
        <w:kinsoku w:val="0"/>
        <w:overflowPunct w:val="0"/>
        <w:spacing w:line="2092" w:lineRule="exact"/>
        <w:ind w:left="1610"/>
        <w:rPr>
          <w:rFonts w:ascii="Times New Roman" w:hAnsi="Times New Roman" w:cs="Times New Roman"/>
          <w:b w:val="0"/>
          <w:bCs w:val="0"/>
          <w:position w:val="-42"/>
          <w:sz w:val="20"/>
          <w:szCs w:val="20"/>
        </w:rPr>
      </w:pPr>
      <w:r>
        <w:rPr>
          <w:rFonts w:ascii="Times New Roman" w:hAnsi="Times New Roman" w:cs="Times New Roman"/>
          <w:b w:val="0"/>
          <w:bCs w:val="0"/>
          <w:position w:val="-42"/>
          <w:sz w:val="20"/>
          <w:szCs w:val="20"/>
        </w:rPr>
      </w:r>
      <w:r>
        <w:rPr>
          <w:rFonts w:ascii="Times New Roman" w:hAnsi="Times New Roman" w:cs="Times New Roman"/>
          <w:b w:val="0"/>
          <w:bCs w:val="0"/>
          <w:position w:val="-42"/>
          <w:sz w:val="20"/>
          <w:szCs w:val="20"/>
        </w:rPr>
        <w:pict>
          <v:group id="_x0000_s2098" style="width:280pt;height:104.6pt;mso-position-horizontal-relative:char;mso-position-vertical-relative:line" coordsize="5600,2092" o:allowincell="f">
            <v:rect id="_x0000_s2099" style="position:absolute;width:2780;height:2100;mso-position-horizontal-relative:page;mso-position-vertical-relative:page" o:allowincell="f" filled="f" stroked="f">
              <v:textbox inset="0,0,0,0">
                <w:txbxContent>
                  <w:p w:rsidR="000F0CDF" w:rsidRDefault="001D7CFA" w:rsidP="000F0CDF">
                    <w:pPr>
                      <w:spacing w:line="2100" w:lineRule="atLeast"/>
                    </w:pPr>
                    <w:r w:rsidRPr="00B77B1E">
                      <w:rPr>
                        <w:rFonts w:ascii="Times New Roman" w:hAnsi="Times New Roman" w:cs="Times New Roman"/>
                        <w:sz w:val="24"/>
                        <w:szCs w:val="24"/>
                      </w:rPr>
                      <w:pict>
                        <v:shape id="_x0000_i1070" type="#_x0000_t75" style="width:139.4pt;height:104.25pt">
                          <v:imagedata r:id="rId40" o:title=""/>
                        </v:shape>
                      </w:pict>
                    </w:r>
                  </w:p>
                  <w:p w:rsidR="000F0CDF" w:rsidRDefault="000F0CDF" w:rsidP="000F0CDF">
                    <w:pPr>
                      <w:widowControl w:val="0"/>
                    </w:pPr>
                  </w:p>
                </w:txbxContent>
              </v:textbox>
            </v:rect>
            <v:rect id="_x0000_s2100" style="position:absolute;left:2820;top:7;width:2780;height:2080;mso-position-horizontal-relative:page;mso-position-vertical-relative:page" o:allowincell="f" filled="f" stroked="f">
              <v:textbox inset="0,0,0,0">
                <w:txbxContent>
                  <w:p w:rsidR="000F0CDF" w:rsidRDefault="001D7CFA" w:rsidP="000F0CDF">
                    <w:pPr>
                      <w:spacing w:line="2080" w:lineRule="atLeast"/>
                    </w:pPr>
                    <w:r w:rsidRPr="00B77B1E">
                      <w:rPr>
                        <w:rFonts w:ascii="Times New Roman" w:hAnsi="Times New Roman" w:cs="Times New Roman"/>
                        <w:sz w:val="24"/>
                        <w:szCs w:val="24"/>
                      </w:rPr>
                      <w:pict>
                        <v:shape id="_x0000_i1071" type="#_x0000_t75" style="width:139.4pt;height:104.25pt">
                          <v:imagedata r:id="rId41" o:title=""/>
                        </v:shape>
                      </w:pict>
                    </w:r>
                  </w:p>
                  <w:p w:rsidR="000F0CDF" w:rsidRDefault="000F0CDF" w:rsidP="000F0CDF">
                    <w:pPr>
                      <w:widowControl w:val="0"/>
                    </w:pPr>
                  </w:p>
                </w:txbxContent>
              </v:textbox>
            </v:rect>
            <w10:wrap type="none"/>
            <w10:anchorlock/>
          </v:group>
        </w:pict>
      </w:r>
    </w:p>
    <w:p w:rsidR="000F0CDF" w:rsidRDefault="000F0CDF" w:rsidP="000F0CDF">
      <w:pPr>
        <w:pStyle w:val="a7"/>
        <w:kinsoku w:val="0"/>
        <w:overflowPunct w:val="0"/>
        <w:spacing w:line="203" w:lineRule="exact"/>
        <w:jc w:val="center"/>
        <w:rPr>
          <w:b w:val="0"/>
          <w:bCs w:val="0"/>
        </w:rPr>
      </w:pPr>
      <w:r>
        <w:t>Figure 3-23 Alignment Deviation on Substrate Illuminated Laser Line</w:t>
      </w:r>
    </w:p>
    <w:p w:rsidR="000F0CDF" w:rsidRDefault="000F0CDF" w:rsidP="000F0CDF"/>
    <w:p w:rsidR="002206B5" w:rsidRDefault="002206B5" w:rsidP="002206B5">
      <w:r>
        <w:rPr>
          <w:rFonts w:hint="eastAsia"/>
        </w:rPr>
        <w:t>左图将由于平行定位而引起偏差，而右图将具有精确的测量值。</w:t>
      </w:r>
    </w:p>
    <w:p w:rsidR="002206B5" w:rsidRDefault="002206B5" w:rsidP="002206B5">
      <w:r>
        <w:rPr>
          <w:rFonts w:hint="eastAsia"/>
        </w:rPr>
        <w:t>当</w:t>
      </w:r>
      <w:r>
        <w:rPr>
          <w:rFonts w:hint="eastAsia"/>
        </w:rPr>
        <w:t>ATF6</w:t>
      </w:r>
      <w:r>
        <w:rPr>
          <w:rFonts w:hint="eastAsia"/>
        </w:rPr>
        <w:t>在闭环位置运行时，测量误差可能会导致偏离最佳焦平面和</w:t>
      </w:r>
      <w:r>
        <w:rPr>
          <w:rFonts w:hint="eastAsia"/>
        </w:rPr>
        <w:t>/</w:t>
      </w:r>
      <w:r>
        <w:rPr>
          <w:rFonts w:hint="eastAsia"/>
        </w:rPr>
        <w:t>或振动。</w:t>
      </w:r>
    </w:p>
    <w:p w:rsidR="002206B5" w:rsidRDefault="002206B5" w:rsidP="002206B5">
      <w:r>
        <w:rPr>
          <w:rFonts w:hint="eastAsia"/>
        </w:rPr>
        <w:t>在</w:t>
      </w:r>
      <w:r>
        <w:rPr>
          <w:rFonts w:hint="eastAsia"/>
        </w:rPr>
        <w:t>ATF6</w:t>
      </w:r>
      <w:r>
        <w:rPr>
          <w:rFonts w:hint="eastAsia"/>
        </w:rPr>
        <w:t>设计中，有很多方法可以处理闭环振动和偏移：</w:t>
      </w:r>
    </w:p>
    <w:p w:rsidR="002206B5" w:rsidRDefault="002206B5" w:rsidP="00B47CB7">
      <w:pPr>
        <w:pStyle w:val="a5"/>
        <w:numPr>
          <w:ilvl w:val="0"/>
          <w:numId w:val="19"/>
        </w:numPr>
      </w:pPr>
      <w:r>
        <w:rPr>
          <w:rFonts w:hint="eastAsia"/>
        </w:rPr>
        <w:lastRenderedPageBreak/>
        <w:t>主要方法是设法降低对引起特性偏差的因素的敏感性。</w:t>
      </w:r>
      <w:r>
        <w:t xml:space="preserve"> </w:t>
      </w:r>
      <w:r>
        <w:rPr>
          <w:rFonts w:hint="eastAsia"/>
        </w:rPr>
        <w:t>这可以通过确保传感器线以大于</w:t>
      </w:r>
      <w:r>
        <w:t>8</w:t>
      </w:r>
      <w:r>
        <w:rPr>
          <w:rFonts w:hint="eastAsia"/>
        </w:rPr>
        <w:t>度的角度相交的方式来实现，该角度应大于基板上存在的任何细长特征。</w:t>
      </w:r>
      <w:r>
        <w:t xml:space="preserve"> WDI</w:t>
      </w:r>
      <w:r>
        <w:rPr>
          <w:rFonts w:hint="eastAsia"/>
        </w:rPr>
        <w:t>建议以</w:t>
      </w:r>
      <w:r>
        <w:t>45</w:t>
      </w:r>
      <w:r>
        <w:rPr>
          <w:rFonts w:hint="eastAsia"/>
        </w:rPr>
        <w:t>度角安装传感器，以最大程度减少此类重合。</w:t>
      </w:r>
    </w:p>
    <w:p w:rsidR="002206B5" w:rsidRDefault="002206B5" w:rsidP="00B47CB7">
      <w:pPr>
        <w:pStyle w:val="a5"/>
        <w:numPr>
          <w:ilvl w:val="0"/>
          <w:numId w:val="19"/>
        </w:numPr>
      </w:pPr>
      <w:r w:rsidRPr="002206B5">
        <w:rPr>
          <w:rFonts w:ascii="Calibri" w:hAnsi="Calibri" w:cs="Calibri"/>
        </w:rPr>
        <w:t>ATF6</w:t>
      </w:r>
      <w:r>
        <w:rPr>
          <w:rFonts w:hint="eastAsia"/>
        </w:rPr>
        <w:t>软件通过多种方式降低了对振动的敏感性。</w:t>
      </w:r>
      <w:r>
        <w:t xml:space="preserve"> </w:t>
      </w:r>
      <w:r>
        <w:rPr>
          <w:rFonts w:hint="eastAsia"/>
        </w:rPr>
        <w:t>主要技术是依靠从不同位置获得的线段数量（最多</w:t>
      </w:r>
      <w:r>
        <w:t>7</w:t>
      </w:r>
      <w:r>
        <w:rPr>
          <w:rFonts w:hint="eastAsia"/>
        </w:rPr>
        <w:t>条）。</w:t>
      </w:r>
      <w:r>
        <w:t xml:space="preserve"> </w:t>
      </w:r>
      <w:r>
        <w:rPr>
          <w:rFonts w:hint="eastAsia"/>
        </w:rPr>
        <w:t>最终结果是经过数字滤波的位置，该位置取决于所有可用的测量。</w:t>
      </w:r>
    </w:p>
    <w:p w:rsidR="00442003" w:rsidRDefault="00A168A5" w:rsidP="00A168A5">
      <w:pPr>
        <w:pStyle w:val="1"/>
      </w:pPr>
      <w:r>
        <w:t>3.5.1.8. Close loop tracking outside linear range</w:t>
      </w:r>
    </w:p>
    <w:p w:rsidR="00A168A5" w:rsidRDefault="00563BE2" w:rsidP="00A168A5">
      <w:r w:rsidRPr="00563BE2">
        <w:rPr>
          <w:rFonts w:hint="eastAsia"/>
        </w:rPr>
        <w:t>如果传感器报告的距离超过线性范围，则可以使用简化算法（针对上一节中所述的算法）达到焦点：传感器将相当于“线性范围”（</w:t>
      </w:r>
      <w:r w:rsidRPr="00563BE2">
        <w:rPr>
          <w:rFonts w:hint="eastAsia"/>
        </w:rPr>
        <w:t>U52</w:t>
      </w:r>
      <w:r w:rsidRPr="00563BE2">
        <w:rPr>
          <w:rFonts w:hint="eastAsia"/>
        </w:rPr>
        <w:t>）乘以远增益系数（</w:t>
      </w:r>
      <w:r w:rsidRPr="00563BE2">
        <w:rPr>
          <w:rFonts w:hint="eastAsia"/>
        </w:rPr>
        <w:t>U106</w:t>
      </w:r>
      <w:r w:rsidRPr="00563BE2">
        <w:rPr>
          <w:rFonts w:hint="eastAsia"/>
        </w:rPr>
        <w:t>）的运动调度为最佳焦点。</w:t>
      </w:r>
      <w:r w:rsidRPr="00563BE2">
        <w:rPr>
          <w:rFonts w:hint="eastAsia"/>
        </w:rPr>
        <w:t xml:space="preserve"> </w:t>
      </w:r>
      <w:r w:rsidRPr="00563BE2">
        <w:rPr>
          <w:rFonts w:hint="eastAsia"/>
        </w:rPr>
        <w:t>在图</w:t>
      </w:r>
      <w:r w:rsidRPr="00563BE2">
        <w:rPr>
          <w:rFonts w:hint="eastAsia"/>
        </w:rPr>
        <w:t>3-24</w:t>
      </w:r>
      <w:r w:rsidRPr="00563BE2">
        <w:rPr>
          <w:rFonts w:hint="eastAsia"/>
        </w:rPr>
        <w:t>中针对</w:t>
      </w:r>
      <w:r w:rsidRPr="00563BE2">
        <w:rPr>
          <w:rFonts w:hint="eastAsia"/>
        </w:rPr>
        <w:t>P0</w:t>
      </w:r>
      <w:r w:rsidRPr="00563BE2">
        <w:rPr>
          <w:rFonts w:hint="eastAsia"/>
        </w:rPr>
        <w:t>和</w:t>
      </w:r>
      <w:r w:rsidRPr="00563BE2">
        <w:rPr>
          <w:rFonts w:hint="eastAsia"/>
        </w:rPr>
        <w:t>P1</w:t>
      </w:r>
      <w:r w:rsidRPr="00563BE2">
        <w:rPr>
          <w:rFonts w:hint="eastAsia"/>
        </w:rPr>
        <w:t>演示了这种情况：</w:t>
      </w:r>
    </w:p>
    <w:p w:rsidR="00563BE2" w:rsidRDefault="00563BE2" w:rsidP="00563BE2">
      <w:pPr>
        <w:pStyle w:val="a7"/>
        <w:kinsoku w:val="0"/>
        <w:overflowPunct w:val="0"/>
        <w:spacing w:before="1"/>
        <w:rPr>
          <w:rFonts w:ascii="Times New Roman" w:hAnsi="Times New Roman" w:cs="Times New Roman"/>
          <w:b w:val="0"/>
          <w:bCs w:val="0"/>
          <w:sz w:val="13"/>
          <w:szCs w:val="13"/>
        </w:rPr>
      </w:pPr>
    </w:p>
    <w:p w:rsidR="00563BE2" w:rsidRDefault="00B77B1E" w:rsidP="00563BE2">
      <w:pPr>
        <w:pStyle w:val="a7"/>
        <w:kinsoku w:val="0"/>
        <w:overflowPunct w:val="0"/>
        <w:spacing w:line="2118" w:lineRule="exact"/>
        <w:ind w:left="1165"/>
        <w:rPr>
          <w:rFonts w:ascii="Times New Roman" w:hAnsi="Times New Roman" w:cs="Times New Roman"/>
          <w:b w:val="0"/>
          <w:bCs w:val="0"/>
          <w:position w:val="-42"/>
          <w:sz w:val="20"/>
          <w:szCs w:val="20"/>
        </w:rPr>
      </w:pPr>
      <w:r>
        <w:rPr>
          <w:rFonts w:ascii="Times New Roman" w:hAnsi="Times New Roman" w:cs="Times New Roman"/>
          <w:b w:val="0"/>
          <w:bCs w:val="0"/>
          <w:position w:val="-42"/>
          <w:sz w:val="20"/>
          <w:szCs w:val="20"/>
        </w:rPr>
      </w:r>
      <w:r>
        <w:rPr>
          <w:rFonts w:ascii="Times New Roman" w:hAnsi="Times New Roman" w:cs="Times New Roman"/>
          <w:b w:val="0"/>
          <w:bCs w:val="0"/>
          <w:position w:val="-42"/>
          <w:sz w:val="20"/>
          <w:szCs w:val="20"/>
        </w:rPr>
        <w:pict>
          <v:group id="_x0000_s2101" style="width:323.8pt;height:105.9pt;mso-position-horizontal-relative:char;mso-position-vertical-relative:line" coordsize="6476,2118" o:allowincell="f">
            <v:rect id="_x0000_s2102" style="position:absolute;left:40;top:40;width:6400;height:2040;mso-position-horizontal-relative:page;mso-position-vertical-relative:page" o:allowincell="f" filled="f" stroked="f">
              <v:textbox inset="0,0,0,0">
                <w:txbxContent>
                  <w:p w:rsidR="00563BE2" w:rsidRDefault="001D7CFA" w:rsidP="00563BE2">
                    <w:pPr>
                      <w:spacing w:line="2040" w:lineRule="atLeast"/>
                    </w:pPr>
                    <w:r w:rsidRPr="00B77B1E">
                      <w:rPr>
                        <w:rFonts w:ascii="Times New Roman" w:hAnsi="Times New Roman" w:cs="Times New Roman"/>
                        <w:sz w:val="24"/>
                        <w:szCs w:val="24"/>
                      </w:rPr>
                      <w:pict>
                        <v:shape id="_x0000_i1072" type="#_x0000_t75" style="width:323.15pt;height:101.4pt">
                          <v:imagedata r:id="rId42" o:title=""/>
                        </v:shape>
                      </w:pict>
                    </w:r>
                  </w:p>
                  <w:p w:rsidR="00563BE2" w:rsidRDefault="00563BE2" w:rsidP="00563BE2">
                    <w:pPr>
                      <w:widowControl w:val="0"/>
                    </w:pPr>
                  </w:p>
                </w:txbxContent>
              </v:textbox>
            </v:rect>
            <v:shape id="_x0000_s2103" style="position:absolute;left:20;top:20;width:6436;height:2078;mso-position-horizontal-relative:page;mso-position-vertical-relative:page" coordsize="6436,2078" o:allowincell="f" path="m,2077r6436,l6436,,,,,2077xe" filled="f" strokeweight="2pt">
              <v:path arrowok="t"/>
            </v:shape>
            <w10:wrap type="none"/>
            <w10:anchorlock/>
          </v:group>
        </w:pict>
      </w:r>
    </w:p>
    <w:p w:rsidR="003E5E83" w:rsidRDefault="00563BE2" w:rsidP="00832DE6">
      <w:pPr>
        <w:pStyle w:val="a7"/>
        <w:kinsoku w:val="0"/>
        <w:overflowPunct w:val="0"/>
        <w:spacing w:line="194" w:lineRule="exact"/>
        <w:jc w:val="center"/>
      </w:pPr>
      <w:r>
        <w:t>Figure 3-24 Motion outside of sensor linear</w:t>
      </w:r>
      <w:r>
        <w:rPr>
          <w:spacing w:val="-5"/>
        </w:rPr>
        <w:t xml:space="preserve"> </w:t>
      </w:r>
      <w:r>
        <w:t>range</w:t>
      </w:r>
    </w:p>
    <w:p w:rsidR="00563BE2" w:rsidRDefault="00832DE6" w:rsidP="00832DE6">
      <w:pPr>
        <w:pStyle w:val="1"/>
      </w:pPr>
      <w:r>
        <w:t>3.5.2 CONFIGURATION COMMANDS REGISTERS REFERENCE</w:t>
      </w:r>
    </w:p>
    <w:p w:rsidR="00832DE6" w:rsidRDefault="00832DE6" w:rsidP="00832DE6">
      <w:r w:rsidRPr="00832DE6">
        <w:rPr>
          <w:rFonts w:hint="eastAsia"/>
        </w:rPr>
        <w:t>ATF6_Test</w:t>
      </w:r>
      <w:r w:rsidRPr="00832DE6">
        <w:rPr>
          <w:rFonts w:hint="eastAsia"/>
        </w:rPr>
        <w:t>软件（在</w:t>
      </w:r>
      <w:r w:rsidRPr="00832DE6">
        <w:rPr>
          <w:rFonts w:hint="eastAsia"/>
        </w:rPr>
        <w:t>0</w:t>
      </w:r>
      <w:r w:rsidRPr="00832DE6">
        <w:rPr>
          <w:rFonts w:hint="eastAsia"/>
        </w:rPr>
        <w:t>中有更详细的描述）提供了访问大多数用户参数的方法</w:t>
      </w:r>
      <w:r w:rsidRPr="00832DE6">
        <w:rPr>
          <w:rFonts w:hint="eastAsia"/>
        </w:rPr>
        <w:t>[</w:t>
      </w:r>
      <w:r w:rsidRPr="00832DE6">
        <w:rPr>
          <w:rFonts w:hint="eastAsia"/>
        </w:rPr>
        <w:t>图</w:t>
      </w:r>
      <w:r w:rsidRPr="00832DE6">
        <w:rPr>
          <w:rFonts w:hint="eastAsia"/>
        </w:rPr>
        <w:t>3-25]</w:t>
      </w:r>
      <w:r w:rsidRPr="00832DE6">
        <w:rPr>
          <w:rFonts w:hint="eastAsia"/>
        </w:rPr>
        <w:t>提供了“</w:t>
      </w:r>
      <w:r w:rsidRPr="00832DE6">
        <w:rPr>
          <w:rFonts w:hint="eastAsia"/>
        </w:rPr>
        <w:t xml:space="preserve"> ATF6</w:t>
      </w:r>
      <w:r w:rsidRPr="00832DE6">
        <w:rPr>
          <w:rFonts w:hint="eastAsia"/>
        </w:rPr>
        <w:t>参数”对话框和</w:t>
      </w:r>
      <w:r w:rsidRPr="00832DE6">
        <w:rPr>
          <w:rFonts w:hint="eastAsia"/>
        </w:rPr>
        <w:t>7.5.4.2</w:t>
      </w:r>
      <w:r w:rsidRPr="00832DE6">
        <w:rPr>
          <w:rFonts w:hint="eastAsia"/>
        </w:rPr>
        <w:t>中引用的寄存器之间的映射。</w:t>
      </w:r>
    </w:p>
    <w:p w:rsidR="00BC7532" w:rsidRDefault="00BC7532" w:rsidP="00BC7532">
      <w:pPr>
        <w:jc w:val="center"/>
      </w:pPr>
      <w:r>
        <w:rPr>
          <w:rFonts w:hint="eastAsia"/>
          <w:noProof/>
        </w:rPr>
        <w:lastRenderedPageBreak/>
        <w:drawing>
          <wp:inline distT="0" distB="0" distL="0" distR="0">
            <wp:extent cx="3683635" cy="6323330"/>
            <wp:effectExtent l="1905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3"/>
                    <a:srcRect/>
                    <a:stretch>
                      <a:fillRect/>
                    </a:stretch>
                  </pic:blipFill>
                  <pic:spPr bwMode="auto">
                    <a:xfrm>
                      <a:off x="0" y="0"/>
                      <a:ext cx="3683635" cy="6323330"/>
                    </a:xfrm>
                    <a:prstGeom prst="rect">
                      <a:avLst/>
                    </a:prstGeom>
                    <a:noFill/>
                    <a:ln w="9525">
                      <a:noFill/>
                      <a:miter lim="800000"/>
                      <a:headEnd/>
                      <a:tailEnd/>
                    </a:ln>
                  </pic:spPr>
                </pic:pic>
              </a:graphicData>
            </a:graphic>
          </wp:inline>
        </w:drawing>
      </w:r>
    </w:p>
    <w:p w:rsidR="00BC7532" w:rsidRDefault="00BC7532" w:rsidP="00AA1701">
      <w:pPr>
        <w:jc w:val="center"/>
        <w:rPr>
          <w:b/>
          <w:bCs/>
          <w:sz w:val="18"/>
          <w:szCs w:val="18"/>
        </w:rPr>
      </w:pPr>
      <w:r>
        <w:rPr>
          <w:b/>
          <w:bCs/>
          <w:sz w:val="18"/>
          <w:szCs w:val="18"/>
        </w:rPr>
        <w:t>Figure 3-25 ATF6 Parameters available with ATF6_Test</w:t>
      </w:r>
    </w:p>
    <w:p w:rsidR="00BA3196" w:rsidRDefault="00BA3196" w:rsidP="00BA3196">
      <w:pPr>
        <w:pStyle w:val="1"/>
      </w:pPr>
      <w:r>
        <w:t>3.5.3 ILLUMINATOR CONTROL</w:t>
      </w:r>
    </w:p>
    <w:p w:rsidR="00BA3196" w:rsidRDefault="00BA3196" w:rsidP="00BA3196">
      <w:r w:rsidRPr="00BA3196">
        <w:rPr>
          <w:rFonts w:hint="eastAsia"/>
        </w:rPr>
        <w:t>本文档介绍了</w:t>
      </w:r>
      <w:r w:rsidRPr="00BA3196">
        <w:rPr>
          <w:rFonts w:hint="eastAsia"/>
        </w:rPr>
        <w:t>ATF6</w:t>
      </w:r>
      <w:r w:rsidRPr="00BA3196">
        <w:rPr>
          <w:rFonts w:hint="eastAsia"/>
        </w:rPr>
        <w:t>传感器软件版本</w:t>
      </w:r>
      <w:r w:rsidRPr="00BA3196">
        <w:rPr>
          <w:rFonts w:hint="eastAsia"/>
        </w:rPr>
        <w:t>6.f</w:t>
      </w:r>
      <w:r w:rsidRPr="00BA3196">
        <w:rPr>
          <w:rFonts w:hint="eastAsia"/>
        </w:rPr>
        <w:t>或更高版本提供的其他照明器控制功能。</w:t>
      </w:r>
      <w:r w:rsidRPr="00BA3196">
        <w:rPr>
          <w:rFonts w:hint="eastAsia"/>
        </w:rPr>
        <w:t xml:space="preserve"> </w:t>
      </w:r>
      <w:r w:rsidRPr="00BA3196">
        <w:rPr>
          <w:rFonts w:hint="eastAsia"/>
        </w:rPr>
        <w:t>可以使用</w:t>
      </w:r>
      <w:r w:rsidRPr="00BA3196">
        <w:rPr>
          <w:rFonts w:hint="eastAsia"/>
        </w:rPr>
        <w:t>ATF6_Test</w:t>
      </w:r>
      <w:r w:rsidRPr="00BA3196">
        <w:rPr>
          <w:rFonts w:hint="eastAsia"/>
        </w:rPr>
        <w:t>软件控制功能，该软件可以访问一个</w:t>
      </w:r>
      <w:r w:rsidRPr="00BA3196">
        <w:rPr>
          <w:rFonts w:hint="eastAsia"/>
        </w:rPr>
        <w:t>LED</w:t>
      </w:r>
      <w:r w:rsidRPr="00BA3196">
        <w:rPr>
          <w:rFonts w:hint="eastAsia"/>
        </w:rPr>
        <w:t>。</w:t>
      </w:r>
      <w:r w:rsidRPr="00BA3196">
        <w:rPr>
          <w:rFonts w:hint="eastAsia"/>
        </w:rPr>
        <w:t xml:space="preserve"> ATF6</w:t>
      </w:r>
      <w:r w:rsidRPr="00BA3196">
        <w:rPr>
          <w:rFonts w:hint="eastAsia"/>
        </w:rPr>
        <w:t>最多可以控制</w:t>
      </w:r>
      <w:r w:rsidRPr="00BA3196">
        <w:rPr>
          <w:rFonts w:hint="eastAsia"/>
        </w:rPr>
        <w:t>3</w:t>
      </w:r>
      <w:r w:rsidRPr="00BA3196">
        <w:rPr>
          <w:rFonts w:hint="eastAsia"/>
        </w:rPr>
        <w:t>个</w:t>
      </w:r>
      <w:r w:rsidRPr="00BA3196">
        <w:rPr>
          <w:rFonts w:hint="eastAsia"/>
        </w:rPr>
        <w:t>LED</w:t>
      </w:r>
      <w:r w:rsidRPr="00BA3196">
        <w:rPr>
          <w:rFonts w:hint="eastAsia"/>
        </w:rPr>
        <w:t>。</w:t>
      </w:r>
    </w:p>
    <w:p w:rsidR="00BA3196" w:rsidRDefault="00BA3196" w:rsidP="00BA3196">
      <w:pPr>
        <w:pStyle w:val="1"/>
      </w:pPr>
      <w:r>
        <w:lastRenderedPageBreak/>
        <w:t>3.5.3.1. Illuminator control</w:t>
      </w:r>
    </w:p>
    <w:p w:rsidR="00BA3196" w:rsidRDefault="00BA3196" w:rsidP="00BA3196">
      <w:r>
        <w:rPr>
          <w:rFonts w:hint="eastAsia"/>
        </w:rPr>
        <w:t>ATF6</w:t>
      </w:r>
      <w:r>
        <w:rPr>
          <w:rFonts w:hint="eastAsia"/>
        </w:rPr>
        <w:t>允许通过指定</w:t>
      </w:r>
      <w:r>
        <w:rPr>
          <w:rFonts w:hint="eastAsia"/>
        </w:rPr>
        <w:t>0</w:t>
      </w:r>
      <w:r>
        <w:rPr>
          <w:rFonts w:hint="eastAsia"/>
        </w:rPr>
        <w:t>至</w:t>
      </w:r>
      <w:r>
        <w:rPr>
          <w:rFonts w:hint="eastAsia"/>
        </w:rPr>
        <w:t>100</w:t>
      </w:r>
      <w:r>
        <w:rPr>
          <w:rFonts w:hint="eastAsia"/>
        </w:rPr>
        <w:t>％的</w:t>
      </w:r>
      <w:r>
        <w:rPr>
          <w:rFonts w:hint="eastAsia"/>
        </w:rPr>
        <w:t>pwm</w:t>
      </w:r>
      <w:r>
        <w:rPr>
          <w:rFonts w:hint="eastAsia"/>
        </w:rPr>
        <w:t>值来控制照明。</w:t>
      </w:r>
      <w:r>
        <w:rPr>
          <w:rFonts w:hint="eastAsia"/>
        </w:rPr>
        <w:t xml:space="preserve"> </w:t>
      </w:r>
      <w:r>
        <w:rPr>
          <w:rFonts w:hint="eastAsia"/>
        </w:rPr>
        <w:t>照明电流可以设置为</w:t>
      </w:r>
      <w:r>
        <w:rPr>
          <w:rFonts w:hint="eastAsia"/>
        </w:rPr>
        <w:t>30</w:t>
      </w:r>
      <w:r>
        <w:rPr>
          <w:rFonts w:hint="eastAsia"/>
        </w:rPr>
        <w:t>至</w:t>
      </w:r>
      <w:r>
        <w:rPr>
          <w:rFonts w:hint="eastAsia"/>
        </w:rPr>
        <w:t>800 mA</w:t>
      </w:r>
      <w:r>
        <w:rPr>
          <w:rFonts w:hint="eastAsia"/>
        </w:rPr>
        <w:t>，增量为</w:t>
      </w:r>
      <w:r>
        <w:rPr>
          <w:rFonts w:hint="eastAsia"/>
        </w:rPr>
        <w:t>10 mA</w:t>
      </w:r>
      <w:r>
        <w:rPr>
          <w:rFonts w:hint="eastAsia"/>
        </w:rPr>
        <w:t>。</w:t>
      </w:r>
      <w:r>
        <w:rPr>
          <w:rFonts w:hint="eastAsia"/>
        </w:rPr>
        <w:t xml:space="preserve"> </w:t>
      </w:r>
      <w:r>
        <w:rPr>
          <w:rFonts w:hint="eastAsia"/>
        </w:rPr>
        <w:t>此外，还提供了数字输入，可用于打开</w:t>
      </w:r>
      <w:r>
        <w:rPr>
          <w:rFonts w:hint="eastAsia"/>
        </w:rPr>
        <w:t>/</w:t>
      </w:r>
      <w:r>
        <w:rPr>
          <w:rFonts w:hint="eastAsia"/>
        </w:rPr>
        <w:t>关闭外部设备的照明。</w:t>
      </w:r>
    </w:p>
    <w:p w:rsidR="00BA3196" w:rsidRDefault="00BA3196" w:rsidP="00BA3196">
      <w:r>
        <w:rPr>
          <w:rFonts w:hint="eastAsia"/>
        </w:rPr>
        <w:t>按下“</w:t>
      </w:r>
      <w:r>
        <w:rPr>
          <w:rFonts w:hint="eastAsia"/>
        </w:rPr>
        <w:t xml:space="preserve"> LED</w:t>
      </w:r>
      <w:r>
        <w:rPr>
          <w:rFonts w:hint="eastAsia"/>
        </w:rPr>
        <w:t>！”，</w:t>
      </w:r>
      <w:r>
        <w:rPr>
          <w:rFonts w:hint="eastAsia"/>
        </w:rPr>
        <w:t>ATF6_Test</w:t>
      </w:r>
      <w:r>
        <w:rPr>
          <w:rFonts w:hint="eastAsia"/>
        </w:rPr>
        <w:t>软件即可提供光控窗口。</w:t>
      </w:r>
      <w:r>
        <w:rPr>
          <w:rFonts w:hint="eastAsia"/>
        </w:rPr>
        <w:t xml:space="preserve"> </w:t>
      </w:r>
      <w:r>
        <w:rPr>
          <w:rFonts w:hint="eastAsia"/>
        </w:rPr>
        <w:t>菜单选项，可启动“照明</w:t>
      </w:r>
      <w:r>
        <w:rPr>
          <w:rFonts w:hint="eastAsia"/>
        </w:rPr>
        <w:t>LED</w:t>
      </w:r>
      <w:r>
        <w:rPr>
          <w:rFonts w:hint="eastAsia"/>
        </w:rPr>
        <w:t>”屏幕，如图</w:t>
      </w:r>
      <w:r>
        <w:rPr>
          <w:rFonts w:hint="eastAsia"/>
        </w:rPr>
        <w:t>[</w:t>
      </w:r>
      <w:r>
        <w:rPr>
          <w:rFonts w:hint="eastAsia"/>
        </w:rPr>
        <w:t>图</w:t>
      </w:r>
      <w:r>
        <w:rPr>
          <w:rFonts w:hint="eastAsia"/>
        </w:rPr>
        <w:t>3-26]</w:t>
      </w:r>
      <w:r>
        <w:rPr>
          <w:rFonts w:hint="eastAsia"/>
        </w:rPr>
        <w:t>中所示。</w:t>
      </w:r>
    </w:p>
    <w:p w:rsidR="00BA3196" w:rsidRDefault="00BA3196" w:rsidP="00BA3196">
      <w:pPr>
        <w:pStyle w:val="a7"/>
        <w:kinsoku w:val="0"/>
        <w:overflowPunct w:val="0"/>
        <w:spacing w:before="6"/>
        <w:rPr>
          <w:rFonts w:ascii="Times New Roman" w:hAnsi="Times New Roman" w:cs="Times New Roman"/>
          <w:b w:val="0"/>
          <w:bCs w:val="0"/>
          <w:sz w:val="6"/>
          <w:szCs w:val="6"/>
        </w:rPr>
      </w:pPr>
    </w:p>
    <w:p w:rsidR="00BA3196" w:rsidRDefault="00BA3196" w:rsidP="00BA3196">
      <w:pPr>
        <w:pStyle w:val="a7"/>
        <w:kinsoku w:val="0"/>
        <w:overflowPunct w:val="0"/>
        <w:spacing w:line="3390" w:lineRule="exact"/>
        <w:ind w:left="1475"/>
        <w:rPr>
          <w:rFonts w:ascii="Times New Roman" w:hAnsi="Times New Roman" w:cs="Times New Roman"/>
          <w:b w:val="0"/>
          <w:bCs w:val="0"/>
          <w:position w:val="-68"/>
          <w:sz w:val="20"/>
          <w:szCs w:val="20"/>
        </w:rPr>
      </w:pPr>
      <w:r>
        <w:rPr>
          <w:rFonts w:ascii="Times New Roman" w:hAnsi="Times New Roman" w:cs="Times New Roman"/>
          <w:b w:val="0"/>
          <w:bCs w:val="0"/>
          <w:noProof/>
          <w:position w:val="-68"/>
          <w:sz w:val="20"/>
          <w:szCs w:val="20"/>
        </w:rPr>
        <w:drawing>
          <wp:inline distT="0" distB="0" distL="0" distR="0">
            <wp:extent cx="3726815" cy="2156460"/>
            <wp:effectExtent l="19050" t="0" r="698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4"/>
                    <a:srcRect/>
                    <a:stretch>
                      <a:fillRect/>
                    </a:stretch>
                  </pic:blipFill>
                  <pic:spPr bwMode="auto">
                    <a:xfrm>
                      <a:off x="0" y="0"/>
                      <a:ext cx="3726815" cy="2156460"/>
                    </a:xfrm>
                    <a:prstGeom prst="rect">
                      <a:avLst/>
                    </a:prstGeom>
                    <a:noFill/>
                    <a:ln w="9525">
                      <a:noFill/>
                      <a:miter lim="800000"/>
                      <a:headEnd/>
                      <a:tailEnd/>
                    </a:ln>
                  </pic:spPr>
                </pic:pic>
              </a:graphicData>
            </a:graphic>
          </wp:inline>
        </w:drawing>
      </w:r>
    </w:p>
    <w:p w:rsidR="00BA3196" w:rsidRDefault="00BA3196" w:rsidP="00BA3196">
      <w:pPr>
        <w:pStyle w:val="a7"/>
        <w:kinsoku w:val="0"/>
        <w:overflowPunct w:val="0"/>
        <w:spacing w:line="203" w:lineRule="exact"/>
        <w:jc w:val="center"/>
        <w:rPr>
          <w:b w:val="0"/>
          <w:bCs w:val="0"/>
        </w:rPr>
      </w:pPr>
      <w:r>
        <w:t>Figure 3-26 Illumination LED</w:t>
      </w:r>
    </w:p>
    <w:p w:rsidR="00BA3196" w:rsidRDefault="00BA3196" w:rsidP="00BA3196">
      <w:r>
        <w:rPr>
          <w:rFonts w:hint="eastAsia"/>
        </w:rPr>
        <w:t>LED</w:t>
      </w:r>
      <w:r>
        <w:rPr>
          <w:rFonts w:hint="eastAsia"/>
        </w:rPr>
        <w:t>电流（</w:t>
      </w:r>
      <w:r>
        <w:rPr>
          <w:rFonts w:hint="eastAsia"/>
        </w:rPr>
        <w:t>mA</w:t>
      </w:r>
      <w:r>
        <w:rPr>
          <w:rFonts w:hint="eastAsia"/>
        </w:rPr>
        <w:t>）</w:t>
      </w:r>
    </w:p>
    <w:p w:rsidR="00BA3196" w:rsidRDefault="00BA3196" w:rsidP="00BA3196">
      <w:r>
        <w:rPr>
          <w:rFonts w:hint="eastAsia"/>
        </w:rPr>
        <w:t>调整“</w:t>
      </w:r>
      <w:r>
        <w:rPr>
          <w:rFonts w:hint="eastAsia"/>
        </w:rPr>
        <w:t xml:space="preserve"> LED</w:t>
      </w:r>
      <w:r>
        <w:rPr>
          <w:rFonts w:hint="eastAsia"/>
        </w:rPr>
        <w:t>电流（</w:t>
      </w:r>
      <w:r>
        <w:rPr>
          <w:rFonts w:hint="eastAsia"/>
        </w:rPr>
        <w:t>mA</w:t>
      </w:r>
      <w:r>
        <w:rPr>
          <w:rFonts w:hint="eastAsia"/>
        </w:rPr>
        <w:t>）”滑块可选择在按下“校准</w:t>
      </w:r>
      <w:r>
        <w:rPr>
          <w:rFonts w:hint="eastAsia"/>
        </w:rPr>
        <w:t>LED</w:t>
      </w:r>
      <w:r>
        <w:rPr>
          <w:rFonts w:hint="eastAsia"/>
        </w:rPr>
        <w:t>电流”时发送到</w:t>
      </w:r>
      <w:r>
        <w:rPr>
          <w:rFonts w:hint="eastAsia"/>
        </w:rPr>
        <w:t>ATF6</w:t>
      </w:r>
      <w:r>
        <w:rPr>
          <w:rFonts w:hint="eastAsia"/>
        </w:rPr>
        <w:t>传感器的电流值。</w:t>
      </w:r>
    </w:p>
    <w:p w:rsidR="00BA3196" w:rsidRDefault="00BA3196" w:rsidP="00BA3196">
      <w:r>
        <w:t>LED Pwm</w:t>
      </w:r>
    </w:p>
    <w:p w:rsidR="00BA3196" w:rsidRDefault="00BA3196" w:rsidP="00BA3196">
      <w:r>
        <w:rPr>
          <w:rFonts w:hint="eastAsia"/>
        </w:rPr>
        <w:t>调整“</w:t>
      </w:r>
      <w:r>
        <w:rPr>
          <w:rFonts w:hint="eastAsia"/>
        </w:rPr>
        <w:t xml:space="preserve"> Led Pwm</w:t>
      </w:r>
      <w:r>
        <w:rPr>
          <w:rFonts w:hint="eastAsia"/>
        </w:rPr>
        <w:t>”可立即控制光强度</w:t>
      </w:r>
    </w:p>
    <w:p w:rsidR="00BA3196" w:rsidRDefault="00BA3196" w:rsidP="00BA3196">
      <w:pPr>
        <w:pStyle w:val="1"/>
      </w:pPr>
      <w:r>
        <w:t>3.5.3.2. Configuration Commands Registers Reference</w:t>
      </w:r>
    </w:p>
    <w:p w:rsidR="00F32185" w:rsidRDefault="00F32185" w:rsidP="00F32185">
      <w:pPr>
        <w:pStyle w:val="a7"/>
        <w:kinsoku w:val="0"/>
        <w:overflowPunct w:val="0"/>
        <w:rPr>
          <w:b w:val="0"/>
          <w:bCs w:val="0"/>
        </w:rPr>
      </w:pPr>
      <w:r>
        <w:t>Table 3-8 configuration commands registers</w:t>
      </w:r>
    </w:p>
    <w:p w:rsidR="00F32185" w:rsidRDefault="00F32185" w:rsidP="00F32185">
      <w:pPr>
        <w:pStyle w:val="a7"/>
        <w:kinsoku w:val="0"/>
        <w:overflowPunct w:val="0"/>
        <w:spacing w:before="6"/>
        <w:rPr>
          <w:sz w:val="21"/>
          <w:szCs w:val="21"/>
        </w:rPr>
      </w:pPr>
    </w:p>
    <w:tbl>
      <w:tblPr>
        <w:tblW w:w="0" w:type="auto"/>
        <w:tblInd w:w="330" w:type="dxa"/>
        <w:tblLayout w:type="fixed"/>
        <w:tblCellMar>
          <w:left w:w="0" w:type="dxa"/>
          <w:right w:w="0" w:type="dxa"/>
        </w:tblCellMar>
        <w:tblLook w:val="0000"/>
      </w:tblPr>
      <w:tblGrid>
        <w:gridCol w:w="946"/>
        <w:gridCol w:w="968"/>
        <w:gridCol w:w="1454"/>
        <w:gridCol w:w="4808"/>
      </w:tblGrid>
      <w:tr w:rsidR="00F32185">
        <w:trPr>
          <w:trHeight w:hRule="exact" w:val="2305"/>
        </w:trPr>
        <w:tc>
          <w:tcPr>
            <w:tcW w:w="946" w:type="dxa"/>
            <w:tcBorders>
              <w:top w:val="single" w:sz="4" w:space="0" w:color="000000"/>
              <w:left w:val="single" w:sz="4" w:space="0" w:color="000000"/>
              <w:bottom w:val="single" w:sz="4" w:space="0" w:color="000000"/>
              <w:right w:val="single" w:sz="4" w:space="0" w:color="000000"/>
            </w:tcBorders>
          </w:tcPr>
          <w:p w:rsidR="00F32185" w:rsidRDefault="00F32185">
            <w:pPr>
              <w:pStyle w:val="TableParagraph"/>
              <w:kinsoku w:val="0"/>
              <w:overflowPunct w:val="0"/>
              <w:spacing w:before="59" w:line="276" w:lineRule="auto"/>
              <w:ind w:left="-1" w:right="48"/>
            </w:pPr>
            <w:r>
              <w:rPr>
                <w:rFonts w:ascii="Arial" w:hAnsi="Arial" w:cs="Arial"/>
                <w:sz w:val="20"/>
                <w:szCs w:val="20"/>
              </w:rPr>
              <w:t>LED</w:t>
            </w:r>
            <w:r>
              <w:rPr>
                <w:rFonts w:ascii="Arial" w:hAnsi="Arial" w:cs="Arial"/>
                <w:spacing w:val="-5"/>
                <w:sz w:val="20"/>
                <w:szCs w:val="20"/>
              </w:rPr>
              <w:t xml:space="preserve"> </w:t>
            </w:r>
            <w:r>
              <w:rPr>
                <w:rFonts w:ascii="Arial" w:hAnsi="Arial" w:cs="Arial"/>
                <w:sz w:val="20"/>
                <w:szCs w:val="20"/>
              </w:rPr>
              <w:t>Pwm</w:t>
            </w:r>
            <w:r>
              <w:rPr>
                <w:rFonts w:ascii="Arial" w:hAnsi="Arial" w:cs="Arial"/>
                <w:w w:val="99"/>
                <w:sz w:val="20"/>
                <w:szCs w:val="20"/>
              </w:rPr>
              <w:t xml:space="preserve"> </w:t>
            </w:r>
            <w:r>
              <w:rPr>
                <w:rFonts w:ascii="Arial" w:hAnsi="Arial" w:cs="Arial"/>
                <w:sz w:val="20"/>
                <w:szCs w:val="20"/>
              </w:rPr>
              <w:t>Control</w:t>
            </w:r>
          </w:p>
        </w:tc>
        <w:tc>
          <w:tcPr>
            <w:tcW w:w="968" w:type="dxa"/>
            <w:tcBorders>
              <w:top w:val="single" w:sz="4" w:space="0" w:color="000000"/>
              <w:left w:val="single" w:sz="4" w:space="0" w:color="000000"/>
              <w:bottom w:val="single" w:sz="4" w:space="0" w:color="000000"/>
              <w:right w:val="single" w:sz="4" w:space="0" w:color="000000"/>
            </w:tcBorders>
          </w:tcPr>
          <w:p w:rsidR="00F32185" w:rsidRDefault="00F32185">
            <w:pPr>
              <w:pStyle w:val="TableParagraph"/>
              <w:kinsoku w:val="0"/>
              <w:overflowPunct w:val="0"/>
              <w:spacing w:before="59" w:line="338" w:lineRule="auto"/>
              <w:ind w:right="213"/>
            </w:pPr>
            <w:r>
              <w:rPr>
                <w:rFonts w:ascii="Arial" w:hAnsi="Arial" w:cs="Arial"/>
                <w:sz w:val="20"/>
                <w:szCs w:val="20"/>
              </w:rPr>
              <w:t>U130[3]</w:t>
            </w:r>
            <w:r>
              <w:rPr>
                <w:rFonts w:ascii="Arial" w:hAnsi="Arial" w:cs="Arial"/>
                <w:w w:val="99"/>
                <w:sz w:val="20"/>
                <w:szCs w:val="20"/>
              </w:rPr>
              <w:t xml:space="preserve"> </w:t>
            </w:r>
            <w:r>
              <w:rPr>
                <w:rFonts w:ascii="Arial" w:hAnsi="Arial" w:cs="Arial"/>
                <w:sz w:val="20"/>
                <w:szCs w:val="20"/>
              </w:rPr>
              <w:t>(130.85)</w:t>
            </w:r>
          </w:p>
        </w:tc>
        <w:tc>
          <w:tcPr>
            <w:tcW w:w="1454" w:type="dxa"/>
            <w:tcBorders>
              <w:top w:val="single" w:sz="4" w:space="0" w:color="000000"/>
              <w:left w:val="single" w:sz="4" w:space="0" w:color="000000"/>
              <w:bottom w:val="single" w:sz="4" w:space="0" w:color="000000"/>
              <w:right w:val="single" w:sz="4" w:space="0" w:color="000000"/>
            </w:tcBorders>
          </w:tcPr>
          <w:p w:rsidR="00F32185" w:rsidRDefault="00F32185">
            <w:pPr>
              <w:pStyle w:val="TableParagraph"/>
              <w:kinsoku w:val="0"/>
              <w:overflowPunct w:val="0"/>
              <w:spacing w:before="59" w:line="276" w:lineRule="auto"/>
              <w:ind w:left="-1" w:right="288"/>
            </w:pPr>
            <w:r>
              <w:rPr>
                <w:rFonts w:ascii="Arial" w:hAnsi="Arial" w:cs="Arial"/>
                <w:sz w:val="20"/>
                <w:szCs w:val="20"/>
              </w:rPr>
              <w:t>1,Word,read,</w:t>
            </w:r>
            <w:r>
              <w:rPr>
                <w:rFonts w:ascii="Arial" w:hAnsi="Arial" w:cs="Arial"/>
                <w:w w:val="99"/>
                <w:sz w:val="20"/>
                <w:szCs w:val="20"/>
              </w:rPr>
              <w:t xml:space="preserve"> </w:t>
            </w:r>
            <w:r>
              <w:rPr>
                <w:rFonts w:ascii="Arial" w:hAnsi="Arial" w:cs="Arial"/>
                <w:sz w:val="20"/>
                <w:szCs w:val="20"/>
              </w:rPr>
              <w:t>write,</w:t>
            </w:r>
            <w:r>
              <w:rPr>
                <w:rFonts w:ascii="Arial" w:hAnsi="Arial" w:cs="Arial"/>
                <w:spacing w:val="-4"/>
                <w:sz w:val="20"/>
                <w:szCs w:val="20"/>
              </w:rPr>
              <w:t xml:space="preserve"> </w:t>
            </w:r>
            <w:r>
              <w:rPr>
                <w:rFonts w:ascii="Arial" w:hAnsi="Arial" w:cs="Arial"/>
                <w:sz w:val="20"/>
                <w:szCs w:val="20"/>
              </w:rPr>
              <w:t>signed</w:t>
            </w:r>
          </w:p>
        </w:tc>
        <w:tc>
          <w:tcPr>
            <w:tcW w:w="4808" w:type="dxa"/>
            <w:tcBorders>
              <w:top w:val="single" w:sz="4" w:space="0" w:color="000000"/>
              <w:left w:val="single" w:sz="4" w:space="0" w:color="000000"/>
              <w:bottom w:val="single" w:sz="4" w:space="0" w:color="000000"/>
              <w:right w:val="single" w:sz="4" w:space="0" w:color="000000"/>
            </w:tcBorders>
          </w:tcPr>
          <w:p w:rsidR="00F32185" w:rsidRDefault="00F32185">
            <w:pPr>
              <w:pStyle w:val="TableParagraph"/>
              <w:kinsoku w:val="0"/>
              <w:overflowPunct w:val="0"/>
              <w:spacing w:before="59" w:line="276" w:lineRule="auto"/>
              <w:ind w:right="49"/>
              <w:rPr>
                <w:rFonts w:ascii="Arial" w:hAnsi="Arial" w:cs="Arial"/>
                <w:sz w:val="20"/>
                <w:szCs w:val="20"/>
              </w:rPr>
            </w:pPr>
            <w:r>
              <w:rPr>
                <w:rFonts w:ascii="Arial" w:hAnsi="Arial" w:cs="Arial"/>
                <w:sz w:val="20"/>
                <w:szCs w:val="20"/>
              </w:rPr>
              <w:t>Sets LED pwm and enables light. Valid numbers are</w:t>
            </w:r>
            <w:r>
              <w:rPr>
                <w:rFonts w:ascii="Arial" w:hAnsi="Arial" w:cs="Arial"/>
                <w:spacing w:val="-14"/>
                <w:sz w:val="20"/>
                <w:szCs w:val="20"/>
              </w:rPr>
              <w:t xml:space="preserve"> </w:t>
            </w:r>
            <w:r>
              <w:rPr>
                <w:rFonts w:ascii="Arial" w:hAnsi="Arial" w:cs="Arial"/>
                <w:sz w:val="20"/>
                <w:szCs w:val="20"/>
              </w:rPr>
              <w:t>-</w:t>
            </w:r>
            <w:r>
              <w:rPr>
                <w:rFonts w:ascii="Arial" w:hAnsi="Arial" w:cs="Arial"/>
                <w:w w:val="99"/>
                <w:sz w:val="20"/>
                <w:szCs w:val="20"/>
              </w:rPr>
              <w:t xml:space="preserve"> </w:t>
            </w:r>
            <w:r>
              <w:rPr>
                <w:rFonts w:ascii="Arial" w:hAnsi="Arial" w:cs="Arial"/>
                <w:sz w:val="20"/>
                <w:szCs w:val="20"/>
              </w:rPr>
              <w:t>100 to 100. If value is 1 to 100 the laser pwm is</w:t>
            </w:r>
            <w:r>
              <w:rPr>
                <w:rFonts w:ascii="Arial" w:hAnsi="Arial" w:cs="Arial"/>
                <w:spacing w:val="-14"/>
                <w:sz w:val="20"/>
                <w:szCs w:val="20"/>
              </w:rPr>
              <w:t xml:space="preserve"> </w:t>
            </w:r>
            <w:r>
              <w:rPr>
                <w:rFonts w:ascii="Arial" w:hAnsi="Arial" w:cs="Arial"/>
                <w:sz w:val="20"/>
                <w:szCs w:val="20"/>
              </w:rPr>
              <w:t>set</w:t>
            </w:r>
            <w:r>
              <w:rPr>
                <w:rFonts w:ascii="Arial" w:hAnsi="Arial" w:cs="Arial"/>
                <w:w w:val="99"/>
                <w:sz w:val="20"/>
                <w:szCs w:val="20"/>
              </w:rPr>
              <w:t xml:space="preserve"> </w:t>
            </w:r>
            <w:r>
              <w:rPr>
                <w:rFonts w:ascii="Arial" w:hAnsi="Arial" w:cs="Arial"/>
                <w:sz w:val="20"/>
                <w:szCs w:val="20"/>
              </w:rPr>
              <w:t>and light is turn ON. Value 0 turns LED OFF and</w:t>
            </w:r>
            <w:r>
              <w:rPr>
                <w:rFonts w:ascii="Arial" w:hAnsi="Arial" w:cs="Arial"/>
                <w:spacing w:val="-19"/>
                <w:sz w:val="20"/>
                <w:szCs w:val="20"/>
              </w:rPr>
              <w:t xml:space="preserve"> </w:t>
            </w:r>
            <w:r>
              <w:rPr>
                <w:rFonts w:ascii="Arial" w:hAnsi="Arial" w:cs="Arial"/>
                <w:sz w:val="20"/>
                <w:szCs w:val="20"/>
              </w:rPr>
              <w:t>sets</w:t>
            </w:r>
            <w:r>
              <w:rPr>
                <w:rFonts w:ascii="Arial" w:hAnsi="Arial" w:cs="Arial"/>
                <w:w w:val="99"/>
                <w:sz w:val="20"/>
                <w:szCs w:val="20"/>
              </w:rPr>
              <w:t xml:space="preserve"> </w:t>
            </w:r>
            <w:r>
              <w:rPr>
                <w:rFonts w:ascii="Arial" w:hAnsi="Arial" w:cs="Arial"/>
                <w:sz w:val="20"/>
                <w:szCs w:val="20"/>
              </w:rPr>
              <w:t>pwm to 0. Values -1 to -100 sets pwm but turns</w:t>
            </w:r>
            <w:r>
              <w:rPr>
                <w:rFonts w:ascii="Arial" w:hAnsi="Arial" w:cs="Arial"/>
                <w:spacing w:val="-16"/>
                <w:sz w:val="20"/>
                <w:szCs w:val="20"/>
              </w:rPr>
              <w:t xml:space="preserve"> </w:t>
            </w:r>
            <w:r>
              <w:rPr>
                <w:rFonts w:ascii="Arial" w:hAnsi="Arial" w:cs="Arial"/>
                <w:sz w:val="20"/>
                <w:szCs w:val="20"/>
              </w:rPr>
              <w:t>laser</w:t>
            </w:r>
            <w:r>
              <w:rPr>
                <w:rFonts w:ascii="Arial" w:hAnsi="Arial" w:cs="Arial"/>
                <w:w w:val="99"/>
                <w:sz w:val="20"/>
                <w:szCs w:val="20"/>
              </w:rPr>
              <w:t xml:space="preserve"> </w:t>
            </w:r>
            <w:r>
              <w:rPr>
                <w:rFonts w:ascii="Arial" w:hAnsi="Arial" w:cs="Arial"/>
                <w:sz w:val="20"/>
                <w:szCs w:val="20"/>
              </w:rPr>
              <w:t>software switch OFF – in order to turn light on,</w:t>
            </w:r>
            <w:r>
              <w:rPr>
                <w:rFonts w:ascii="Arial" w:hAnsi="Arial" w:cs="Arial"/>
                <w:spacing w:val="-11"/>
                <w:sz w:val="20"/>
                <w:szCs w:val="20"/>
              </w:rPr>
              <w:t xml:space="preserve"> </w:t>
            </w:r>
            <w:r>
              <w:rPr>
                <w:rFonts w:ascii="Arial" w:hAnsi="Arial" w:cs="Arial"/>
                <w:sz w:val="20"/>
                <w:szCs w:val="20"/>
              </w:rPr>
              <w:t>the</w:t>
            </w:r>
            <w:r>
              <w:rPr>
                <w:rFonts w:ascii="Arial" w:hAnsi="Arial" w:cs="Arial"/>
                <w:w w:val="99"/>
                <w:sz w:val="20"/>
                <w:szCs w:val="20"/>
              </w:rPr>
              <w:t xml:space="preserve"> </w:t>
            </w:r>
            <w:r>
              <w:rPr>
                <w:rFonts w:ascii="Arial" w:hAnsi="Arial" w:cs="Arial"/>
                <w:sz w:val="20"/>
                <w:szCs w:val="20"/>
              </w:rPr>
              <w:t>DIO pin needs to be asserted. This value is</w:t>
            </w:r>
            <w:r>
              <w:rPr>
                <w:rFonts w:ascii="Arial" w:hAnsi="Arial" w:cs="Arial"/>
                <w:spacing w:val="-8"/>
                <w:sz w:val="20"/>
                <w:szCs w:val="20"/>
              </w:rPr>
              <w:t xml:space="preserve"> </w:t>
            </w:r>
            <w:r>
              <w:rPr>
                <w:rFonts w:ascii="Arial" w:hAnsi="Arial" w:cs="Arial"/>
                <w:sz w:val="20"/>
                <w:szCs w:val="20"/>
              </w:rPr>
              <w:t>not</w:t>
            </w:r>
            <w:r>
              <w:rPr>
                <w:rFonts w:ascii="Arial" w:hAnsi="Arial" w:cs="Arial"/>
                <w:w w:val="99"/>
                <w:sz w:val="20"/>
                <w:szCs w:val="20"/>
              </w:rPr>
              <w:t xml:space="preserve"> </w:t>
            </w:r>
            <w:r>
              <w:rPr>
                <w:rFonts w:ascii="Arial" w:hAnsi="Arial" w:cs="Arial"/>
                <w:sz w:val="20"/>
                <w:szCs w:val="20"/>
              </w:rPr>
              <w:t>preserved.</w:t>
            </w:r>
          </w:p>
          <w:p w:rsidR="00F32185" w:rsidRDefault="00F32185">
            <w:pPr>
              <w:pStyle w:val="TableParagraph"/>
              <w:kinsoku w:val="0"/>
              <w:overflowPunct w:val="0"/>
              <w:spacing w:before="61"/>
            </w:pPr>
            <w:r>
              <w:rPr>
                <w:rFonts w:ascii="Arial" w:hAnsi="Arial" w:cs="Arial"/>
                <w:sz w:val="20"/>
                <w:szCs w:val="20"/>
              </w:rPr>
              <w:t>The array of 3 elements allow to control up to 3</w:t>
            </w:r>
            <w:r>
              <w:rPr>
                <w:rFonts w:ascii="Arial" w:hAnsi="Arial" w:cs="Arial"/>
                <w:spacing w:val="-14"/>
                <w:sz w:val="20"/>
                <w:szCs w:val="20"/>
              </w:rPr>
              <w:t xml:space="preserve"> </w:t>
            </w:r>
            <w:r>
              <w:rPr>
                <w:rFonts w:ascii="Arial" w:hAnsi="Arial" w:cs="Arial"/>
                <w:sz w:val="20"/>
                <w:szCs w:val="20"/>
              </w:rPr>
              <w:t>LEDs.</w:t>
            </w:r>
          </w:p>
        </w:tc>
      </w:tr>
      <w:tr w:rsidR="00F32185">
        <w:trPr>
          <w:trHeight w:hRule="exact" w:val="2042"/>
        </w:trPr>
        <w:tc>
          <w:tcPr>
            <w:tcW w:w="946" w:type="dxa"/>
            <w:tcBorders>
              <w:top w:val="single" w:sz="4" w:space="0" w:color="000000"/>
              <w:left w:val="single" w:sz="4" w:space="0" w:color="000000"/>
              <w:bottom w:val="single" w:sz="4" w:space="0" w:color="000000"/>
              <w:right w:val="single" w:sz="4" w:space="0" w:color="000000"/>
            </w:tcBorders>
          </w:tcPr>
          <w:p w:rsidR="00F32185" w:rsidRDefault="00F32185">
            <w:pPr>
              <w:pStyle w:val="TableParagraph"/>
              <w:kinsoku w:val="0"/>
              <w:overflowPunct w:val="0"/>
              <w:spacing w:before="59"/>
              <w:ind w:left="-1"/>
              <w:rPr>
                <w:rFonts w:ascii="Arial" w:hAnsi="Arial" w:cs="Arial"/>
                <w:sz w:val="20"/>
                <w:szCs w:val="20"/>
              </w:rPr>
            </w:pPr>
            <w:r>
              <w:rPr>
                <w:rFonts w:ascii="Arial" w:hAnsi="Arial" w:cs="Arial"/>
                <w:sz w:val="20"/>
                <w:szCs w:val="20"/>
              </w:rPr>
              <w:lastRenderedPageBreak/>
              <w:t>LED</w:t>
            </w:r>
          </w:p>
          <w:p w:rsidR="00F32185" w:rsidRDefault="00F32185">
            <w:pPr>
              <w:pStyle w:val="TableParagraph"/>
              <w:kinsoku w:val="0"/>
              <w:overflowPunct w:val="0"/>
              <w:spacing w:before="36" w:line="276" w:lineRule="auto"/>
              <w:ind w:left="-1" w:right="312"/>
            </w:pPr>
            <w:r>
              <w:rPr>
                <w:rFonts w:ascii="Arial" w:hAnsi="Arial" w:cs="Arial"/>
                <w:sz w:val="20"/>
                <w:szCs w:val="20"/>
              </w:rPr>
              <w:t>current</w:t>
            </w:r>
            <w:r>
              <w:rPr>
                <w:rFonts w:ascii="Arial" w:hAnsi="Arial" w:cs="Arial"/>
                <w:w w:val="99"/>
                <w:sz w:val="20"/>
                <w:szCs w:val="20"/>
              </w:rPr>
              <w:t xml:space="preserve"> </w:t>
            </w:r>
            <w:r>
              <w:rPr>
                <w:rFonts w:ascii="Arial" w:hAnsi="Arial" w:cs="Arial"/>
                <w:sz w:val="20"/>
                <w:szCs w:val="20"/>
              </w:rPr>
              <w:t>control</w:t>
            </w:r>
          </w:p>
        </w:tc>
        <w:tc>
          <w:tcPr>
            <w:tcW w:w="968" w:type="dxa"/>
            <w:tcBorders>
              <w:top w:val="single" w:sz="4" w:space="0" w:color="000000"/>
              <w:left w:val="single" w:sz="4" w:space="0" w:color="000000"/>
              <w:bottom w:val="single" w:sz="4" w:space="0" w:color="000000"/>
              <w:right w:val="single" w:sz="4" w:space="0" w:color="000000"/>
            </w:tcBorders>
          </w:tcPr>
          <w:p w:rsidR="00F32185" w:rsidRDefault="00F32185">
            <w:pPr>
              <w:pStyle w:val="TableParagraph"/>
              <w:kinsoku w:val="0"/>
              <w:overflowPunct w:val="0"/>
              <w:spacing w:before="59" w:line="340" w:lineRule="auto"/>
              <w:ind w:right="103"/>
            </w:pPr>
            <w:r>
              <w:rPr>
                <w:rFonts w:ascii="Arial" w:hAnsi="Arial" w:cs="Arial"/>
                <w:sz w:val="20"/>
                <w:szCs w:val="20"/>
              </w:rPr>
              <w:t>t131[3]</w:t>
            </w:r>
            <w:r>
              <w:rPr>
                <w:rFonts w:ascii="Arial" w:hAnsi="Arial" w:cs="Arial"/>
                <w:w w:val="99"/>
                <w:sz w:val="20"/>
                <w:szCs w:val="20"/>
              </w:rPr>
              <w:t xml:space="preserve"> </w:t>
            </w:r>
            <w:r>
              <w:rPr>
                <w:rFonts w:ascii="Arial" w:hAnsi="Arial" w:cs="Arial"/>
                <w:sz w:val="20"/>
                <w:szCs w:val="20"/>
              </w:rPr>
              <w:t>(116.131)</w:t>
            </w:r>
          </w:p>
        </w:tc>
        <w:tc>
          <w:tcPr>
            <w:tcW w:w="1454" w:type="dxa"/>
            <w:tcBorders>
              <w:top w:val="single" w:sz="4" w:space="0" w:color="000000"/>
              <w:left w:val="single" w:sz="4" w:space="0" w:color="000000"/>
              <w:bottom w:val="single" w:sz="4" w:space="0" w:color="000000"/>
              <w:right w:val="single" w:sz="4" w:space="0" w:color="000000"/>
            </w:tcBorders>
          </w:tcPr>
          <w:p w:rsidR="00F32185" w:rsidRDefault="00F32185">
            <w:pPr>
              <w:pStyle w:val="TableParagraph"/>
              <w:kinsoku w:val="0"/>
              <w:overflowPunct w:val="0"/>
              <w:spacing w:before="59" w:line="278" w:lineRule="auto"/>
              <w:ind w:left="-1" w:right="288"/>
            </w:pPr>
            <w:r>
              <w:rPr>
                <w:rFonts w:ascii="Arial" w:hAnsi="Arial" w:cs="Arial"/>
                <w:sz w:val="20"/>
                <w:szCs w:val="20"/>
              </w:rPr>
              <w:t>1,Word,read,</w:t>
            </w:r>
            <w:r>
              <w:rPr>
                <w:rFonts w:ascii="Arial" w:hAnsi="Arial" w:cs="Arial"/>
                <w:w w:val="99"/>
                <w:sz w:val="20"/>
                <w:szCs w:val="20"/>
              </w:rPr>
              <w:t xml:space="preserve"> </w:t>
            </w:r>
            <w:r>
              <w:rPr>
                <w:rFonts w:ascii="Arial" w:hAnsi="Arial" w:cs="Arial"/>
                <w:sz w:val="20"/>
                <w:szCs w:val="20"/>
              </w:rPr>
              <w:t>write</w:t>
            </w:r>
          </w:p>
        </w:tc>
        <w:tc>
          <w:tcPr>
            <w:tcW w:w="4808" w:type="dxa"/>
            <w:tcBorders>
              <w:top w:val="single" w:sz="4" w:space="0" w:color="000000"/>
              <w:left w:val="single" w:sz="4" w:space="0" w:color="000000"/>
              <w:bottom w:val="single" w:sz="4" w:space="0" w:color="000000"/>
              <w:right w:val="single" w:sz="4" w:space="0" w:color="000000"/>
            </w:tcBorders>
          </w:tcPr>
          <w:p w:rsidR="00F32185" w:rsidRDefault="00F32185">
            <w:pPr>
              <w:pStyle w:val="TableParagraph"/>
              <w:kinsoku w:val="0"/>
              <w:overflowPunct w:val="0"/>
              <w:spacing w:before="59" w:line="276" w:lineRule="auto"/>
              <w:ind w:right="122"/>
              <w:rPr>
                <w:rFonts w:ascii="Arial" w:hAnsi="Arial" w:cs="Arial"/>
                <w:sz w:val="20"/>
                <w:szCs w:val="20"/>
              </w:rPr>
            </w:pPr>
            <w:r>
              <w:rPr>
                <w:rFonts w:ascii="Arial" w:hAnsi="Arial" w:cs="Arial"/>
                <w:sz w:val="20"/>
                <w:szCs w:val="20"/>
              </w:rPr>
              <w:t>Programs value of the current driven through the</w:t>
            </w:r>
            <w:r>
              <w:rPr>
                <w:rFonts w:ascii="Arial" w:hAnsi="Arial" w:cs="Arial"/>
                <w:spacing w:val="-20"/>
                <w:sz w:val="20"/>
                <w:szCs w:val="20"/>
              </w:rPr>
              <w:t xml:space="preserve"> </w:t>
            </w:r>
            <w:r>
              <w:rPr>
                <w:rFonts w:ascii="Arial" w:hAnsi="Arial" w:cs="Arial"/>
                <w:sz w:val="20"/>
                <w:szCs w:val="20"/>
              </w:rPr>
              <w:t>led.</w:t>
            </w:r>
            <w:r>
              <w:rPr>
                <w:rFonts w:ascii="Arial" w:hAnsi="Arial" w:cs="Arial"/>
                <w:w w:val="99"/>
                <w:sz w:val="20"/>
                <w:szCs w:val="20"/>
              </w:rPr>
              <w:t xml:space="preserve"> </w:t>
            </w:r>
            <w:r>
              <w:rPr>
                <w:rFonts w:ascii="Arial" w:hAnsi="Arial" w:cs="Arial"/>
                <w:sz w:val="20"/>
                <w:szCs w:val="20"/>
              </w:rPr>
              <w:t>Value can be from 3-80, which correspond to</w:t>
            </w:r>
            <w:r>
              <w:rPr>
                <w:rFonts w:ascii="Arial" w:hAnsi="Arial" w:cs="Arial"/>
                <w:spacing w:val="-15"/>
                <w:sz w:val="20"/>
                <w:szCs w:val="20"/>
              </w:rPr>
              <w:t xml:space="preserve"> </w:t>
            </w:r>
            <w:r>
              <w:rPr>
                <w:rFonts w:ascii="Arial" w:hAnsi="Arial" w:cs="Arial"/>
                <w:sz w:val="20"/>
                <w:szCs w:val="20"/>
              </w:rPr>
              <w:t>30-800</w:t>
            </w:r>
            <w:r>
              <w:rPr>
                <w:rFonts w:ascii="Arial" w:hAnsi="Arial" w:cs="Arial"/>
                <w:w w:val="99"/>
                <w:sz w:val="20"/>
                <w:szCs w:val="20"/>
              </w:rPr>
              <w:t xml:space="preserve"> </w:t>
            </w:r>
            <w:r>
              <w:rPr>
                <w:rFonts w:ascii="Arial" w:hAnsi="Arial" w:cs="Arial"/>
                <w:sz w:val="20"/>
                <w:szCs w:val="20"/>
              </w:rPr>
              <w:t>mA range. Upon sending this command,</w:t>
            </w:r>
            <w:r>
              <w:rPr>
                <w:rFonts w:ascii="Arial" w:hAnsi="Arial" w:cs="Arial"/>
                <w:spacing w:val="-8"/>
                <w:sz w:val="20"/>
                <w:szCs w:val="20"/>
              </w:rPr>
              <w:t xml:space="preserve"> </w:t>
            </w:r>
            <w:r>
              <w:rPr>
                <w:rFonts w:ascii="Arial" w:hAnsi="Arial" w:cs="Arial"/>
                <w:sz w:val="20"/>
                <w:szCs w:val="20"/>
              </w:rPr>
              <w:t>LED</w:t>
            </w:r>
            <w:r>
              <w:rPr>
                <w:rFonts w:ascii="Arial" w:hAnsi="Arial" w:cs="Arial"/>
                <w:w w:val="99"/>
                <w:sz w:val="20"/>
                <w:szCs w:val="20"/>
              </w:rPr>
              <w:t xml:space="preserve"> </w:t>
            </w:r>
            <w:r>
              <w:rPr>
                <w:rFonts w:ascii="Arial" w:hAnsi="Arial" w:cs="Arial"/>
                <w:sz w:val="20"/>
                <w:szCs w:val="20"/>
              </w:rPr>
              <w:t>controller will re-calibrate the current control loop</w:t>
            </w:r>
            <w:r>
              <w:rPr>
                <w:rFonts w:ascii="Arial" w:hAnsi="Arial" w:cs="Arial"/>
                <w:spacing w:val="-15"/>
                <w:sz w:val="20"/>
                <w:szCs w:val="20"/>
              </w:rPr>
              <w:t xml:space="preserve"> </w:t>
            </w:r>
            <w:r>
              <w:rPr>
                <w:rFonts w:ascii="Arial" w:hAnsi="Arial" w:cs="Arial"/>
                <w:sz w:val="20"/>
                <w:szCs w:val="20"/>
              </w:rPr>
              <w:t>for</w:t>
            </w:r>
            <w:r>
              <w:rPr>
                <w:rFonts w:ascii="Arial" w:hAnsi="Arial" w:cs="Arial"/>
                <w:w w:val="99"/>
                <w:sz w:val="20"/>
                <w:szCs w:val="20"/>
              </w:rPr>
              <w:t xml:space="preserve"> </w:t>
            </w:r>
            <w:r>
              <w:rPr>
                <w:rFonts w:ascii="Arial" w:hAnsi="Arial" w:cs="Arial"/>
                <w:sz w:val="20"/>
                <w:szCs w:val="20"/>
              </w:rPr>
              <w:t>the specified current. Value is preserved in</w:t>
            </w:r>
            <w:r>
              <w:rPr>
                <w:rFonts w:ascii="Arial" w:hAnsi="Arial" w:cs="Arial"/>
                <w:spacing w:val="-11"/>
                <w:sz w:val="20"/>
                <w:szCs w:val="20"/>
              </w:rPr>
              <w:t xml:space="preserve"> </w:t>
            </w:r>
            <w:r>
              <w:rPr>
                <w:rFonts w:ascii="Arial" w:hAnsi="Arial" w:cs="Arial"/>
                <w:sz w:val="20"/>
                <w:szCs w:val="20"/>
              </w:rPr>
              <w:t>eeprom</w:t>
            </w:r>
            <w:r>
              <w:rPr>
                <w:rFonts w:ascii="Arial" w:hAnsi="Arial" w:cs="Arial"/>
                <w:w w:val="99"/>
                <w:sz w:val="20"/>
                <w:szCs w:val="20"/>
              </w:rPr>
              <w:t xml:space="preserve"> </w:t>
            </w:r>
            <w:r>
              <w:rPr>
                <w:rFonts w:ascii="Arial" w:hAnsi="Arial" w:cs="Arial"/>
                <w:sz w:val="20"/>
                <w:szCs w:val="20"/>
              </w:rPr>
              <w:t>with U5. Value is loaded at the boot</w:t>
            </w:r>
            <w:r>
              <w:rPr>
                <w:rFonts w:ascii="Arial" w:hAnsi="Arial" w:cs="Arial"/>
                <w:spacing w:val="-1"/>
                <w:sz w:val="20"/>
                <w:szCs w:val="20"/>
              </w:rPr>
              <w:t xml:space="preserve"> </w:t>
            </w:r>
            <w:r>
              <w:rPr>
                <w:rFonts w:ascii="Arial" w:hAnsi="Arial" w:cs="Arial"/>
                <w:sz w:val="20"/>
                <w:szCs w:val="20"/>
              </w:rPr>
              <w:t>time.</w:t>
            </w:r>
          </w:p>
          <w:p w:rsidR="00F32185" w:rsidRDefault="00F32185">
            <w:pPr>
              <w:pStyle w:val="TableParagraph"/>
              <w:kinsoku w:val="0"/>
              <w:overflowPunct w:val="0"/>
              <w:spacing w:before="63"/>
            </w:pPr>
            <w:r>
              <w:rPr>
                <w:rFonts w:ascii="Arial" w:hAnsi="Arial" w:cs="Arial"/>
                <w:sz w:val="20"/>
                <w:szCs w:val="20"/>
              </w:rPr>
              <w:t>The array of 3 elements allow to control up to 3</w:t>
            </w:r>
            <w:r>
              <w:rPr>
                <w:rFonts w:ascii="Arial" w:hAnsi="Arial" w:cs="Arial"/>
                <w:spacing w:val="-10"/>
                <w:sz w:val="20"/>
                <w:szCs w:val="20"/>
              </w:rPr>
              <w:t xml:space="preserve"> </w:t>
            </w:r>
            <w:r>
              <w:rPr>
                <w:rFonts w:ascii="Arial" w:hAnsi="Arial" w:cs="Arial"/>
                <w:sz w:val="20"/>
                <w:szCs w:val="20"/>
              </w:rPr>
              <w:t>LEDs.</w:t>
            </w:r>
          </w:p>
        </w:tc>
      </w:tr>
    </w:tbl>
    <w:p w:rsidR="00BA3196" w:rsidRDefault="00BA3196" w:rsidP="00BA3196"/>
    <w:p w:rsidR="00F32185" w:rsidRDefault="007156DA" w:rsidP="00BA3196">
      <w:pPr>
        <w:rPr>
          <w:b/>
          <w:bCs/>
          <w:sz w:val="32"/>
          <w:szCs w:val="32"/>
        </w:rPr>
      </w:pPr>
      <w:r>
        <w:rPr>
          <w:b/>
          <w:bCs/>
          <w:sz w:val="32"/>
          <w:szCs w:val="32"/>
        </w:rPr>
        <w:t>SENSOR ALIGNMENT</w:t>
      </w:r>
    </w:p>
    <w:p w:rsidR="006077D1" w:rsidRDefault="006077D1" w:rsidP="006077D1">
      <w:r>
        <w:rPr>
          <w:rFonts w:hint="eastAsia"/>
        </w:rPr>
        <w:t>传感器与用户光学元件的仔细集成对于正确的自动聚焦系统操作至关重要。</w:t>
      </w:r>
      <w:r>
        <w:rPr>
          <w:rFonts w:hint="eastAsia"/>
        </w:rPr>
        <w:t xml:space="preserve"> </w:t>
      </w:r>
      <w:r>
        <w:rPr>
          <w:rFonts w:hint="eastAsia"/>
        </w:rPr>
        <w:t>传感器集成分为三个主要步骤：</w:t>
      </w:r>
    </w:p>
    <w:p w:rsidR="006077D1" w:rsidRDefault="006077D1" w:rsidP="00B47CB7">
      <w:pPr>
        <w:pStyle w:val="a5"/>
        <w:numPr>
          <w:ilvl w:val="0"/>
          <w:numId w:val="20"/>
        </w:numPr>
      </w:pPr>
      <w:r>
        <w:rPr>
          <w:rFonts w:hint="eastAsia"/>
        </w:rPr>
        <w:t>传感器对准与光口</w:t>
      </w:r>
    </w:p>
    <w:p w:rsidR="006077D1" w:rsidRDefault="006077D1" w:rsidP="00B47CB7">
      <w:pPr>
        <w:pStyle w:val="a5"/>
        <w:numPr>
          <w:ilvl w:val="0"/>
          <w:numId w:val="20"/>
        </w:numPr>
      </w:pPr>
      <w:r>
        <w:rPr>
          <w:rFonts w:hint="eastAsia"/>
        </w:rPr>
        <w:t>传感器调整</w:t>
      </w:r>
    </w:p>
    <w:p w:rsidR="006077D1" w:rsidRDefault="006077D1" w:rsidP="00B47CB7">
      <w:pPr>
        <w:pStyle w:val="a5"/>
        <w:numPr>
          <w:ilvl w:val="0"/>
          <w:numId w:val="20"/>
        </w:numPr>
      </w:pPr>
      <w:r>
        <w:rPr>
          <w:rFonts w:hint="eastAsia"/>
        </w:rPr>
        <w:t>最终系统集成</w:t>
      </w:r>
    </w:p>
    <w:p w:rsidR="006077D1" w:rsidRDefault="006077D1" w:rsidP="00B47CB7">
      <w:pPr>
        <w:pStyle w:val="a5"/>
        <w:numPr>
          <w:ilvl w:val="0"/>
          <w:numId w:val="20"/>
        </w:numPr>
      </w:pPr>
      <w:r>
        <w:rPr>
          <w:rFonts w:hint="eastAsia"/>
        </w:rPr>
        <w:t>传感器设置</w:t>
      </w:r>
    </w:p>
    <w:p w:rsidR="00F05141" w:rsidRDefault="00F05141" w:rsidP="003F0802">
      <w:pPr>
        <w:pStyle w:val="a5"/>
      </w:pPr>
    </w:p>
    <w:p w:rsidR="003F0802" w:rsidRDefault="003F0802" w:rsidP="003F0802">
      <w:r>
        <w:rPr>
          <w:rFonts w:hint="eastAsia"/>
        </w:rPr>
        <w:t>1.</w:t>
      </w:r>
      <w:r>
        <w:rPr>
          <w:rFonts w:hint="eastAsia"/>
        </w:rPr>
        <w:t>第一步，将传感器安装在用户的显微镜上，打开电源，然后移动并转向传感器的激光束，以使光束正确进入物镜，并且激光线出现在查看相机图像的中心。对齐方式仅限于调整传感器在带槽安装孔中的位置，并根据用户提供的传感器的分束器和</w:t>
      </w:r>
      <w:r>
        <w:rPr>
          <w:rFonts w:hint="eastAsia"/>
        </w:rPr>
        <w:t>/</w:t>
      </w:r>
      <w:r>
        <w:rPr>
          <w:rFonts w:hint="eastAsia"/>
        </w:rPr>
        <w:t>或相机分束器进行调整。</w:t>
      </w:r>
    </w:p>
    <w:p w:rsidR="003F0802" w:rsidRDefault="003F0802" w:rsidP="003F0802">
      <w:r>
        <w:rPr>
          <w:rFonts w:hint="eastAsia"/>
        </w:rPr>
        <w:t>2.</w:t>
      </w:r>
      <w:r>
        <w:rPr>
          <w:rFonts w:hint="eastAsia"/>
        </w:rPr>
        <w:t>在第二步中，对传感器的内部光学器件进行调整，以使传感器适应特定的光学设置。对准步骤的目的是调整激光线图像，使其精确地投射在传感器内部光电二极管阵列的中心。调整整个阵列上的激光线图像位置可确保传感器获得最大可用光功率，从而产生良好的</w:t>
      </w:r>
      <w:r>
        <w:rPr>
          <w:rFonts w:hint="eastAsia"/>
        </w:rPr>
        <w:t>SNR</w:t>
      </w:r>
      <w:r>
        <w:rPr>
          <w:rFonts w:hint="eastAsia"/>
        </w:rPr>
        <w:t>；沿着阵列调整激光线图像可校正偏移误差。</w:t>
      </w:r>
    </w:p>
    <w:p w:rsidR="003F0802" w:rsidRDefault="003F0802" w:rsidP="003F0802">
      <w:r>
        <w:t>3.</w:t>
      </w:r>
      <w:r>
        <w:rPr>
          <w:rFonts w:hint="eastAsia"/>
        </w:rPr>
        <w:t>必须执行第三步，以确保传感器检测和指示的最佳聚焦位置与检查相机的最佳聚焦一致</w:t>
      </w:r>
      <w:r>
        <w:rPr>
          <w:rFonts w:ascii="MS Mincho" w:eastAsia="MS Mincho" w:hAnsi="MS Mincho" w:cs="MS Mincho" w:hint="eastAsia"/>
        </w:rPr>
        <w:t>​​</w:t>
      </w:r>
      <w:r>
        <w:rPr>
          <w:rFonts w:ascii="SimSun" w:eastAsia="SimSun" w:hAnsi="SimSun" w:cs="SimSun" w:hint="eastAsia"/>
        </w:rPr>
        <w:t>。通过采用</w:t>
      </w:r>
      <w:r>
        <w:t>ATF6</w:t>
      </w:r>
      <w:r>
        <w:rPr>
          <w:rFonts w:hint="eastAsia"/>
        </w:rPr>
        <w:t>，用户为显微镜引入了另一条光路：传感器的光路。传感器与用户的显微镜共用物镜，但使用其自己的套筒透镜来形成参考激光点的图像。传感器的套筒透镜精确定位，以确保从传感器发出的激光束沿一个方向准直。这确保了经无限校正的显微镜物镜将与传感器进行最佳交互。在第三对准步骤中，要求用户调整检查通道镜筒透镜的位置，以使检查摄像机的最佳焦平面与传感器的最佳焦平面准确重叠。</w:t>
      </w:r>
    </w:p>
    <w:p w:rsidR="003F0802" w:rsidRDefault="003F0802" w:rsidP="003F0802">
      <w:r>
        <w:rPr>
          <w:rFonts w:hint="eastAsia"/>
        </w:rPr>
        <w:t>4.</w:t>
      </w:r>
      <w:r>
        <w:rPr>
          <w:rFonts w:hint="eastAsia"/>
        </w:rPr>
        <w:t>第四步是通知和训练传感器以了解各种镜片。</w:t>
      </w:r>
    </w:p>
    <w:p w:rsidR="00FF0B69" w:rsidRDefault="00FF0B69" w:rsidP="00FF0B69">
      <w:r>
        <w:rPr>
          <w:rFonts w:hint="eastAsia"/>
        </w:rPr>
        <w:t>以下各章详细介绍了每个对齐步骤的对齐过程。</w:t>
      </w:r>
    </w:p>
    <w:p w:rsidR="00FF0B69" w:rsidRDefault="00FF0B69" w:rsidP="00FF0B69">
      <w:r>
        <w:rPr>
          <w:rFonts w:hint="eastAsia"/>
        </w:rPr>
        <w:t>对齐过程基于以下假设：用户的显微镜对齐正确，尤其是：</w:t>
      </w:r>
    </w:p>
    <w:p w:rsidR="00FF0B69" w:rsidRDefault="00FF0B69" w:rsidP="00B47CB7">
      <w:pPr>
        <w:pStyle w:val="a5"/>
        <w:numPr>
          <w:ilvl w:val="0"/>
          <w:numId w:val="21"/>
        </w:numPr>
      </w:pPr>
      <w:r>
        <w:rPr>
          <w:rFonts w:hint="eastAsia"/>
        </w:rPr>
        <w:t>显微镜物镜与相机镜筒透镜同轴</w:t>
      </w:r>
    </w:p>
    <w:p w:rsidR="00FF0B69" w:rsidRDefault="00FF0B69" w:rsidP="00B47CB7">
      <w:pPr>
        <w:pStyle w:val="a5"/>
        <w:numPr>
          <w:ilvl w:val="0"/>
          <w:numId w:val="21"/>
        </w:numPr>
      </w:pPr>
      <w:r>
        <w:rPr>
          <w:rFonts w:hint="eastAsia"/>
        </w:rPr>
        <w:t>显微镜主光轴垂直于物平面和像平面</w:t>
      </w:r>
    </w:p>
    <w:p w:rsidR="00FF0B69" w:rsidRDefault="0048242F" w:rsidP="00B47CB7">
      <w:pPr>
        <w:pStyle w:val="a5"/>
        <w:numPr>
          <w:ilvl w:val="0"/>
          <w:numId w:val="21"/>
        </w:numPr>
      </w:pPr>
      <w:r>
        <w:rPr>
          <w:rFonts w:hint="eastAsia"/>
        </w:rPr>
        <w:lastRenderedPageBreak/>
        <w:t>review</w:t>
      </w:r>
      <w:r w:rsidR="00FF0B69">
        <w:rPr>
          <w:rFonts w:hint="eastAsia"/>
        </w:rPr>
        <w:t>相机光电二极管阵列与显微镜的主光轴同轴</w:t>
      </w:r>
    </w:p>
    <w:p w:rsidR="00C65FFC" w:rsidRDefault="00987780" w:rsidP="00987780">
      <w:pPr>
        <w:pStyle w:val="1"/>
      </w:pPr>
      <w:r>
        <w:t>4.1. ALIGNMENT VERSUS OPTICAL PORT</w:t>
      </w:r>
    </w:p>
    <w:p w:rsidR="005A6781" w:rsidRDefault="005A6781" w:rsidP="005A6781">
      <w:r>
        <w:rPr>
          <w:rFonts w:hint="eastAsia"/>
        </w:rPr>
        <w:t>以下是传感器对齐步骤：</w:t>
      </w:r>
    </w:p>
    <w:p w:rsidR="005A6781" w:rsidRDefault="005A6781" w:rsidP="00B47CB7">
      <w:pPr>
        <w:pStyle w:val="a5"/>
        <w:numPr>
          <w:ilvl w:val="0"/>
          <w:numId w:val="22"/>
        </w:numPr>
      </w:pPr>
      <w:r>
        <w:rPr>
          <w:rFonts w:hint="eastAsia"/>
        </w:rPr>
        <w:t>将传感器放入其安装座中。</w:t>
      </w:r>
    </w:p>
    <w:p w:rsidR="00987780" w:rsidRDefault="005A6781" w:rsidP="00B47CB7">
      <w:pPr>
        <w:pStyle w:val="a5"/>
        <w:numPr>
          <w:ilvl w:val="0"/>
          <w:numId w:val="22"/>
        </w:numPr>
      </w:pPr>
      <w:r>
        <w:rPr>
          <w:rFonts w:hint="eastAsia"/>
        </w:rPr>
        <w:t>确保检查照相机的初始位置与镜筒焦距相匹配。</w:t>
      </w:r>
      <w:r>
        <w:rPr>
          <w:rFonts w:hint="eastAsia"/>
        </w:rPr>
        <w:t xml:space="preserve"> </w:t>
      </w:r>
      <w:r>
        <w:rPr>
          <w:rFonts w:hint="eastAsia"/>
        </w:rPr>
        <w:t>另外，应确保照相机图像的中心与显微镜光轴的中心重合。</w:t>
      </w:r>
    </w:p>
    <w:p w:rsidR="005A6781" w:rsidRDefault="005A6781" w:rsidP="005A6781">
      <w:pPr>
        <w:pStyle w:val="a5"/>
      </w:pPr>
    </w:p>
    <w:p w:rsidR="005A6781" w:rsidRDefault="005A6781" w:rsidP="005A6781">
      <w:r w:rsidRPr="005A6781">
        <w:rPr>
          <w:rFonts w:hint="eastAsia"/>
        </w:rPr>
        <w:t>要验证相机是否设置在无限远校正范围内，请执行以下步骤：</w:t>
      </w:r>
    </w:p>
    <w:p w:rsidR="00C72B40" w:rsidRDefault="00C72B40" w:rsidP="00B47CB7">
      <w:pPr>
        <w:pStyle w:val="a5"/>
        <w:numPr>
          <w:ilvl w:val="0"/>
          <w:numId w:val="23"/>
        </w:numPr>
      </w:pPr>
      <w:r>
        <w:rPr>
          <w:rFonts w:hint="eastAsia"/>
        </w:rPr>
        <w:t>将物镜更改为最高可用的放大倍率镜头（例如</w:t>
      </w:r>
      <w:r>
        <w:rPr>
          <w:rFonts w:hint="eastAsia"/>
        </w:rPr>
        <w:t>50</w:t>
      </w:r>
      <w:r>
        <w:rPr>
          <w:rFonts w:hint="eastAsia"/>
        </w:rPr>
        <w:t>倍）</w:t>
      </w:r>
    </w:p>
    <w:p w:rsidR="00C72B40" w:rsidRDefault="00C72B40" w:rsidP="00B47CB7">
      <w:pPr>
        <w:pStyle w:val="a5"/>
        <w:numPr>
          <w:ilvl w:val="0"/>
          <w:numId w:val="23"/>
        </w:numPr>
      </w:pPr>
      <w:r>
        <w:rPr>
          <w:rFonts w:hint="eastAsia"/>
        </w:rPr>
        <w:t>找到最佳焦点</w:t>
      </w:r>
    </w:p>
    <w:p w:rsidR="00C72B40" w:rsidRDefault="00C72B40" w:rsidP="00B47CB7">
      <w:pPr>
        <w:pStyle w:val="a5"/>
        <w:numPr>
          <w:ilvl w:val="0"/>
          <w:numId w:val="23"/>
        </w:numPr>
      </w:pPr>
      <w:r>
        <w:rPr>
          <w:rFonts w:hint="eastAsia"/>
        </w:rPr>
        <w:t>将物镜更改为最低可用的放大倍率镜头（例如</w:t>
      </w:r>
      <w:r>
        <w:rPr>
          <w:rFonts w:hint="eastAsia"/>
        </w:rPr>
        <w:t>5</w:t>
      </w:r>
      <w:r>
        <w:rPr>
          <w:rFonts w:hint="eastAsia"/>
        </w:rPr>
        <w:t>倍）</w:t>
      </w:r>
    </w:p>
    <w:p w:rsidR="00C72B40" w:rsidRDefault="00C72B40" w:rsidP="00B47CB7">
      <w:pPr>
        <w:pStyle w:val="a5"/>
        <w:numPr>
          <w:ilvl w:val="0"/>
          <w:numId w:val="23"/>
        </w:numPr>
      </w:pPr>
      <w:r>
        <w:rPr>
          <w:rFonts w:hint="eastAsia"/>
        </w:rPr>
        <w:t>调整套筒透镜以获得清晰的图像</w:t>
      </w:r>
    </w:p>
    <w:p w:rsidR="00C72B40" w:rsidRDefault="00C72B40" w:rsidP="00B47CB7">
      <w:pPr>
        <w:pStyle w:val="a5"/>
        <w:numPr>
          <w:ilvl w:val="0"/>
          <w:numId w:val="23"/>
        </w:numPr>
      </w:pPr>
      <w:r>
        <w:rPr>
          <w:rFonts w:hint="eastAsia"/>
        </w:rPr>
        <w:t>将标本放在显微镜的最低物镜下，并使用查看的相机图像作为反馈使显微镜达到最佳聚焦。</w:t>
      </w:r>
      <w:r>
        <w:rPr>
          <w:rFonts w:hint="eastAsia"/>
        </w:rPr>
        <w:t xml:space="preserve"> </w:t>
      </w:r>
      <w:r>
        <w:rPr>
          <w:rFonts w:hint="eastAsia"/>
        </w:rPr>
        <w:t>建议将透明的玻璃样品或面板上的大透明点对准传感器。</w:t>
      </w:r>
    </w:p>
    <w:p w:rsidR="00C72B40" w:rsidRDefault="00C72B40" w:rsidP="00B47CB7">
      <w:pPr>
        <w:pStyle w:val="a5"/>
        <w:numPr>
          <w:ilvl w:val="0"/>
          <w:numId w:val="23"/>
        </w:numPr>
      </w:pPr>
      <w:r>
        <w:rPr>
          <w:rFonts w:hint="eastAsia"/>
        </w:rPr>
        <w:t>接通传感器电源，然后启动</w:t>
      </w:r>
      <w:r>
        <w:rPr>
          <w:rFonts w:hint="eastAsia"/>
        </w:rPr>
        <w:t>ATF6_Test</w:t>
      </w:r>
      <w:r>
        <w:rPr>
          <w:rFonts w:hint="eastAsia"/>
        </w:rPr>
        <w:t>程序。</w:t>
      </w:r>
      <w:r>
        <w:rPr>
          <w:rFonts w:hint="eastAsia"/>
        </w:rPr>
        <w:t xml:space="preserve"> </w:t>
      </w:r>
      <w:r>
        <w:rPr>
          <w:rFonts w:hint="eastAsia"/>
        </w:rPr>
        <w:t>此时，请选择</w:t>
      </w:r>
      <w:r>
        <w:rPr>
          <w:rFonts w:hint="eastAsia"/>
        </w:rPr>
        <w:t>9600</w:t>
      </w:r>
      <w:r>
        <w:rPr>
          <w:rFonts w:hint="eastAsia"/>
        </w:rPr>
        <w:t>的波特率，并请记住为连接选择合适的传感器</w:t>
      </w:r>
      <w:r>
        <w:rPr>
          <w:rFonts w:hint="eastAsia"/>
        </w:rPr>
        <w:t>COM</w:t>
      </w:r>
      <w:r>
        <w:rPr>
          <w:rFonts w:hint="eastAsia"/>
        </w:rPr>
        <w:t>端口。</w:t>
      </w:r>
    </w:p>
    <w:p w:rsidR="00180264" w:rsidRDefault="00611F50" w:rsidP="00180264">
      <w:r w:rsidRPr="00611F50">
        <w:rPr>
          <w:rFonts w:hint="eastAsia"/>
        </w:rPr>
        <w:t>根据对齐过程中显微镜物镜进入孔是否可见，使用两个等效步骤之一将传感器与光学端口（传感器分束器）对齐</w:t>
      </w:r>
    </w:p>
    <w:p w:rsidR="00137317" w:rsidRDefault="00137317" w:rsidP="00B47CB7">
      <w:pPr>
        <w:pStyle w:val="a5"/>
        <w:numPr>
          <w:ilvl w:val="0"/>
          <w:numId w:val="24"/>
        </w:numPr>
      </w:pPr>
      <w:r w:rsidRPr="00137317">
        <w:rPr>
          <w:rFonts w:hint="eastAsia"/>
        </w:rPr>
        <w:t>物镜的入口孔在其组件中可见。</w:t>
      </w:r>
      <w:r w:rsidRPr="00137317">
        <w:rPr>
          <w:rFonts w:hint="eastAsia"/>
        </w:rPr>
        <w:t xml:space="preserve"> </w:t>
      </w:r>
      <w:r w:rsidRPr="00137317">
        <w:rPr>
          <w:rFonts w:hint="eastAsia"/>
        </w:rPr>
        <w:t>见</w:t>
      </w:r>
      <w:r w:rsidRPr="00137317">
        <w:rPr>
          <w:rFonts w:hint="eastAsia"/>
        </w:rPr>
        <w:t>4.1.1</w:t>
      </w:r>
      <w:r w:rsidRPr="00137317">
        <w:rPr>
          <w:rFonts w:hint="eastAsia"/>
        </w:rPr>
        <w:t>。</w:t>
      </w:r>
    </w:p>
    <w:p w:rsidR="00137317" w:rsidRDefault="00137317" w:rsidP="00B47CB7">
      <w:pPr>
        <w:pStyle w:val="a5"/>
        <w:numPr>
          <w:ilvl w:val="0"/>
          <w:numId w:val="24"/>
        </w:numPr>
      </w:pPr>
      <w:r w:rsidRPr="00137317">
        <w:rPr>
          <w:rFonts w:hint="eastAsia"/>
        </w:rPr>
        <w:t>物镜的入口孔在其组件中不可见。</w:t>
      </w:r>
      <w:r w:rsidRPr="00137317">
        <w:rPr>
          <w:rFonts w:hint="eastAsia"/>
        </w:rPr>
        <w:t xml:space="preserve"> </w:t>
      </w:r>
      <w:r w:rsidRPr="00137317">
        <w:rPr>
          <w:rFonts w:hint="eastAsia"/>
        </w:rPr>
        <w:t>见</w:t>
      </w:r>
      <w:r w:rsidRPr="00137317">
        <w:rPr>
          <w:rFonts w:hint="eastAsia"/>
        </w:rPr>
        <w:t>4.1.2</w:t>
      </w:r>
      <w:r w:rsidRPr="00137317">
        <w:rPr>
          <w:rFonts w:hint="eastAsia"/>
        </w:rPr>
        <w:t>。</w:t>
      </w:r>
    </w:p>
    <w:p w:rsidR="00A26D1B" w:rsidRDefault="00E21904" w:rsidP="00E21904">
      <w:pPr>
        <w:pStyle w:val="1"/>
      </w:pPr>
      <w:r>
        <w:t>4.1.1 OBJECTIVE’S ENTRY APERTURE IS VISIBLE WITHIN ITS ASSEMBLY</w:t>
      </w:r>
    </w:p>
    <w:p w:rsidR="00E21904" w:rsidRDefault="004545BF" w:rsidP="00E21904">
      <w:r w:rsidRPr="004545BF">
        <w:rPr>
          <w:rFonts w:hint="eastAsia"/>
        </w:rPr>
        <w:t>从传感器发出的激光形状在下面的</w:t>
      </w:r>
      <w:r w:rsidRPr="004545BF">
        <w:rPr>
          <w:rFonts w:hint="eastAsia"/>
        </w:rPr>
        <w:t>[</w:t>
      </w:r>
      <w:r w:rsidRPr="004545BF">
        <w:rPr>
          <w:rFonts w:hint="eastAsia"/>
        </w:rPr>
        <w:t>图</w:t>
      </w:r>
      <w:r w:rsidRPr="004545BF">
        <w:rPr>
          <w:rFonts w:hint="eastAsia"/>
        </w:rPr>
        <w:t>4-1]</w:t>
      </w:r>
      <w:r w:rsidRPr="004545BF">
        <w:rPr>
          <w:rFonts w:hint="eastAsia"/>
        </w:rPr>
        <w:t>中描述。</w:t>
      </w:r>
      <w:r w:rsidRPr="004545BF">
        <w:rPr>
          <w:rFonts w:hint="eastAsia"/>
        </w:rPr>
        <w:t xml:space="preserve"> </w:t>
      </w:r>
      <w:r w:rsidRPr="004545BF">
        <w:rPr>
          <w:rFonts w:hint="eastAsia"/>
        </w:rPr>
        <w:t>描述了两种情况：</w:t>
      </w:r>
    </w:p>
    <w:p w:rsidR="004545BF" w:rsidRDefault="004545BF" w:rsidP="004545BF">
      <w:r>
        <w:rPr>
          <w:rFonts w:hint="eastAsia"/>
        </w:rPr>
        <w:t>1.</w:t>
      </w:r>
      <w:r>
        <w:rPr>
          <w:rFonts w:hint="eastAsia"/>
        </w:rPr>
        <w:t>当镜头正好观察到光束时，“在上方”；</w:t>
      </w:r>
    </w:p>
    <w:p w:rsidR="004545BF" w:rsidRDefault="004545BF" w:rsidP="004545BF">
      <w:r>
        <w:rPr>
          <w:rFonts w:hint="eastAsia"/>
        </w:rPr>
        <w:t>2.</w:t>
      </w:r>
      <w:r>
        <w:rPr>
          <w:rFonts w:hint="eastAsia"/>
        </w:rPr>
        <w:t>在远距离测量时，“在下方”。</w:t>
      </w:r>
    </w:p>
    <w:p w:rsidR="004545BF" w:rsidRDefault="004545BF" w:rsidP="004545BF">
      <w:pPr>
        <w:pStyle w:val="a7"/>
        <w:kinsoku w:val="0"/>
        <w:overflowPunct w:val="0"/>
        <w:spacing w:before="1"/>
        <w:rPr>
          <w:rFonts w:ascii="Times New Roman" w:hAnsi="Times New Roman" w:cs="Times New Roman"/>
          <w:b w:val="0"/>
          <w:bCs w:val="0"/>
          <w:sz w:val="27"/>
          <w:szCs w:val="27"/>
        </w:rPr>
      </w:pPr>
    </w:p>
    <w:p w:rsidR="004545BF" w:rsidRDefault="00B77B1E" w:rsidP="004545BF">
      <w:pPr>
        <w:pStyle w:val="a7"/>
        <w:kinsoku w:val="0"/>
        <w:overflowPunct w:val="0"/>
        <w:spacing w:before="0" w:line="4363" w:lineRule="exact"/>
        <w:ind w:left="932"/>
        <w:rPr>
          <w:rFonts w:ascii="Times New Roman" w:hAnsi="Times New Roman" w:cs="Times New Roman"/>
          <w:b w:val="0"/>
          <w:bCs w:val="0"/>
          <w:position w:val="-87"/>
          <w:sz w:val="20"/>
          <w:szCs w:val="20"/>
        </w:rPr>
      </w:pPr>
      <w:r>
        <w:rPr>
          <w:rFonts w:ascii="Times New Roman" w:hAnsi="Times New Roman" w:cs="Times New Roman"/>
          <w:b w:val="0"/>
          <w:bCs w:val="0"/>
          <w:position w:val="-87"/>
          <w:sz w:val="20"/>
          <w:szCs w:val="20"/>
        </w:rPr>
      </w:r>
      <w:r>
        <w:rPr>
          <w:rFonts w:ascii="Times New Roman" w:hAnsi="Times New Roman" w:cs="Times New Roman"/>
          <w:b w:val="0"/>
          <w:bCs w:val="0"/>
          <w:position w:val="-87"/>
          <w:sz w:val="20"/>
          <w:szCs w:val="20"/>
        </w:rPr>
        <w:pict>
          <v:group id="_x0000_s2104" style="width:344.75pt;height:218.15pt;mso-position-horizontal-relative:char;mso-position-vertical-relative:line" coordsize="6895,4363" o:allowincell="f">
            <v:shape id="_x0000_s2105" style="position:absolute;left:20;top:335;width:6855;height:2070;mso-position-horizontal-relative:page;mso-position-vertical-relative:page" coordsize="6855,2070" o:allowincell="f" path="m,2070r6855,l6855,,,,,2070xe" fillcolor="#a6a6a6" stroked="f">
              <v:path arrowok="t"/>
            </v:shape>
            <v:shape id="_x0000_s2106" style="position:absolute;left:20;top:335;width:6855;height:2070;mso-position-horizontal-relative:page;mso-position-vertical-relative:page" coordsize="6855,2070" o:allowincell="f" path="m,2070r6855,l6855,,,,,2070xe" filled="f" strokeweight="2pt">
              <v:path arrowok="t"/>
            </v:shape>
            <v:group id="_x0000_s2107" style="position:absolute;left:4670;top:530;width:1320;height:1275" coordorigin="4670,530" coordsize="1320,1275" o:allowincell="f">
              <v:shape id="_x0000_s2108" style="position:absolute;left:4670;top:530;width:1320;height:1275;mso-position-horizontal-relative:page;mso-position-vertical-relative:page" coordsize="1320,1275" o:allowincell="f" path="m660,l605,2,552,8,501,18,451,32,403,50,356,71,312,95r-42,27l230,153r-37,33l158,222r-31,38l98,301,73,344,51,389,33,435,19,484,8,534,2,585,,637r2,52l8,740r11,50l33,838r18,47l73,930r25,43l127,1013r31,39l193,1088r37,33l270,1151r42,28l356,1203r47,21l451,1242r50,14l552,1266r53,6l660,1275r54,-3l767,1266r51,-10l868,1242r48,-18l963,1203r44,-24l1049,1151r40,-30l1119,1094r-459,l620,1093r-38,-5l544,1081r-36,-10l473,1058r-34,-15l407,1026r-31,-20l347,984,320,960,295,934,272,907,252,878,233,847,218,815,204,781,194,747r-8,-36l181,674r-1,-37l181,599r5,-36l194,527r10,-35l218,459r15,-32l252,396r20,-29l295,339r25,-25l347,290r29,-22l407,248r32,-17l473,216r35,-13l544,193r38,-7l620,181r40,-1l1119,180r-30,-27l1049,122,1007,95,963,71,916,50,868,32,818,18,767,8,714,2,660,xe" fillcolor="black" stroked="f">
                <v:path arrowok="t"/>
              </v:shape>
              <v:shape id="_x0000_s2109" style="position:absolute;left:4670;top:530;width:1320;height:1275;mso-position-horizontal-relative:page;mso-position-vertical-relative:page" coordsize="1320,1275" o:allowincell="f" path="m1119,180r-459,l699,181r38,5l775,193r36,10l846,216r34,15l912,248r31,20l972,290r27,24l1024,339r23,28l1067,396r19,31l1101,459r14,33l1125,527r8,36l1138,599r1,38l1138,674r-5,37l1125,747r-10,34l1101,815r-15,32l1067,878r-20,29l1024,934r-25,26l972,984r-29,22l912,1026r-32,17l846,1058r-35,13l775,1081r-38,7l699,1093r-39,1l1119,1094r7,-6l1161,1052r31,-39l1221,973r25,-43l1268,885r18,-47l1300,790r11,-50l1317,689r3,-52l1317,585r-6,-51l1300,484r-14,-49l1268,389r-22,-45l1221,301r-29,-41l1161,222r-35,-36l1119,180xe" fillcolor="black" stroked="f">
                <v:path arrowok="t"/>
              </v:shape>
            </v:group>
            <v:shape id="_x0000_s2110" style="position:absolute;left:4670;top:530;width:1320;height:1275;mso-position-horizontal-relative:page;mso-position-vertical-relative:page" coordsize="1320,1275" o:allowincell="f" path="m,637l2,585,8,534,19,484,33,435,51,389,73,344,98,301r29,-41l158,222r35,-36l230,153r40,-31l312,95,356,71,403,50,451,32,501,18,552,8,605,2,660,r54,2l767,8r51,10l868,32r48,18l963,71r44,24l1049,122r40,31l1126,186r35,36l1192,260r29,41l1246,344r22,45l1286,435r14,49l1311,534r6,51l1320,637r-3,52l1311,740r-11,50l1286,838r-18,47l1246,930r-25,43l1192,1013r-31,39l1126,1088r-37,33l1049,1151r-42,28l963,1203r-47,21l868,1242r-50,14l767,1266r-53,6l660,1275r-55,-3l552,1266r-51,-10l451,1242r-48,-18l356,1203r-44,-24l270,1151r-40,-30l193,1088r-35,-36l127,1013,98,973,73,930,51,885,33,838,19,790,8,740,2,689,,637xe" filled="f" strokeweight="2pt">
              <v:path arrowok="t"/>
            </v:shape>
            <v:shape id="_x0000_s2111" style="position:absolute;left:4850;top:710;width:960;height:915;mso-position-horizontal-relative:page;mso-position-vertical-relative:page" coordsize="960,915" o:allowincell="f" path="m,457r1,37l6,531r7,36l24,601r13,34l53,667r18,31l92,727r23,27l140,780r27,24l196,826r30,19l259,863r33,15l327,891r37,10l401,908r39,4l479,914r39,-2l557,908r37,-7l631,891r35,-13l700,863r32,-18l762,826r29,-22l818,780r25,-26l866,727r21,-29l905,667r16,-32l934,601r11,-34l952,531r5,-37l959,457r-2,-38l952,383r-7,-36l934,312,921,279,905,247,887,216,866,187,843,159,818,133,791,110,762,88,732,68,700,51,666,35,631,23,594,13,557,5,518,1,479,,440,1,401,5r-37,8l327,23,292,35,259,51,226,68,196,88r-29,22l140,133r-25,26l92,187,71,216,53,247,37,279,24,312,13,347,6,383,1,419,,457xe" filled="f" strokeweight="2pt">
              <v:path arrowok="t"/>
            </v:shape>
            <v:shape id="_x0000_s2112" style="position:absolute;left:5765;top:1205;width:300;height:20;mso-position-horizontal-relative:page;mso-position-vertical-relative:page" coordsize="300,20" o:allowincell="f" path="m,l300,e" filled="f" strokeweight="2pt">
              <v:stroke dashstyle="longDash"/>
              <v:path arrowok="t"/>
            </v:shape>
            <v:shape id="_x0000_s2113" style="position:absolute;left:4536;top:1205;width:779;height:20;mso-position-horizontal-relative:page;mso-position-vertical-relative:page" coordsize="779,20" o:allowincell="f" path="m,l779,e" filled="f" strokeweight="2pt">
              <v:stroke dashstyle="longDash"/>
              <v:path arrowok="t"/>
            </v:shape>
            <v:shape id="_x0000_s2114" style="position:absolute;left:5315;top:1130;width:450;height:143;mso-position-horizontal-relative:page;mso-position-vertical-relative:page" coordsize="450,143" o:allowincell="f" path="m,142r450,l450,,,,,142xe" fillcolor="red" stroked="f">
              <v:path arrowok="t"/>
            </v:shape>
            <v:shape id="_x0000_s2115" style="position:absolute;left:5315;top:1130;width:450;height:143;mso-position-horizontal-relative:page;mso-position-vertical-relative:page" coordsize="450,143" o:allowincell="f" path="m,142r450,l450,,,,,142xe" filled="f" strokeweight="2pt">
              <v:path arrowok="t"/>
            </v:shape>
            <v:shape id="_x0000_s2116" style="position:absolute;left:5315;top:20;width:20;height:4323;mso-position-horizontal-relative:page;mso-position-vertical-relative:page" coordsize="20,4323" o:allowincell="f" path="m,l,4323e" filled="f" strokeweight="2pt">
              <v:stroke dashstyle="longDash"/>
              <v:path arrowok="t"/>
            </v:shape>
            <v:shape id="_x0000_s2117" style="position:absolute;left:5765;top:3605;width:300;height:20;mso-position-horizontal-relative:page;mso-position-vertical-relative:page" coordsize="300,20" o:allowincell="f" path="m,l300,e" filled="f" strokeweight="2pt">
              <v:stroke dashstyle="longDash"/>
              <v:path arrowok="t"/>
            </v:shape>
            <v:shape id="_x0000_s2118" style="position:absolute;left:4536;top:3605;width:779;height:20;mso-position-horizontal-relative:page;mso-position-vertical-relative:page" coordsize="779,20" o:allowincell="f" path="m,l779,e" filled="f" strokeweight="2pt">
              <v:stroke dashstyle="longDash"/>
              <v:path arrowok="t"/>
            </v:shape>
            <v:shape id="_x0000_s2119" style="position:absolute;left:5315;top:3005;width:450;height:1155;mso-position-horizontal-relative:page;mso-position-vertical-relative:page" coordsize="450,1155" o:allowincell="f" path="m,1155r450,l450,,,,,1155xe" fillcolor="red" stroked="f">
              <v:path arrowok="t"/>
            </v:shape>
            <v:shape id="_x0000_s2120" style="position:absolute;left:5315;top:3005;width:450;height:1155;mso-position-horizontal-relative:page;mso-position-vertical-relative:page" coordsize="450,1155" o:allowincell="f" path="m,1155r450,l450,,,,,1155xe" filled="f" strokeweight="2pt">
              <v:path arrowok="t"/>
            </v:shape>
            <v:shape id="_x0000_s2121" style="position:absolute;left:5765;top:20;width:20;height:4323;mso-position-horizontal-relative:page;mso-position-vertical-relative:page" coordsize="20,4323" o:allowincell="f" path="m,l,4323e" filled="f" strokeweight="2pt">
              <v:stroke dashstyle="longDash"/>
              <v:path arrowok="t"/>
            </v:shape>
            <v:group id="_x0000_s2122" style="position:absolute;left:5915;top:3155;width:300;height:825" coordorigin="5915,3155" coordsize="300,825" o:allowincell="f">
              <v:shape id="_x0000_s2123" style="position:absolute;left:5915;top:3155;width:300;height:825;mso-position-horizontal-relative:page;mso-position-vertical-relative:page" coordsize="300,825" o:allowincell="f" path="m300,660l,660,150,825,300,660xe" stroked="f">
                <v:path arrowok="t"/>
              </v:shape>
              <v:shape id="_x0000_s2124" style="position:absolute;left:5915;top:3155;width:300;height:825;mso-position-horizontal-relative:page;mso-position-vertical-relative:page" coordsize="300,825" o:allowincell="f" path="m225,165r-150,l75,660r150,l225,165xe" stroked="f">
                <v:path arrowok="t"/>
              </v:shape>
              <v:shape id="_x0000_s2125" style="position:absolute;left:5915;top:3155;width:300;height:825;mso-position-horizontal-relative:page;mso-position-vertical-relative:page" coordsize="300,825" o:allowincell="f" path="m150,l,165r300,l150,xe" stroked="f">
                <v:path arrowok="t"/>
              </v:shape>
            </v:group>
            <v:shape id="_x0000_s2126" style="position:absolute;left:5915;top:3155;width:300;height:825;mso-position-horizontal-relative:page;mso-position-vertical-relative:page" coordsize="300,825" o:allowincell="f" path="m,165l150,,300,165r-75,l225,660r75,l150,825,,660r75,l75,165,,165xe" filled="f" strokeweight="2pt">
              <v:path arrowok="t"/>
            </v:shape>
            <v:shape id="_x0000_s2127" style="position:absolute;left:4436;top:2892;width:465;height:383;mso-position-horizontal-relative:page;mso-position-vertical-relative:page" coordsize="465,383" o:allowincell="f" path="m,382r465,l465,,,,,382xe" filled="f" strokeweight=".70553mm">
              <v:path arrowok="t"/>
            </v:shape>
            <v:rect id="_x0000_s2128" style="position:absolute;left:4457;top:2983;width:420;height:200;mso-position-horizontal-relative:page;mso-position-vertical-relative:page" o:allowincell="f" filled="f" stroked="f">
              <v:textbox inset="0,0,0,0">
                <w:txbxContent>
                  <w:p w:rsidR="004545BF" w:rsidRDefault="001D7CFA" w:rsidP="004545BF">
                    <w:pPr>
                      <w:spacing w:line="200" w:lineRule="atLeast"/>
                    </w:pPr>
                    <w:r w:rsidRPr="00B77B1E">
                      <w:rPr>
                        <w:rFonts w:ascii="Times New Roman" w:hAnsi="Times New Roman" w:cs="Times New Roman"/>
                        <w:sz w:val="24"/>
                        <w:szCs w:val="24"/>
                      </w:rPr>
                      <w:pict>
                        <v:shape id="_x0000_i1073" type="#_x0000_t75" style="width:21.3pt;height:9.8pt">
                          <v:imagedata r:id="rId45" o:title=""/>
                        </v:shape>
                      </w:pict>
                    </w:r>
                  </w:p>
                  <w:p w:rsidR="004545BF" w:rsidRDefault="004545BF" w:rsidP="004545BF">
                    <w:pPr>
                      <w:widowControl w:val="0"/>
                    </w:pPr>
                  </w:p>
                </w:txbxContent>
              </v:textbox>
            </v:rect>
            <v:group id="_x0000_s2129" style="position:absolute;left:3986;top:3192;width:1140;height:120" coordorigin="3986,3192" coordsize="1140,120" o:allowincell="f">
              <v:shape id="_x0000_s2130" style="position:absolute;left:3986;top:3192;width:1140;height:120;mso-position-horizontal-relative:page;mso-position-vertical-relative:page" coordsize="1140,120" o:allowincell="f" path="m1020,r,120l1100,80r-60,l1040,40r60,l1020,xe" fillcolor="black" stroked="f">
                <v:path arrowok="t"/>
              </v:shape>
              <v:shape id="_x0000_s2131" style="position:absolute;left:3986;top:3192;width:1140;height:120;mso-position-horizontal-relative:page;mso-position-vertical-relative:page" coordsize="1140,120" o:allowincell="f" path="m1020,40l,40,,80r1020,l1020,40xe" fillcolor="black" stroked="f">
                <v:path arrowok="t"/>
              </v:shape>
              <v:shape id="_x0000_s2132" style="position:absolute;left:3986;top:3192;width:1140;height:120;mso-position-horizontal-relative:page;mso-position-vertical-relative:page" coordsize="1140,120" o:allowincell="f" path="m1100,40r-60,l1040,80r60,l1140,60,1100,40xe" fillcolor="black" stroked="f">
                <v:path arrowok="t"/>
              </v:shape>
            </v:group>
            <v:shape id="_x0000_s2133" style="position:absolute;left:4316;top:2508;width:465;height:383;mso-position-horizontal-relative:page;mso-position-vertical-relative:page" coordsize="465,383" o:allowincell="f" path="m,382r465,l465,,,,,382xe" stroked="f">
              <v:path arrowok="t"/>
            </v:shape>
            <v:shape id="_x0000_s2134" style="position:absolute;left:4316;top:2508;width:465;height:383;mso-position-horizontal-relative:page;mso-position-vertical-relative:page" coordsize="465,383" o:allowincell="f" path="m,382r465,l465,,,,,382xe" filled="f" strokeweight=".70553mm">
              <v:path arrowok="t"/>
            </v:shape>
            <v:rect id="_x0000_s2135" style="position:absolute;left:4337;top:2602;width:420;height:200;mso-position-horizontal-relative:page;mso-position-vertical-relative:page" o:allowincell="f" filled="f" stroked="f">
              <v:textbox inset="0,0,0,0">
                <w:txbxContent>
                  <w:p w:rsidR="004545BF" w:rsidRDefault="001D7CFA" w:rsidP="004545BF">
                    <w:pPr>
                      <w:spacing w:line="200" w:lineRule="atLeast"/>
                    </w:pPr>
                    <w:r w:rsidRPr="00B77B1E">
                      <w:rPr>
                        <w:rFonts w:ascii="Times New Roman" w:hAnsi="Times New Roman" w:cs="Times New Roman"/>
                        <w:sz w:val="24"/>
                        <w:szCs w:val="24"/>
                      </w:rPr>
                      <w:pict>
                        <v:shape id="_x0000_i1074" type="#_x0000_t75" style="width:21.3pt;height:9.8pt">
                          <v:imagedata r:id="rId45" o:title=""/>
                        </v:shape>
                      </w:pict>
                    </w:r>
                  </w:p>
                  <w:p w:rsidR="004545BF" w:rsidRDefault="004545BF" w:rsidP="004545BF">
                    <w:pPr>
                      <w:widowControl w:val="0"/>
                    </w:pPr>
                  </w:p>
                </w:txbxContent>
              </v:textbox>
            </v:rect>
            <v:group id="_x0000_s2136" style="position:absolute;left:4137;top:2667;width:120;height:607" coordorigin="4137,2667" coordsize="120,607" o:allowincell="f">
              <v:shape id="_x0000_s2137" style="position:absolute;left:4137;top:2667;width:120;height:607;mso-position-horizontal-relative:page;mso-position-vertical-relative:page" coordsize="120,607" o:allowincell="f" path="m80,100r-40,l40,606r40,l80,100xe" fillcolor="black" stroked="f">
                <v:path arrowok="t"/>
              </v:shape>
              <v:shape id="_x0000_s2138" style="position:absolute;left:4137;top:2667;width:120;height:607;mso-position-horizontal-relative:page;mso-position-vertical-relative:page" coordsize="120,607" o:allowincell="f" path="m60,l,120r40,l40,100r70,l60,xe" fillcolor="black" stroked="f">
                <v:path arrowok="t"/>
              </v:shape>
              <v:shape id="_x0000_s2139" style="position:absolute;left:4137;top:2667;width:120;height:607;mso-position-horizontal-relative:page;mso-position-vertical-relative:page" coordsize="120,607" o:allowincell="f" path="m110,100r-30,l80,120r40,l110,100xe" fillcolor="black" stroked="f">
                <v:path arrowok="t"/>
              </v:shape>
            </v:group>
            <v:shape id="_x0000_s2140" type="#_x0000_t202" style="position:absolute;left:4316;top:2509;width:465;height:383;mso-position-horizontal-relative:page;mso-position-vertical-relative:page" o:allowincell="f" filled="f" stroked="f">
              <v:textbox inset="0,0,0,0">
                <w:txbxContent>
                  <w:p w:rsidR="004545BF" w:rsidRDefault="004545BF" w:rsidP="004545BF">
                    <w:pPr>
                      <w:pStyle w:val="a7"/>
                      <w:kinsoku w:val="0"/>
                      <w:overflowPunct w:val="0"/>
                      <w:spacing w:before="89"/>
                      <w:ind w:left="166"/>
                      <w:rPr>
                        <w:b w:val="0"/>
                        <w:bCs w:val="0"/>
                        <w:sz w:val="24"/>
                        <w:szCs w:val="24"/>
                      </w:rPr>
                    </w:pPr>
                    <w:r>
                      <w:rPr>
                        <w:b w:val="0"/>
                        <w:bCs w:val="0"/>
                        <w:sz w:val="24"/>
                        <w:szCs w:val="24"/>
                      </w:rPr>
                      <w:t>Y</w:t>
                    </w:r>
                  </w:p>
                </w:txbxContent>
              </v:textbox>
            </v:shape>
            <v:shape id="_x0000_s2141" type="#_x0000_t202" style="position:absolute;left:4436;top:2892;width:465;height:383;mso-position-horizontal-relative:page;mso-position-vertical-relative:page" o:allowincell="f" filled="f" stroked="f">
              <v:textbox inset="0,0,0,0">
                <w:txbxContent>
                  <w:p w:rsidR="004545BF" w:rsidRDefault="004545BF" w:rsidP="004545BF">
                    <w:pPr>
                      <w:pStyle w:val="a7"/>
                      <w:kinsoku w:val="0"/>
                      <w:overflowPunct w:val="0"/>
                      <w:spacing w:before="88"/>
                      <w:ind w:left="166"/>
                      <w:rPr>
                        <w:b w:val="0"/>
                        <w:bCs w:val="0"/>
                        <w:sz w:val="24"/>
                        <w:szCs w:val="24"/>
                      </w:rPr>
                    </w:pPr>
                    <w:r>
                      <w:rPr>
                        <w:b w:val="0"/>
                        <w:bCs w:val="0"/>
                        <w:sz w:val="24"/>
                        <w:szCs w:val="24"/>
                      </w:rPr>
                      <w:t>X</w:t>
                    </w:r>
                  </w:p>
                </w:txbxContent>
              </v:textbox>
            </v:shape>
            <w10:wrap type="none"/>
            <w10:anchorlock/>
          </v:group>
        </w:pict>
      </w:r>
    </w:p>
    <w:p w:rsidR="004545BF" w:rsidRDefault="004545BF" w:rsidP="004545BF">
      <w:pPr>
        <w:pStyle w:val="a7"/>
        <w:kinsoku w:val="0"/>
        <w:overflowPunct w:val="0"/>
        <w:spacing w:before="9"/>
        <w:rPr>
          <w:rFonts w:ascii="Times New Roman" w:hAnsi="Times New Roman" w:cs="Times New Roman"/>
          <w:b w:val="0"/>
          <w:bCs w:val="0"/>
          <w:sz w:val="28"/>
          <w:szCs w:val="28"/>
        </w:rPr>
      </w:pPr>
    </w:p>
    <w:p w:rsidR="004545BF" w:rsidRDefault="004545BF" w:rsidP="004545BF">
      <w:pPr>
        <w:pStyle w:val="a7"/>
        <w:kinsoku w:val="0"/>
        <w:overflowPunct w:val="0"/>
        <w:jc w:val="center"/>
        <w:rPr>
          <w:b w:val="0"/>
          <w:bCs w:val="0"/>
        </w:rPr>
      </w:pPr>
      <w:r>
        <w:t>Figure 4-1 ATF6 Sensor Laser Illumination as Leaving Sensor Lens.</w:t>
      </w:r>
    </w:p>
    <w:p w:rsidR="004545BF" w:rsidRDefault="004545BF" w:rsidP="004545BF">
      <w:r w:rsidRPr="004545BF">
        <w:rPr>
          <w:rFonts w:hint="eastAsia"/>
        </w:rPr>
        <w:t>上图描绘了由透镜直接测量的激光形状，而下图对应于在远处进行的测量。</w:t>
      </w:r>
    </w:p>
    <w:p w:rsidR="004545BF" w:rsidRDefault="004545BF" w:rsidP="00B47CB7">
      <w:pPr>
        <w:pStyle w:val="a5"/>
        <w:numPr>
          <w:ilvl w:val="0"/>
          <w:numId w:val="25"/>
        </w:numPr>
      </w:pPr>
      <w:r>
        <w:rPr>
          <w:rFonts w:hint="eastAsia"/>
        </w:rPr>
        <w:t>激光的形状类似于拉长的矩形，该矩形位于光圈的一侧并沿水平线居中（如图片所示）。</w:t>
      </w:r>
    </w:p>
    <w:p w:rsidR="004545BF" w:rsidRDefault="004545BF" w:rsidP="00B47CB7">
      <w:pPr>
        <w:pStyle w:val="a5"/>
        <w:numPr>
          <w:ilvl w:val="0"/>
          <w:numId w:val="25"/>
        </w:numPr>
      </w:pPr>
      <w:r>
        <w:rPr>
          <w:rFonts w:hint="eastAsia"/>
        </w:rPr>
        <w:t>随着距离的增加，线的“高度”（沿</w:t>
      </w:r>
      <w:r>
        <w:rPr>
          <w:rFonts w:hint="eastAsia"/>
        </w:rPr>
        <w:t>X</w:t>
      </w:r>
      <w:r>
        <w:rPr>
          <w:rFonts w:hint="eastAsia"/>
        </w:rPr>
        <w:t>）保持不变，而最初的窄“宽度”（沿</w:t>
      </w:r>
      <w:r>
        <w:rPr>
          <w:rFonts w:hint="eastAsia"/>
        </w:rPr>
        <w:t>Y</w:t>
      </w:r>
      <w:r>
        <w:rPr>
          <w:rFonts w:hint="eastAsia"/>
        </w:rPr>
        <w:t>）首先减小至</w:t>
      </w:r>
      <w:r>
        <w:rPr>
          <w:rFonts w:hint="eastAsia"/>
        </w:rPr>
        <w:t>0</w:t>
      </w:r>
      <w:r>
        <w:rPr>
          <w:rFonts w:hint="eastAsia"/>
        </w:rPr>
        <w:t>（在约</w:t>
      </w:r>
      <w:r>
        <w:rPr>
          <w:rFonts w:hint="eastAsia"/>
        </w:rPr>
        <w:t>150mm</w:t>
      </w:r>
      <w:r>
        <w:rPr>
          <w:rFonts w:hint="eastAsia"/>
        </w:rPr>
        <w:t>的距离处），然后增大。</w:t>
      </w:r>
    </w:p>
    <w:p w:rsidR="005B5BD1" w:rsidRDefault="005B5BD1" w:rsidP="005B5BD1">
      <w:r w:rsidRPr="005B5BD1">
        <w:rPr>
          <w:rFonts w:hint="eastAsia"/>
        </w:rPr>
        <w:t>为了确保适当的对准，</w:t>
      </w:r>
      <w:r w:rsidRPr="005B5BD1">
        <w:rPr>
          <w:rFonts w:hint="eastAsia"/>
        </w:rPr>
        <w:t>ATF6</w:t>
      </w:r>
      <w:r w:rsidRPr="005B5BD1">
        <w:rPr>
          <w:rFonts w:hint="eastAsia"/>
        </w:rPr>
        <w:t>传感器照明应进入物镜光圈，并保持相同的相对方向。</w:t>
      </w:r>
      <w:r w:rsidRPr="005B5BD1">
        <w:rPr>
          <w:rFonts w:hint="eastAsia"/>
        </w:rPr>
        <w:t xml:space="preserve"> </w:t>
      </w:r>
      <w:r w:rsidRPr="005B5BD1">
        <w:rPr>
          <w:rFonts w:hint="eastAsia"/>
        </w:rPr>
        <w:t>有关详细信息，请参见</w:t>
      </w:r>
      <w:r w:rsidRPr="005B5BD1">
        <w:rPr>
          <w:rFonts w:hint="eastAsia"/>
        </w:rPr>
        <w:t>[</w:t>
      </w:r>
      <w:r w:rsidRPr="005B5BD1">
        <w:rPr>
          <w:rFonts w:hint="eastAsia"/>
        </w:rPr>
        <w:t>图</w:t>
      </w:r>
      <w:r w:rsidRPr="005B5BD1">
        <w:rPr>
          <w:rFonts w:hint="eastAsia"/>
        </w:rPr>
        <w:t>4-2]</w:t>
      </w:r>
      <w:r w:rsidRPr="005B5BD1">
        <w:rPr>
          <w:rFonts w:hint="eastAsia"/>
        </w:rPr>
        <w:t>。</w:t>
      </w:r>
    </w:p>
    <w:p w:rsidR="00495061" w:rsidRDefault="00495061" w:rsidP="00B47CB7">
      <w:pPr>
        <w:pStyle w:val="a5"/>
        <w:numPr>
          <w:ilvl w:val="0"/>
          <w:numId w:val="26"/>
        </w:numPr>
      </w:pPr>
      <w:r>
        <w:rPr>
          <w:rFonts w:hint="eastAsia"/>
        </w:rPr>
        <w:t>激光矩形光束的“高度”得以保留，并适合于物镜孔径的相同一半。</w:t>
      </w:r>
    </w:p>
    <w:p w:rsidR="00495061" w:rsidRDefault="00495061" w:rsidP="00B47CB7">
      <w:pPr>
        <w:pStyle w:val="a5"/>
        <w:numPr>
          <w:ilvl w:val="0"/>
          <w:numId w:val="26"/>
        </w:numPr>
      </w:pPr>
      <w:r>
        <w:rPr>
          <w:rFonts w:hint="eastAsia"/>
        </w:rPr>
        <w:t>光束以物镜水平轴（如图中的</w:t>
      </w:r>
      <w:r>
        <w:rPr>
          <w:rFonts w:hint="eastAsia"/>
        </w:rPr>
        <w:t>X</w:t>
      </w:r>
      <w:r>
        <w:rPr>
          <w:rFonts w:hint="eastAsia"/>
        </w:rPr>
        <w:t>所示）为中心，而“宽度”可能会更改（更大或更小）。</w:t>
      </w:r>
    </w:p>
    <w:p w:rsidR="000F0521" w:rsidRDefault="00B77B1E" w:rsidP="000F0521">
      <w:pPr>
        <w:pStyle w:val="a7"/>
        <w:kinsoku w:val="0"/>
        <w:overflowPunct w:val="0"/>
        <w:spacing w:before="0" w:line="3660" w:lineRule="exact"/>
        <w:ind w:left="597"/>
        <w:jc w:val="center"/>
        <w:rPr>
          <w:rFonts w:ascii="Times New Roman" w:hAnsi="Times New Roman" w:cs="Times New Roman"/>
          <w:b w:val="0"/>
          <w:bCs w:val="0"/>
          <w:position w:val="-73"/>
          <w:sz w:val="20"/>
          <w:szCs w:val="20"/>
        </w:rPr>
      </w:pPr>
      <w:r>
        <w:rPr>
          <w:rFonts w:ascii="Times New Roman" w:hAnsi="Times New Roman" w:cs="Times New Roman"/>
          <w:b w:val="0"/>
          <w:bCs w:val="0"/>
          <w:position w:val="-73"/>
          <w:sz w:val="20"/>
          <w:szCs w:val="20"/>
        </w:rPr>
      </w:r>
      <w:r>
        <w:rPr>
          <w:rFonts w:ascii="Times New Roman" w:hAnsi="Times New Roman" w:cs="Times New Roman"/>
          <w:b w:val="0"/>
          <w:bCs w:val="0"/>
          <w:position w:val="-73"/>
          <w:sz w:val="20"/>
          <w:szCs w:val="20"/>
        </w:rPr>
        <w:pict>
          <v:group id="_x0000_s2177" style="width:367.5pt;height:183pt;mso-position-horizontal-relative:char;mso-position-vertical-relative:line" coordsize="7350,3660" o:allowincell="f">
            <v:shape id="_x0000_s2178" style="position:absolute;left:3622;top:7;width:20;height:3645;mso-position-horizontal-relative:page;mso-position-vertical-relative:page" coordsize="20,3645" o:allowincell="f" path="m,l,3645e" filled="f">
              <v:stroke dashstyle="dash"/>
              <v:path arrowok="t"/>
            </v:shape>
            <v:group id="_x0000_s2179" style="position:absolute;left:2272;top:798;width:2670;height:2580" coordorigin="2272,798" coordsize="2670,2580" o:allowincell="f">
              <v:shape id="_x0000_s2180" style="position:absolute;left:2272;top:798;width:2670;height:2580;mso-position-horizontal-relative:page;mso-position-vertical-relative:page" coordsize="2670,2580" o:allowincell="f" path="m1335,l1225,4,1118,16,1014,37,912,65r-97,36l721,143r-90,50l546,248r-80,62l390,377r-69,73l257,528r-58,82l148,697r-44,90l68,882,38,980,17,1080,4,1184,,1290r4,105l17,1499r21,100l68,1697r36,95l148,1882r51,87l257,2051r64,78l390,2202r76,67l546,2331r85,55l721,2436r94,42l912,2514r102,28l1118,2563r107,12l1335,2580r109,-5l1551,2563r104,-21l1756,2514r98,-36l1948,2436r90,-50l2123,2331r80,-62l2260,2218r-925,l1255,2215r-78,-9l1101,2191r-74,-20l956,2145r-69,-31l822,2079r-62,-40l701,1994r-55,-48l595,1894r-46,-56l507,1778r-37,-62l438,1651r-27,-68l389,1513r-15,-73l364,1366r-3,-76l364,1213r10,-74l389,1066r22,-70l438,928r32,-65l507,801r42,-60l595,685r51,-52l701,585r59,-45l822,500r65,-35l956,434r71,-26l1101,388r76,-15l1255,364r80,-3l2260,361r-57,-51l2123,248r-85,-55l1948,143r-94,-42l1756,65,1655,37,1551,16,1444,4,1335,xe" fillcolor="#bebebe" stroked="f">
                <v:path arrowok="t"/>
              </v:shape>
              <v:shape id="_x0000_s2181" style="position:absolute;left:2272;top:798;width:2670;height:2580;mso-position-horizontal-relative:page;mso-position-vertical-relative:page" coordsize="2670,2580" o:allowincell="f" path="m2260,361r-925,l1414,364r78,9l1568,388r74,20l1713,434r69,31l1847,500r62,40l1968,585r55,48l2074,685r46,56l2162,801r37,62l2231,928r27,68l2280,1066r15,73l2305,1213r3,77l2305,1366r-10,74l2280,1513r-22,70l2231,1651r-32,65l2162,1778r-42,60l2074,1894r-51,52l1968,1994r-59,45l1847,2079r-65,35l1713,2145r-71,26l1568,2191r-76,15l1414,2215r-79,3l2260,2218r18,-16l2348,2129r64,-78l2469,1969r51,-87l2565,1792r36,-95l2631,1599r21,-100l2665,1395r5,-105l2665,1184r-13,-104l2631,980r-30,-98l2565,787r-45,-90l2469,610r-57,-82l2348,450r-70,-73l2260,361xe" fillcolor="#bebebe" stroked="f">
                <v:path arrowok="t"/>
              </v:shape>
            </v:group>
            <v:shape id="_x0000_s2182" style="position:absolute;left:2272;top:798;width:2670;height:2580;mso-position-horizontal-relative:page;mso-position-vertical-relative:page" coordsize="2670,2580" o:allowincell="f" path="m,1290l4,1184,17,1080,38,980,68,882r36,-95l148,697r51,-87l257,528r64,-78l390,377r76,-67l546,248r85,-55l721,143r94,-42l912,65,1014,37,1118,16,1225,4,1335,r109,4l1551,16r104,21l1756,65r98,36l1948,143r90,50l2123,248r80,62l2278,377r70,73l2412,528r57,82l2520,697r45,90l2601,882r30,98l2652,1080r13,104l2670,1290r-5,105l2652,1499r-21,100l2601,1697r-36,95l2520,1882r-51,87l2412,2051r-64,78l2278,2202r-75,67l2123,2331r-85,55l1948,2436r-94,42l1756,2514r-101,28l1551,2563r-107,12l1335,2580r-110,-5l1118,2563r-104,-21l912,2514r-97,-36l721,2436r-90,-50l546,2331r-80,-62l390,2202r-69,-73l257,2051r-58,-82l148,1882r-44,-90l68,1697,38,1599,17,1499,4,1395,,1290xe" filled="f">
              <v:path arrowok="t"/>
            </v:shape>
            <v:shape id="_x0000_s2183" style="position:absolute;left:2634;top:1160;width:1947;height:1857;mso-position-horizontal-relative:page;mso-position-vertical-relative:page" coordsize="1947,1857" o:allowincell="f" path="m,928r3,76l12,1078r16,73l49,1221r27,68l108,1354r37,63l187,1476r47,56l285,1584r54,49l398,1677r62,40l526,1753r68,30l665,1809r74,20l815,1844r78,9l973,1856r80,-3l1131,1844r76,-15l1281,1809r71,-26l1420,1753r66,-36l1548,1677r58,-44l1661,1584r51,-52l1758,1476r42,-59l1838,1354r32,-65l1897,1221r21,-70l1934,1078r9,-74l1946,928r-3,-76l1934,777r-16,-72l1897,635r-27,-68l1838,501r-38,-62l1758,380r-46,-56l1661,271r-55,-48l1548,179r-62,-40l1420,103,1352,72,1281,47,1207,26,1131,12,1053,3,973,,893,3r-78,9l739,26,665,47,594,72r-68,31l460,139r-62,40l339,223r-54,48l234,324r-47,56l145,439r-37,62l76,567,49,635,28,705,12,777,3,852,,928xe" filled="f">
              <v:path arrowok="t"/>
            </v:shape>
            <v:shape id="_x0000_s2184" style="position:absolute;left:4807;top:2089;width:556;height:20;mso-position-horizontal-relative:page;mso-position-vertical-relative:page" coordsize="556,20" o:allowincell="f" path="m,l556,e" filled="f">
              <v:stroke dashstyle="dash"/>
              <v:path arrowok="t"/>
            </v:shape>
            <v:shape id="_x0000_s2185" style="position:absolute;left:2002;top:2089;width:1620;height:20;mso-position-horizontal-relative:page;mso-position-vertical-relative:page" coordsize="1620,20" o:allowincell="f" path="m,l1620,e" filled="f">
              <v:stroke dashstyle="dash"/>
              <v:path arrowok="t"/>
            </v:shape>
            <v:shape id="_x0000_s2186" style="position:absolute;left:3622;top:1909;width:1185;height:360;mso-position-horizontal-relative:page;mso-position-vertical-relative:page" coordsize="1185,360" o:allowincell="f" path="m,360r1185,l1185,,,,,360xe" filled="f" strokecolor="red">
              <v:path arrowok="t"/>
            </v:shape>
            <v:group id="_x0000_s2187" style="position:absolute;left:4229;top:559;width:3113;height:1494" coordorigin="4229,559" coordsize="3113,1494" o:allowincell="f">
              <v:shape id="_x0000_s2188" style="position:absolute;left:4229;top:559;width:3113;height:1494;mso-position-horizontal-relative:page;mso-position-vertical-relative:page" coordsize="3113,1494" o:allowincell="f" path="m1791,870r-566,l,1493,1791,870xe" stroked="f">
                <v:path arrowok="t"/>
              </v:shape>
              <v:shape id="_x0000_s2189" style="position:absolute;left:4229;top:559;width:3113;height:1494;mso-position-horizontal-relative:page;mso-position-vertical-relative:page" coordsize="3113,1494" o:allowincell="f" path="m3112,l847,r,870l3112,870,3112,xe" stroked="f">
                <v:path arrowok="t"/>
              </v:shape>
            </v:group>
            <v:shape id="_x0000_s2190" style="position:absolute;left:4229;top:559;width:3113;height:1494;mso-position-horizontal-relative:page;mso-position-vertical-relative:page" coordsize="3113,1494" o:allowincell="f" path="m847,r378,l1225,r566,l3112,r,507l3112,507r,218l3112,870r-1321,l,1493,1225,870r-378,l847,725r,-218l847,507,847,xe" filled="f">
              <v:path arrowok="t"/>
            </v:shape>
            <v:rect id="_x0000_s2191" style="position:absolute;left:5084;top:639;width:2260;height:720;mso-position-horizontal-relative:page;mso-position-vertical-relative:page" o:allowincell="f" filled="f" stroked="f">
              <v:textbox inset="0,0,0,0">
                <w:txbxContent>
                  <w:p w:rsidR="000F0521" w:rsidRDefault="001D7CFA" w:rsidP="000F0521">
                    <w:pPr>
                      <w:spacing w:line="720" w:lineRule="atLeast"/>
                    </w:pPr>
                    <w:r w:rsidRPr="00B77B1E">
                      <w:rPr>
                        <w:rFonts w:ascii="Times New Roman" w:hAnsi="Times New Roman" w:cs="Times New Roman"/>
                        <w:sz w:val="24"/>
                        <w:szCs w:val="24"/>
                      </w:rPr>
                      <w:pict>
                        <v:shape id="_x0000_i1075" type="#_x0000_t75" style="width:112.3pt;height:35.15pt">
                          <v:imagedata r:id="rId46" o:title=""/>
                        </v:shape>
                      </w:pict>
                    </w:r>
                  </w:p>
                  <w:p w:rsidR="000F0521" w:rsidRDefault="000F0521" w:rsidP="000F0521">
                    <w:pPr>
                      <w:widowControl w:val="0"/>
                    </w:pPr>
                  </w:p>
                </w:txbxContent>
              </v:textbox>
            </v:rect>
            <v:group id="_x0000_s2192" style="position:absolute;left:7;top:559;width:3067;height:1299" coordorigin="7,559" coordsize="3067,1299" o:allowincell="f">
              <v:shape id="_x0000_s2193" style="position:absolute;left:7;top:559;width:3067;height:1299;mso-position-horizontal-relative:page;mso-position-vertical-relative:page" coordsize="3067,1299" o:allowincell="f" path="m1887,870r-566,l3067,1298,1887,870xe" stroked="f">
                <v:path arrowok="t"/>
              </v:shape>
              <v:shape id="_x0000_s2194" style="position:absolute;left:7;top:559;width:3067;height:1299;mso-position-horizontal-relative:page;mso-position-vertical-relative:page" coordsize="3067,1299" o:allowincell="f" path="m2265,l,,,870r2265,l2265,xe" stroked="f">
                <v:path arrowok="t"/>
              </v:shape>
            </v:group>
            <v:shape id="_x0000_s2195" style="position:absolute;left:7;top:559;width:3067;height:1299;mso-position-horizontal-relative:page;mso-position-vertical-relative:page" coordsize="3067,1299" o:allowincell="f" path="m,l1321,r,l1887,r378,l2265,507r,l2265,725r,145l1887,870r1180,428l1321,870,,870,,725,,507r,l,xe" filled="f">
              <v:path arrowok="t"/>
            </v:shape>
            <v:rect id="_x0000_s2196" style="position:absolute;left:15;top:639;width:2260;height:720;mso-position-horizontal-relative:page;mso-position-vertical-relative:page" o:allowincell="f" filled="f" stroked="f">
              <v:textbox inset="0,0,0,0">
                <w:txbxContent>
                  <w:p w:rsidR="000F0521" w:rsidRDefault="001D7CFA" w:rsidP="000F0521">
                    <w:pPr>
                      <w:spacing w:line="720" w:lineRule="atLeast"/>
                    </w:pPr>
                    <w:r w:rsidRPr="00B77B1E">
                      <w:rPr>
                        <w:rFonts w:ascii="Times New Roman" w:hAnsi="Times New Roman" w:cs="Times New Roman"/>
                        <w:sz w:val="24"/>
                        <w:szCs w:val="24"/>
                      </w:rPr>
                      <w:pict>
                        <v:shape id="_x0000_i1076" type="#_x0000_t75" style="width:112.3pt;height:35.15pt">
                          <v:imagedata r:id="rId46" o:title=""/>
                        </v:shape>
                      </w:pict>
                    </w:r>
                  </w:p>
                  <w:p w:rsidR="000F0521" w:rsidRDefault="000F0521" w:rsidP="000F0521">
                    <w:pPr>
                      <w:widowControl w:val="0"/>
                    </w:pPr>
                  </w:p>
                </w:txbxContent>
              </v:textbox>
            </v:rect>
            <v:shape id="_x0000_s2197" style="position:absolute;left:3622;top:1504;width:1185;height:1148;mso-position-horizontal-relative:page;mso-position-vertical-relative:page" coordsize="1185,1148" o:allowincell="f" path="m,1147r1185,l1185,,,,,1147xe" fillcolor="red" stroked="f">
              <v:path arrowok="t"/>
            </v:shape>
            <v:shape id="_x0000_s2198" style="position:absolute;left:3622;top:1504;width:1185;height:1148;mso-position-horizontal-relative:page;mso-position-vertical-relative:page" coordsize="1185,1148" o:allowincell="f" path="m,1147r1185,l1185,,,,,1147xe" filled="f" strokecolor="red">
              <v:path arrowok="t"/>
            </v:shape>
            <v:rect id="_x0000_s2199" style="position:absolute;left:5603;top:1909;width:460;height:380;mso-position-horizontal-relative:page;mso-position-vertical-relative:page" o:allowincell="f" filled="f" stroked="f">
              <v:textbox inset="0,0,0,0">
                <w:txbxContent>
                  <w:p w:rsidR="000F0521" w:rsidRDefault="001D7CFA" w:rsidP="000F0521">
                    <w:pPr>
                      <w:spacing w:line="380" w:lineRule="atLeast"/>
                    </w:pPr>
                    <w:r w:rsidRPr="00B77B1E">
                      <w:rPr>
                        <w:rFonts w:ascii="Times New Roman" w:hAnsi="Times New Roman" w:cs="Times New Roman"/>
                        <w:sz w:val="24"/>
                        <w:szCs w:val="24"/>
                      </w:rPr>
                      <w:pict>
                        <v:shape id="_x0000_i1077" type="#_x0000_t75" style="width:23.05pt;height:19pt">
                          <v:imagedata r:id="rId47" o:title=""/>
                        </v:shape>
                      </w:pict>
                    </w:r>
                  </w:p>
                  <w:p w:rsidR="000F0521" w:rsidRDefault="000F0521" w:rsidP="000F0521">
                    <w:pPr>
                      <w:widowControl w:val="0"/>
                    </w:pPr>
                  </w:p>
                </w:txbxContent>
              </v:textbox>
            </v:rect>
            <v:group id="_x0000_s2200" style="position:absolute;left:5152;top:2209;width:1140;height:120" coordorigin="5152,2209" coordsize="1140,120" o:allowincell="f">
              <v:shape id="_x0000_s2201" style="position:absolute;left:5152;top:2209;width:1140;height:120;mso-position-horizontal-relative:page;mso-position-vertical-relative:page" coordsize="1140,120" o:allowincell="f" path="m1020,r,120l1125,67r-85,l1040,52r84,l1020,xe" fillcolor="black" stroked="f">
                <v:path arrowok="t"/>
              </v:shape>
              <v:shape id="_x0000_s2202" style="position:absolute;left:5152;top:2209;width:1140;height:120;mso-position-horizontal-relative:page;mso-position-vertical-relative:page" coordsize="1140,120" o:allowincell="f" path="m1020,52l,52,,67r1020,l1020,52xe" fillcolor="black" stroked="f">
                <v:path arrowok="t"/>
              </v:shape>
              <v:shape id="_x0000_s2203" style="position:absolute;left:5152;top:2209;width:1140;height:120;mso-position-horizontal-relative:page;mso-position-vertical-relative:page" coordsize="1140,120" o:allowincell="f" path="m1124,52r-84,l1040,67r85,l1140,60r-16,-8xe" fillcolor="black" stroked="f">
                <v:path arrowok="t"/>
              </v:shape>
            </v:group>
            <v:rect id="_x0000_s2204" style="position:absolute;left:5483;top:1526;width:460;height:380;mso-position-horizontal-relative:page;mso-position-vertical-relative:page" o:allowincell="f" filled="f" stroked="f">
              <v:textbox inset="0,0,0,0">
                <w:txbxContent>
                  <w:p w:rsidR="000F0521" w:rsidRDefault="001D7CFA" w:rsidP="000F0521">
                    <w:pPr>
                      <w:spacing w:line="380" w:lineRule="atLeast"/>
                    </w:pPr>
                    <w:r w:rsidRPr="00B77B1E">
                      <w:rPr>
                        <w:rFonts w:ascii="Times New Roman" w:hAnsi="Times New Roman" w:cs="Times New Roman"/>
                        <w:sz w:val="24"/>
                        <w:szCs w:val="24"/>
                      </w:rPr>
                      <w:pict>
                        <v:shape id="_x0000_i1078" type="#_x0000_t75" style="width:23.05pt;height:19pt">
                          <v:imagedata r:id="rId48" o:title=""/>
                        </v:shape>
                      </w:pict>
                    </w:r>
                  </w:p>
                  <w:p w:rsidR="000F0521" w:rsidRDefault="000F0521" w:rsidP="000F0521">
                    <w:pPr>
                      <w:widowControl w:val="0"/>
                    </w:pPr>
                  </w:p>
                </w:txbxContent>
              </v:textbox>
            </v:rect>
            <v:group id="_x0000_s2205" style="position:absolute;left:5303;top:1688;width:120;height:607" coordorigin="5303,1688" coordsize="120,607" o:allowincell="f">
              <v:shape id="_x0000_s2206" style="position:absolute;left:5303;top:1688;width:120;height:607;mso-position-horizontal-relative:page;mso-position-vertical-relative:page" coordsize="120,607" o:allowincell="f" path="m67,100r-15,l52,607r15,l67,100xe" fillcolor="black" stroked="f">
                <v:path arrowok="t"/>
              </v:shape>
              <v:shape id="_x0000_s2207" style="position:absolute;left:5303;top:1688;width:120;height:607;mso-position-horizontal-relative:page;mso-position-vertical-relative:page" coordsize="120,607" o:allowincell="f" path="m60,l,120r52,l52,100r58,l60,xe" fillcolor="black" stroked="f">
                <v:path arrowok="t"/>
              </v:shape>
              <v:shape id="_x0000_s2208" style="position:absolute;left:5303;top:1688;width:120;height:607;mso-position-horizontal-relative:page;mso-position-vertical-relative:page" coordsize="120,607" o:allowincell="f" path="m110,100r-43,l67,120r53,l110,100xe" fillcolor="black" stroked="f">
                <v:path arrowok="t"/>
              </v:shape>
            </v:group>
            <v:shape id="_x0000_s2209" type="#_x0000_t202" style="position:absolute;left:160;top:663;width:1864;height:430;mso-position-horizontal-relative:page;mso-position-vertical-relative:page" o:allowincell="f" filled="f" stroked="f">
              <v:textbox inset="0,0,0,0">
                <w:txbxContent>
                  <w:p w:rsidR="000F0521" w:rsidRDefault="000F0521" w:rsidP="000F0521">
                    <w:pPr>
                      <w:pStyle w:val="a7"/>
                      <w:kinsoku w:val="0"/>
                      <w:overflowPunct w:val="0"/>
                      <w:spacing w:before="0" w:line="204" w:lineRule="exact"/>
                      <w:rPr>
                        <w:b w:val="0"/>
                        <w:bCs w:val="0"/>
                        <w:sz w:val="20"/>
                        <w:szCs w:val="20"/>
                      </w:rPr>
                    </w:pPr>
                    <w:r>
                      <w:rPr>
                        <w:b w:val="0"/>
                        <w:bCs w:val="0"/>
                        <w:w w:val="99"/>
                        <w:sz w:val="20"/>
                        <w:szCs w:val="20"/>
                      </w:rPr>
                      <w:t>M</w:t>
                    </w:r>
                    <w:r>
                      <w:rPr>
                        <w:b w:val="0"/>
                        <w:bCs w:val="0"/>
                        <w:spacing w:val="-2"/>
                        <w:w w:val="99"/>
                        <w:sz w:val="20"/>
                        <w:szCs w:val="20"/>
                      </w:rPr>
                      <w:t>i</w:t>
                    </w:r>
                    <w:r>
                      <w:rPr>
                        <w:b w:val="0"/>
                        <w:bCs w:val="0"/>
                        <w:spacing w:val="1"/>
                        <w:w w:val="99"/>
                        <w:sz w:val="20"/>
                        <w:szCs w:val="20"/>
                      </w:rPr>
                      <w:t>c</w:t>
                    </w:r>
                    <w:r>
                      <w:rPr>
                        <w:b w:val="0"/>
                        <w:bCs w:val="0"/>
                        <w:w w:val="99"/>
                        <w:sz w:val="20"/>
                        <w:szCs w:val="20"/>
                      </w:rPr>
                      <w:t>ros</w:t>
                    </w:r>
                    <w:r>
                      <w:rPr>
                        <w:b w:val="0"/>
                        <w:bCs w:val="0"/>
                        <w:spacing w:val="1"/>
                        <w:w w:val="99"/>
                        <w:sz w:val="20"/>
                        <w:szCs w:val="20"/>
                      </w:rPr>
                      <w:t>c</w:t>
                    </w:r>
                    <w:r>
                      <w:rPr>
                        <w:b w:val="0"/>
                        <w:bCs w:val="0"/>
                        <w:w w:val="99"/>
                        <w:sz w:val="20"/>
                        <w:szCs w:val="20"/>
                      </w:rPr>
                      <w:t>o</w:t>
                    </w:r>
                    <w:r>
                      <w:rPr>
                        <w:b w:val="0"/>
                        <w:bCs w:val="0"/>
                        <w:spacing w:val="-1"/>
                        <w:w w:val="99"/>
                        <w:sz w:val="20"/>
                        <w:szCs w:val="20"/>
                      </w:rPr>
                      <w:t>p</w:t>
                    </w:r>
                    <w:r>
                      <w:rPr>
                        <w:b w:val="0"/>
                        <w:bCs w:val="0"/>
                        <w:w w:val="99"/>
                        <w:sz w:val="20"/>
                        <w:szCs w:val="20"/>
                      </w:rPr>
                      <w:t>e</w:t>
                    </w:r>
                    <w:r>
                      <w:rPr>
                        <w:b w:val="0"/>
                        <w:bCs w:val="0"/>
                        <w:spacing w:val="1"/>
                        <w:sz w:val="20"/>
                        <w:szCs w:val="20"/>
                      </w:rPr>
                      <w:t xml:space="preserve"> </w:t>
                    </w:r>
                    <w:r>
                      <w:rPr>
                        <w:b w:val="0"/>
                        <w:bCs w:val="0"/>
                        <w:w w:val="99"/>
                        <w:sz w:val="20"/>
                        <w:szCs w:val="20"/>
                      </w:rPr>
                      <w:t>o</w:t>
                    </w:r>
                    <w:r>
                      <w:rPr>
                        <w:b w:val="0"/>
                        <w:bCs w:val="0"/>
                        <w:spacing w:val="-1"/>
                        <w:w w:val="99"/>
                        <w:sz w:val="20"/>
                        <w:szCs w:val="20"/>
                      </w:rPr>
                      <w:t>b</w:t>
                    </w:r>
                    <w:r>
                      <w:rPr>
                        <w:b w:val="0"/>
                        <w:bCs w:val="0"/>
                        <w:spacing w:val="1"/>
                        <w:w w:val="99"/>
                        <w:sz w:val="20"/>
                        <w:szCs w:val="20"/>
                      </w:rPr>
                      <w:t>j</w:t>
                    </w:r>
                    <w:r>
                      <w:rPr>
                        <w:b w:val="0"/>
                        <w:bCs w:val="0"/>
                        <w:w w:val="99"/>
                        <w:sz w:val="20"/>
                        <w:szCs w:val="20"/>
                      </w:rPr>
                      <w:t>ect</w:t>
                    </w:r>
                    <w:r>
                      <w:rPr>
                        <w:b w:val="0"/>
                        <w:bCs w:val="0"/>
                        <w:spacing w:val="1"/>
                        <w:w w:val="99"/>
                        <w:sz w:val="20"/>
                        <w:szCs w:val="20"/>
                      </w:rPr>
                      <w:t>i</w:t>
                    </w:r>
                    <w:r>
                      <w:rPr>
                        <w:b w:val="0"/>
                        <w:bCs w:val="0"/>
                        <w:spacing w:val="-2"/>
                        <w:w w:val="99"/>
                        <w:sz w:val="20"/>
                        <w:szCs w:val="20"/>
                      </w:rPr>
                      <w:t>v</w:t>
                    </w:r>
                    <w:r>
                      <w:rPr>
                        <w:b w:val="0"/>
                        <w:bCs w:val="0"/>
                        <w:w w:val="99"/>
                        <w:sz w:val="20"/>
                        <w:szCs w:val="20"/>
                      </w:rPr>
                      <w:t>e</w:t>
                    </w:r>
                  </w:p>
                  <w:p w:rsidR="000F0521" w:rsidRDefault="000F0521" w:rsidP="000F0521">
                    <w:pPr>
                      <w:pStyle w:val="a7"/>
                      <w:kinsoku w:val="0"/>
                      <w:overflowPunct w:val="0"/>
                      <w:spacing w:before="0" w:line="225" w:lineRule="exact"/>
                      <w:rPr>
                        <w:b w:val="0"/>
                        <w:bCs w:val="0"/>
                        <w:sz w:val="20"/>
                        <w:szCs w:val="20"/>
                      </w:rPr>
                    </w:pPr>
                    <w:r>
                      <w:rPr>
                        <w:b w:val="0"/>
                        <w:bCs w:val="0"/>
                        <w:w w:val="99"/>
                        <w:sz w:val="20"/>
                        <w:szCs w:val="20"/>
                      </w:rPr>
                      <w:t>e</w:t>
                    </w:r>
                    <w:r>
                      <w:rPr>
                        <w:b w:val="0"/>
                        <w:bCs w:val="0"/>
                        <w:spacing w:val="-1"/>
                        <w:w w:val="99"/>
                        <w:sz w:val="20"/>
                        <w:szCs w:val="20"/>
                      </w:rPr>
                      <w:t>n</w:t>
                    </w:r>
                    <w:r>
                      <w:rPr>
                        <w:b w:val="0"/>
                        <w:bCs w:val="0"/>
                        <w:w w:val="99"/>
                        <w:sz w:val="20"/>
                        <w:szCs w:val="20"/>
                      </w:rPr>
                      <w:t>t</w:t>
                    </w:r>
                    <w:r>
                      <w:rPr>
                        <w:b w:val="0"/>
                        <w:bCs w:val="0"/>
                        <w:spacing w:val="3"/>
                        <w:w w:val="99"/>
                        <w:sz w:val="20"/>
                        <w:szCs w:val="20"/>
                      </w:rPr>
                      <w:t>r</w:t>
                    </w:r>
                    <w:r>
                      <w:rPr>
                        <w:b w:val="0"/>
                        <w:bCs w:val="0"/>
                        <w:w w:val="99"/>
                        <w:sz w:val="20"/>
                        <w:szCs w:val="20"/>
                      </w:rPr>
                      <w:t>y</w:t>
                    </w:r>
                    <w:r>
                      <w:rPr>
                        <w:b w:val="0"/>
                        <w:bCs w:val="0"/>
                        <w:spacing w:val="-2"/>
                        <w:sz w:val="20"/>
                        <w:szCs w:val="20"/>
                      </w:rPr>
                      <w:t xml:space="preserve"> </w:t>
                    </w:r>
                    <w:r>
                      <w:rPr>
                        <w:b w:val="0"/>
                        <w:bCs w:val="0"/>
                        <w:w w:val="99"/>
                        <w:sz w:val="20"/>
                        <w:szCs w:val="20"/>
                      </w:rPr>
                      <w:t>a</w:t>
                    </w:r>
                    <w:r>
                      <w:rPr>
                        <w:b w:val="0"/>
                        <w:bCs w:val="0"/>
                        <w:spacing w:val="-1"/>
                        <w:w w:val="99"/>
                        <w:sz w:val="20"/>
                        <w:szCs w:val="20"/>
                      </w:rPr>
                      <w:t>p</w:t>
                    </w:r>
                    <w:r>
                      <w:rPr>
                        <w:b w:val="0"/>
                        <w:bCs w:val="0"/>
                        <w:w w:val="99"/>
                        <w:sz w:val="20"/>
                        <w:szCs w:val="20"/>
                      </w:rPr>
                      <w:t>er</w:t>
                    </w:r>
                    <w:r>
                      <w:rPr>
                        <w:b w:val="0"/>
                        <w:bCs w:val="0"/>
                        <w:spacing w:val="2"/>
                        <w:w w:val="99"/>
                        <w:sz w:val="20"/>
                        <w:szCs w:val="20"/>
                      </w:rPr>
                      <w:t>t</w:t>
                    </w:r>
                    <w:r>
                      <w:rPr>
                        <w:b w:val="0"/>
                        <w:bCs w:val="0"/>
                        <w:w w:val="99"/>
                        <w:sz w:val="20"/>
                        <w:szCs w:val="20"/>
                      </w:rPr>
                      <w:t>ure</w:t>
                    </w:r>
                  </w:p>
                </w:txbxContent>
              </v:textbox>
            </v:shape>
            <v:shape id="_x0000_s2210" type="#_x0000_t202" style="position:absolute;left:5230;top:663;width:1833;height:430;mso-position-horizontal-relative:page;mso-position-vertical-relative:page" o:allowincell="f" filled="f" stroked="f">
              <v:textbox inset="0,0,0,0">
                <w:txbxContent>
                  <w:p w:rsidR="000F0521" w:rsidRDefault="000F0521" w:rsidP="000F0521">
                    <w:pPr>
                      <w:pStyle w:val="a7"/>
                      <w:kinsoku w:val="0"/>
                      <w:overflowPunct w:val="0"/>
                      <w:spacing w:before="0" w:line="204" w:lineRule="exact"/>
                      <w:rPr>
                        <w:b w:val="0"/>
                        <w:bCs w:val="0"/>
                        <w:sz w:val="20"/>
                        <w:szCs w:val="20"/>
                      </w:rPr>
                    </w:pPr>
                    <w:r>
                      <w:rPr>
                        <w:b w:val="0"/>
                        <w:bCs w:val="0"/>
                        <w:w w:val="99"/>
                        <w:sz w:val="20"/>
                        <w:szCs w:val="20"/>
                      </w:rPr>
                      <w:t>Co</w:t>
                    </w:r>
                    <w:r>
                      <w:rPr>
                        <w:b w:val="0"/>
                        <w:bCs w:val="0"/>
                        <w:spacing w:val="1"/>
                        <w:w w:val="99"/>
                        <w:sz w:val="20"/>
                        <w:szCs w:val="20"/>
                      </w:rPr>
                      <w:t>l</w:t>
                    </w:r>
                    <w:r>
                      <w:rPr>
                        <w:b w:val="0"/>
                        <w:bCs w:val="0"/>
                        <w:spacing w:val="-1"/>
                        <w:w w:val="99"/>
                        <w:sz w:val="20"/>
                        <w:szCs w:val="20"/>
                      </w:rPr>
                      <w:t>li</w:t>
                    </w:r>
                    <w:r>
                      <w:rPr>
                        <w:b w:val="0"/>
                        <w:bCs w:val="0"/>
                        <w:spacing w:val="4"/>
                        <w:w w:val="99"/>
                        <w:sz w:val="20"/>
                        <w:szCs w:val="20"/>
                      </w:rPr>
                      <w:t>m</w:t>
                    </w:r>
                    <w:r>
                      <w:rPr>
                        <w:b w:val="0"/>
                        <w:bCs w:val="0"/>
                        <w:w w:val="99"/>
                        <w:sz w:val="20"/>
                        <w:szCs w:val="20"/>
                      </w:rPr>
                      <w:t>at</w:t>
                    </w:r>
                    <w:r>
                      <w:rPr>
                        <w:b w:val="0"/>
                        <w:bCs w:val="0"/>
                        <w:spacing w:val="-1"/>
                        <w:w w:val="99"/>
                        <w:sz w:val="20"/>
                        <w:szCs w:val="20"/>
                      </w:rPr>
                      <w:t>e</w:t>
                    </w:r>
                    <w:r>
                      <w:rPr>
                        <w:b w:val="0"/>
                        <w:bCs w:val="0"/>
                        <w:w w:val="99"/>
                        <w:sz w:val="20"/>
                        <w:szCs w:val="20"/>
                      </w:rPr>
                      <w:t>d</w:t>
                    </w:r>
                    <w:r>
                      <w:rPr>
                        <w:b w:val="0"/>
                        <w:bCs w:val="0"/>
                        <w:spacing w:val="-1"/>
                        <w:sz w:val="20"/>
                        <w:szCs w:val="20"/>
                      </w:rPr>
                      <w:t xml:space="preserve"> </w:t>
                    </w:r>
                    <w:r>
                      <w:rPr>
                        <w:b w:val="0"/>
                        <w:bCs w:val="0"/>
                        <w:spacing w:val="1"/>
                        <w:w w:val="99"/>
                        <w:sz w:val="20"/>
                        <w:szCs w:val="20"/>
                      </w:rPr>
                      <w:t>i</w:t>
                    </w:r>
                    <w:r>
                      <w:rPr>
                        <w:b w:val="0"/>
                        <w:bCs w:val="0"/>
                        <w:w w:val="99"/>
                        <w:sz w:val="20"/>
                        <w:szCs w:val="20"/>
                      </w:rPr>
                      <w:t>n</w:t>
                    </w:r>
                    <w:r>
                      <w:rPr>
                        <w:b w:val="0"/>
                        <w:bCs w:val="0"/>
                        <w:spacing w:val="-1"/>
                        <w:sz w:val="20"/>
                        <w:szCs w:val="20"/>
                      </w:rPr>
                      <w:t xml:space="preserve"> </w:t>
                    </w:r>
                    <w:r>
                      <w:rPr>
                        <w:b w:val="0"/>
                        <w:bCs w:val="0"/>
                        <w:w w:val="99"/>
                        <w:sz w:val="20"/>
                        <w:szCs w:val="20"/>
                      </w:rPr>
                      <w:t>X</w:t>
                    </w:r>
                    <w:r>
                      <w:rPr>
                        <w:b w:val="0"/>
                        <w:bCs w:val="0"/>
                        <w:sz w:val="20"/>
                        <w:szCs w:val="20"/>
                      </w:rPr>
                      <w:t xml:space="preserve"> </w:t>
                    </w:r>
                    <w:r>
                      <w:rPr>
                        <w:b w:val="0"/>
                        <w:bCs w:val="0"/>
                        <w:spacing w:val="-1"/>
                        <w:w w:val="99"/>
                        <w:sz w:val="20"/>
                        <w:szCs w:val="20"/>
                      </w:rPr>
                      <w:t>l</w:t>
                    </w:r>
                    <w:r>
                      <w:rPr>
                        <w:b w:val="0"/>
                        <w:bCs w:val="0"/>
                        <w:w w:val="99"/>
                        <w:sz w:val="20"/>
                        <w:szCs w:val="20"/>
                      </w:rPr>
                      <w:t>a</w:t>
                    </w:r>
                    <w:r>
                      <w:rPr>
                        <w:b w:val="0"/>
                        <w:bCs w:val="0"/>
                        <w:spacing w:val="3"/>
                        <w:w w:val="99"/>
                        <w:sz w:val="20"/>
                        <w:szCs w:val="20"/>
                      </w:rPr>
                      <w:t>s</w:t>
                    </w:r>
                    <w:r>
                      <w:rPr>
                        <w:b w:val="0"/>
                        <w:bCs w:val="0"/>
                        <w:w w:val="99"/>
                        <w:sz w:val="20"/>
                        <w:szCs w:val="20"/>
                      </w:rPr>
                      <w:t>er</w:t>
                    </w:r>
                  </w:p>
                  <w:p w:rsidR="000F0521" w:rsidRDefault="000F0521" w:rsidP="000F0521">
                    <w:pPr>
                      <w:pStyle w:val="a7"/>
                      <w:kinsoku w:val="0"/>
                      <w:overflowPunct w:val="0"/>
                      <w:spacing w:before="0" w:line="225" w:lineRule="exact"/>
                      <w:rPr>
                        <w:b w:val="0"/>
                        <w:bCs w:val="0"/>
                        <w:sz w:val="20"/>
                        <w:szCs w:val="20"/>
                      </w:rPr>
                    </w:pPr>
                    <w:r>
                      <w:rPr>
                        <w:b w:val="0"/>
                        <w:bCs w:val="0"/>
                        <w:spacing w:val="-1"/>
                        <w:w w:val="99"/>
                        <w:sz w:val="20"/>
                        <w:szCs w:val="20"/>
                      </w:rPr>
                      <w:t>beam</w:t>
                    </w:r>
                  </w:p>
                </w:txbxContent>
              </v:textbox>
            </v:shape>
            <v:shape id="_x0000_s2211" type="#_x0000_t202" style="position:absolute;left:5628;top:1626;width:281;height:622;mso-position-horizontal-relative:page;mso-position-vertical-relative:page" o:allowincell="f" filled="f" stroked="f">
              <v:textbox inset="0,0,0,0">
                <w:txbxContent>
                  <w:p w:rsidR="000F0521" w:rsidRDefault="000F0521" w:rsidP="000F0521">
                    <w:pPr>
                      <w:pStyle w:val="a7"/>
                      <w:kinsoku w:val="0"/>
                      <w:overflowPunct w:val="0"/>
                      <w:spacing w:before="0" w:line="245" w:lineRule="exact"/>
                      <w:rPr>
                        <w:b w:val="0"/>
                        <w:bCs w:val="0"/>
                        <w:sz w:val="24"/>
                        <w:szCs w:val="24"/>
                      </w:rPr>
                    </w:pPr>
                    <w:r>
                      <w:rPr>
                        <w:b w:val="0"/>
                        <w:bCs w:val="0"/>
                        <w:sz w:val="24"/>
                        <w:szCs w:val="24"/>
                      </w:rPr>
                      <w:t>Y</w:t>
                    </w:r>
                  </w:p>
                  <w:p w:rsidR="000F0521" w:rsidRDefault="000F0521" w:rsidP="000F0521">
                    <w:pPr>
                      <w:pStyle w:val="a7"/>
                      <w:kinsoku w:val="0"/>
                      <w:overflowPunct w:val="0"/>
                      <w:spacing w:line="271" w:lineRule="exact"/>
                      <w:ind w:left="120"/>
                      <w:rPr>
                        <w:b w:val="0"/>
                        <w:bCs w:val="0"/>
                        <w:sz w:val="24"/>
                        <w:szCs w:val="24"/>
                      </w:rPr>
                    </w:pPr>
                    <w:r>
                      <w:rPr>
                        <w:b w:val="0"/>
                        <w:bCs w:val="0"/>
                        <w:sz w:val="24"/>
                        <w:szCs w:val="24"/>
                      </w:rPr>
                      <w:t>X</w:t>
                    </w:r>
                  </w:p>
                </w:txbxContent>
              </v:textbox>
            </v:shape>
            <w10:wrap type="none"/>
            <w10:anchorlock/>
          </v:group>
        </w:pict>
      </w:r>
    </w:p>
    <w:p w:rsidR="000F0521" w:rsidRDefault="000F0521" w:rsidP="000F0521">
      <w:pPr>
        <w:pStyle w:val="a7"/>
        <w:kinsoku w:val="0"/>
        <w:overflowPunct w:val="0"/>
        <w:spacing w:before="8"/>
        <w:rPr>
          <w:rFonts w:ascii="Times New Roman" w:hAnsi="Times New Roman" w:cs="Times New Roman"/>
          <w:b w:val="0"/>
          <w:bCs w:val="0"/>
          <w:sz w:val="21"/>
          <w:szCs w:val="21"/>
        </w:rPr>
      </w:pPr>
    </w:p>
    <w:p w:rsidR="000F0521" w:rsidRDefault="000F0521" w:rsidP="000F0521">
      <w:pPr>
        <w:pStyle w:val="a7"/>
        <w:kinsoku w:val="0"/>
        <w:overflowPunct w:val="0"/>
        <w:jc w:val="center"/>
        <w:rPr>
          <w:b w:val="0"/>
          <w:bCs w:val="0"/>
        </w:rPr>
      </w:pPr>
      <w:r>
        <w:t>Figure 4-2 Alignment: Laser beam versus the aperture</w:t>
      </w:r>
      <w:r>
        <w:rPr>
          <w:spacing w:val="-5"/>
        </w:rPr>
        <w:t xml:space="preserve"> </w:t>
      </w:r>
      <w:r>
        <w:t>opening</w:t>
      </w:r>
    </w:p>
    <w:p w:rsidR="000F0521" w:rsidRDefault="000F0521" w:rsidP="000F0521">
      <w:pPr>
        <w:ind w:left="360"/>
      </w:pPr>
    </w:p>
    <w:p w:rsidR="00E16FE7" w:rsidRDefault="00E16FE7" w:rsidP="00E16FE7">
      <w:pPr>
        <w:ind w:left="360"/>
      </w:pPr>
      <w:r>
        <w:rPr>
          <w:rFonts w:hint="eastAsia"/>
        </w:rPr>
        <w:lastRenderedPageBreak/>
        <w:t>传感器对准的目的是达到如图</w:t>
      </w:r>
      <w:r>
        <w:rPr>
          <w:rFonts w:hint="eastAsia"/>
        </w:rPr>
        <w:t>4-2</w:t>
      </w:r>
      <w:r>
        <w:rPr>
          <w:rFonts w:hint="eastAsia"/>
        </w:rPr>
        <w:t>所示的激光束入射位置，并确保激光正交入射。</w:t>
      </w:r>
    </w:p>
    <w:p w:rsidR="00E16FE7" w:rsidRDefault="00E16FE7" w:rsidP="00E16FE7">
      <w:pPr>
        <w:ind w:left="360"/>
      </w:pPr>
      <w:r>
        <w:rPr>
          <w:rFonts w:hint="eastAsia"/>
        </w:rPr>
        <w:t>传感器对齐可通过以下方式完成：</w:t>
      </w:r>
    </w:p>
    <w:p w:rsidR="00E16FE7" w:rsidRDefault="00E16FE7" w:rsidP="00B47CB7">
      <w:pPr>
        <w:pStyle w:val="a5"/>
        <w:numPr>
          <w:ilvl w:val="0"/>
          <w:numId w:val="27"/>
        </w:numPr>
      </w:pPr>
      <w:r>
        <w:rPr>
          <w:rFonts w:hint="eastAsia"/>
        </w:rPr>
        <w:t>确保传感器镜头与显微镜同轴安装。</w:t>
      </w:r>
    </w:p>
    <w:p w:rsidR="00191F0E" w:rsidRDefault="00E16FE7" w:rsidP="00B47CB7">
      <w:pPr>
        <w:pStyle w:val="a5"/>
        <w:numPr>
          <w:ilvl w:val="0"/>
          <w:numId w:val="27"/>
        </w:numPr>
      </w:pPr>
      <w:r>
        <w:rPr>
          <w:rFonts w:hint="eastAsia"/>
        </w:rPr>
        <w:t>通过沿着安装板上的细长槽平移传感器。</w:t>
      </w:r>
      <w:r>
        <w:rPr>
          <w:rFonts w:hint="eastAsia"/>
        </w:rPr>
        <w:t xml:space="preserve"> </w:t>
      </w:r>
      <w:r>
        <w:rPr>
          <w:rFonts w:hint="eastAsia"/>
        </w:rPr>
        <w:t>如图</w:t>
      </w:r>
      <w:r>
        <w:rPr>
          <w:rFonts w:hint="eastAsia"/>
        </w:rPr>
        <w:t>4-2</w:t>
      </w:r>
      <w:r>
        <w:rPr>
          <w:rFonts w:hint="eastAsia"/>
        </w:rPr>
        <w:t>所示，此运动使传感器光束沿</w:t>
      </w:r>
      <w:r>
        <w:rPr>
          <w:rFonts w:hint="eastAsia"/>
        </w:rPr>
        <w:t>X</w:t>
      </w:r>
      <w:r>
        <w:rPr>
          <w:rFonts w:hint="eastAsia"/>
        </w:rPr>
        <w:t>轴移动。</w:t>
      </w:r>
    </w:p>
    <w:p w:rsidR="00E2793C" w:rsidRDefault="00E2793C" w:rsidP="00B47CB7">
      <w:pPr>
        <w:pStyle w:val="a5"/>
        <w:numPr>
          <w:ilvl w:val="0"/>
          <w:numId w:val="27"/>
        </w:numPr>
      </w:pPr>
      <w:r w:rsidRPr="00E2793C">
        <w:rPr>
          <w:rFonts w:hint="eastAsia"/>
        </w:rPr>
        <w:t>通过调整分束器的运动学安装架</w:t>
      </w:r>
      <w:r w:rsidRPr="00E2793C">
        <w:rPr>
          <w:rFonts w:hint="eastAsia"/>
        </w:rPr>
        <w:t>[</w:t>
      </w:r>
      <w:r w:rsidRPr="00E2793C">
        <w:rPr>
          <w:rFonts w:hint="eastAsia"/>
        </w:rPr>
        <w:t>图</w:t>
      </w:r>
      <w:r w:rsidRPr="00E2793C">
        <w:rPr>
          <w:rFonts w:hint="eastAsia"/>
        </w:rPr>
        <w:t>3-4] X</w:t>
      </w:r>
      <w:r w:rsidRPr="00E2793C">
        <w:rPr>
          <w:rFonts w:hint="eastAsia"/>
        </w:rPr>
        <w:t>，</w:t>
      </w:r>
      <w:r w:rsidRPr="00E2793C">
        <w:rPr>
          <w:rFonts w:hint="eastAsia"/>
        </w:rPr>
        <w:t>Y</w:t>
      </w:r>
      <w:r w:rsidRPr="00E2793C">
        <w:rPr>
          <w:rFonts w:hint="eastAsia"/>
        </w:rPr>
        <w:t>调整，具有将光束在</w:t>
      </w:r>
      <w:r w:rsidRPr="00E2793C">
        <w:rPr>
          <w:rFonts w:hint="eastAsia"/>
        </w:rPr>
        <w:t>X</w:t>
      </w:r>
      <w:r w:rsidRPr="00E2793C">
        <w:rPr>
          <w:rFonts w:hint="eastAsia"/>
        </w:rPr>
        <w:t>，</w:t>
      </w:r>
      <w:r w:rsidRPr="00E2793C">
        <w:rPr>
          <w:rFonts w:hint="eastAsia"/>
        </w:rPr>
        <w:t>Y</w:t>
      </w:r>
      <w:r w:rsidRPr="00E2793C">
        <w:rPr>
          <w:rFonts w:hint="eastAsia"/>
        </w:rPr>
        <w:t>中移动并改变角度的综合效果。</w:t>
      </w:r>
    </w:p>
    <w:p w:rsidR="00CE07C2" w:rsidRDefault="00CE07C2" w:rsidP="00CE07C2">
      <w:pPr>
        <w:ind w:left="720"/>
      </w:pPr>
      <w:r>
        <w:rPr>
          <w:rFonts w:hint="eastAsia"/>
        </w:rPr>
        <w:t>建议首先在最低物镜（例如</w:t>
      </w:r>
      <w:r>
        <w:rPr>
          <w:rFonts w:hint="eastAsia"/>
        </w:rPr>
        <w:t>5</w:t>
      </w:r>
      <w:r>
        <w:rPr>
          <w:rFonts w:hint="eastAsia"/>
        </w:rPr>
        <w:t>倍）上对齐，然后在最高物镜（例如</w:t>
      </w:r>
      <w:r>
        <w:rPr>
          <w:rFonts w:hint="eastAsia"/>
        </w:rPr>
        <w:t>50</w:t>
      </w:r>
      <w:r>
        <w:rPr>
          <w:rFonts w:hint="eastAsia"/>
        </w:rPr>
        <w:t>倍或</w:t>
      </w:r>
      <w:r>
        <w:rPr>
          <w:rFonts w:hint="eastAsia"/>
        </w:rPr>
        <w:t>100</w:t>
      </w:r>
      <w:r>
        <w:rPr>
          <w:rFonts w:hint="eastAsia"/>
        </w:rPr>
        <w:t>倍）上重复（重新调整）。</w:t>
      </w:r>
      <w:r>
        <w:rPr>
          <w:rFonts w:hint="eastAsia"/>
        </w:rPr>
        <w:t xml:space="preserve"> </w:t>
      </w:r>
      <w:r>
        <w:rPr>
          <w:rFonts w:hint="eastAsia"/>
        </w:rPr>
        <w:t>这是基于这样的事实：最低目标的对准最容易做到，而最高目标则需要最严格的公差。</w:t>
      </w:r>
    </w:p>
    <w:p w:rsidR="00CE07C2" w:rsidRDefault="00CE07C2" w:rsidP="00CE07C2">
      <w:pPr>
        <w:ind w:left="720"/>
      </w:pPr>
      <w:r>
        <w:rPr>
          <w:rFonts w:hint="eastAsia"/>
        </w:rPr>
        <w:t>对于</w:t>
      </w:r>
      <w:r>
        <w:rPr>
          <w:rFonts w:hint="eastAsia"/>
        </w:rPr>
        <w:t>x100</w:t>
      </w:r>
      <w:r>
        <w:rPr>
          <w:rFonts w:hint="eastAsia"/>
        </w:rPr>
        <w:t>物镜，其值为</w:t>
      </w:r>
      <w:r>
        <w:rPr>
          <w:rFonts w:hint="eastAsia"/>
        </w:rPr>
        <w:t>+0</w:t>
      </w:r>
      <w:r>
        <w:rPr>
          <w:rFonts w:hint="eastAsia"/>
        </w:rPr>
        <w:t>毫米，</w:t>
      </w:r>
      <w:r>
        <w:rPr>
          <w:rFonts w:hint="eastAsia"/>
        </w:rPr>
        <w:t>-0.3</w:t>
      </w:r>
      <w:r>
        <w:rPr>
          <w:rFonts w:hint="eastAsia"/>
        </w:rPr>
        <w:t>毫米（“</w:t>
      </w:r>
      <w:r>
        <w:rPr>
          <w:rFonts w:hint="eastAsia"/>
        </w:rPr>
        <w:t xml:space="preserve"> +</w:t>
      </w:r>
      <w:r>
        <w:rPr>
          <w:rFonts w:hint="eastAsia"/>
        </w:rPr>
        <w:t>”表示光束覆盖超过孔径的</w:t>
      </w:r>
      <w:r>
        <w:rPr>
          <w:rFonts w:hint="eastAsia"/>
        </w:rPr>
        <w:t>1/2</w:t>
      </w:r>
      <w:r>
        <w:rPr>
          <w:rFonts w:hint="eastAsia"/>
        </w:rPr>
        <w:t>。）</w:t>
      </w:r>
      <w:r>
        <w:rPr>
          <w:rFonts w:hint="eastAsia"/>
        </w:rPr>
        <w:t>+ 0mm</w:t>
      </w:r>
      <w:r>
        <w:rPr>
          <w:rFonts w:hint="eastAsia"/>
        </w:rPr>
        <w:t>公差表示激光不应覆盖孔径的一半以上。</w:t>
      </w:r>
    </w:p>
    <w:p w:rsidR="002E22A1" w:rsidRDefault="00CE07C2" w:rsidP="00CE07C2">
      <w:pPr>
        <w:ind w:left="720"/>
      </w:pPr>
      <w:r>
        <w:rPr>
          <w:rFonts w:hint="eastAsia"/>
        </w:rPr>
        <w:t>这里是对准错误的简短描述以及纠正问题的典型方法，请参见下表</w:t>
      </w:r>
      <w:r>
        <w:rPr>
          <w:rFonts w:hint="eastAsia"/>
        </w:rPr>
        <w:t>4-1</w:t>
      </w:r>
      <w:r>
        <w:rPr>
          <w:rFonts w:hint="eastAsia"/>
        </w:rPr>
        <w:t>。</w:t>
      </w:r>
    </w:p>
    <w:p w:rsidR="00CE07C2" w:rsidRDefault="00CE07C2" w:rsidP="00CE07C2">
      <w:pPr>
        <w:pStyle w:val="a7"/>
        <w:kinsoku w:val="0"/>
        <w:overflowPunct w:val="0"/>
        <w:spacing w:before="8"/>
        <w:rPr>
          <w:rFonts w:ascii="Times New Roman" w:hAnsi="Times New Roman" w:cs="Times New Roman"/>
          <w:b w:val="0"/>
          <w:bCs w:val="0"/>
          <w:sz w:val="16"/>
          <w:szCs w:val="16"/>
        </w:rPr>
      </w:pPr>
    </w:p>
    <w:p w:rsidR="00CE07C2" w:rsidRDefault="00CE07C2" w:rsidP="00CE07C2">
      <w:pPr>
        <w:pStyle w:val="a7"/>
        <w:kinsoku w:val="0"/>
        <w:overflowPunct w:val="0"/>
        <w:rPr>
          <w:b w:val="0"/>
          <w:bCs w:val="0"/>
        </w:rPr>
      </w:pPr>
      <w:r>
        <w:t>Table 4-1 Alignment problems and typical</w:t>
      </w:r>
      <w:r>
        <w:rPr>
          <w:spacing w:val="-5"/>
        </w:rPr>
        <w:t xml:space="preserve"> </w:t>
      </w:r>
      <w:r>
        <w:t>solutions</w:t>
      </w:r>
    </w:p>
    <w:p w:rsidR="00CE07C2" w:rsidRDefault="00CE07C2" w:rsidP="00CE07C2">
      <w:pPr>
        <w:pStyle w:val="a7"/>
        <w:kinsoku w:val="0"/>
        <w:overflowPunct w:val="0"/>
        <w:spacing w:before="3"/>
        <w:rPr>
          <w:sz w:val="10"/>
          <w:szCs w:val="10"/>
        </w:rPr>
      </w:pPr>
    </w:p>
    <w:tbl>
      <w:tblPr>
        <w:tblW w:w="0" w:type="auto"/>
        <w:tblInd w:w="533" w:type="dxa"/>
        <w:tblLayout w:type="fixed"/>
        <w:tblCellMar>
          <w:left w:w="0" w:type="dxa"/>
          <w:right w:w="0" w:type="dxa"/>
        </w:tblCellMar>
        <w:tblLook w:val="0000"/>
      </w:tblPr>
      <w:tblGrid>
        <w:gridCol w:w="559"/>
        <w:gridCol w:w="1584"/>
        <w:gridCol w:w="2982"/>
        <w:gridCol w:w="3372"/>
      </w:tblGrid>
      <w:tr w:rsidR="00CE07C2">
        <w:trPr>
          <w:trHeight w:hRule="exact" w:val="605"/>
        </w:trPr>
        <w:tc>
          <w:tcPr>
            <w:tcW w:w="559" w:type="dxa"/>
            <w:tcBorders>
              <w:top w:val="single" w:sz="4" w:space="0" w:color="000000"/>
              <w:left w:val="single" w:sz="4" w:space="0" w:color="000000"/>
              <w:bottom w:val="single" w:sz="4" w:space="0" w:color="000000"/>
              <w:right w:val="single" w:sz="4" w:space="0" w:color="000000"/>
            </w:tcBorders>
            <w:shd w:val="clear" w:color="auto" w:fill="D9D9D9"/>
          </w:tcPr>
          <w:p w:rsidR="00CE07C2" w:rsidRDefault="00CE07C2"/>
        </w:tc>
        <w:tc>
          <w:tcPr>
            <w:tcW w:w="1584" w:type="dxa"/>
            <w:tcBorders>
              <w:top w:val="single" w:sz="4" w:space="0" w:color="000000"/>
              <w:left w:val="single" w:sz="4" w:space="0" w:color="000000"/>
              <w:bottom w:val="single" w:sz="4" w:space="0" w:color="000000"/>
              <w:right w:val="single" w:sz="4" w:space="0" w:color="000000"/>
            </w:tcBorders>
            <w:shd w:val="clear" w:color="auto" w:fill="D9D9D9"/>
          </w:tcPr>
          <w:p w:rsidR="00CE07C2" w:rsidRDefault="00CE07C2">
            <w:pPr>
              <w:pStyle w:val="TableParagraph"/>
              <w:kinsoku w:val="0"/>
              <w:overflowPunct w:val="0"/>
              <w:spacing w:before="54" w:line="276" w:lineRule="auto"/>
              <w:ind w:left="103" w:right="590"/>
            </w:pPr>
            <w:r>
              <w:rPr>
                <w:rFonts w:ascii="Arial" w:hAnsi="Arial" w:cs="Arial"/>
                <w:b/>
                <w:bCs/>
                <w:sz w:val="18"/>
                <w:szCs w:val="18"/>
              </w:rPr>
              <w:t>Alignment Problem</w:t>
            </w:r>
          </w:p>
        </w:tc>
        <w:tc>
          <w:tcPr>
            <w:tcW w:w="2982" w:type="dxa"/>
            <w:tcBorders>
              <w:top w:val="single" w:sz="4" w:space="0" w:color="000000"/>
              <w:left w:val="single" w:sz="4" w:space="0" w:color="000000"/>
              <w:bottom w:val="single" w:sz="4" w:space="0" w:color="000000"/>
              <w:right w:val="single" w:sz="4" w:space="0" w:color="000000"/>
            </w:tcBorders>
            <w:shd w:val="clear" w:color="auto" w:fill="D9D9D9"/>
          </w:tcPr>
          <w:p w:rsidR="00CE07C2" w:rsidRDefault="00CE07C2">
            <w:pPr>
              <w:pStyle w:val="TableParagraph"/>
              <w:kinsoku w:val="0"/>
              <w:overflowPunct w:val="0"/>
              <w:spacing w:before="54"/>
              <w:ind w:left="103"/>
            </w:pPr>
            <w:r>
              <w:rPr>
                <w:rFonts w:ascii="Arial" w:hAnsi="Arial" w:cs="Arial"/>
                <w:b/>
                <w:bCs/>
                <w:sz w:val="18"/>
                <w:szCs w:val="18"/>
              </w:rPr>
              <w:t>Typical</w:t>
            </w:r>
            <w:r>
              <w:rPr>
                <w:rFonts w:ascii="Arial" w:hAnsi="Arial" w:cs="Arial"/>
                <w:b/>
                <w:bCs/>
                <w:spacing w:val="-1"/>
                <w:sz w:val="18"/>
                <w:szCs w:val="18"/>
              </w:rPr>
              <w:t xml:space="preserve"> </w:t>
            </w:r>
            <w:r>
              <w:rPr>
                <w:rFonts w:ascii="Arial" w:hAnsi="Arial" w:cs="Arial"/>
                <w:b/>
                <w:bCs/>
                <w:sz w:val="18"/>
                <w:szCs w:val="18"/>
              </w:rPr>
              <w:t>solution</w:t>
            </w:r>
          </w:p>
        </w:tc>
        <w:tc>
          <w:tcPr>
            <w:tcW w:w="3372" w:type="dxa"/>
            <w:tcBorders>
              <w:top w:val="single" w:sz="4" w:space="0" w:color="000000"/>
              <w:left w:val="single" w:sz="4" w:space="0" w:color="000000"/>
              <w:bottom w:val="single" w:sz="4" w:space="0" w:color="000000"/>
              <w:right w:val="single" w:sz="4" w:space="0" w:color="000000"/>
            </w:tcBorders>
            <w:shd w:val="clear" w:color="auto" w:fill="D9D9D9"/>
          </w:tcPr>
          <w:p w:rsidR="00CE07C2" w:rsidRDefault="00CE07C2">
            <w:pPr>
              <w:pStyle w:val="TableParagraph"/>
              <w:kinsoku w:val="0"/>
              <w:overflowPunct w:val="0"/>
              <w:spacing w:before="54"/>
              <w:ind w:left="103"/>
            </w:pPr>
            <w:r>
              <w:rPr>
                <w:rFonts w:ascii="Arial" w:hAnsi="Arial" w:cs="Arial"/>
                <w:b/>
                <w:bCs/>
                <w:sz w:val="18"/>
                <w:szCs w:val="18"/>
              </w:rPr>
              <w:t>Performance</w:t>
            </w:r>
            <w:r>
              <w:rPr>
                <w:rFonts w:ascii="Arial" w:hAnsi="Arial" w:cs="Arial"/>
                <w:b/>
                <w:bCs/>
                <w:spacing w:val="-3"/>
                <w:sz w:val="18"/>
                <w:szCs w:val="18"/>
              </w:rPr>
              <w:t xml:space="preserve"> </w:t>
            </w:r>
            <w:r>
              <w:rPr>
                <w:rFonts w:ascii="Arial" w:hAnsi="Arial" w:cs="Arial"/>
                <w:b/>
                <w:bCs/>
                <w:sz w:val="18"/>
                <w:szCs w:val="18"/>
              </w:rPr>
              <w:t>implication</w:t>
            </w:r>
          </w:p>
        </w:tc>
      </w:tr>
      <w:tr w:rsidR="00CE07C2">
        <w:trPr>
          <w:trHeight w:hRule="exact" w:val="1718"/>
        </w:trPr>
        <w:tc>
          <w:tcPr>
            <w:tcW w:w="559" w:type="dxa"/>
            <w:tcBorders>
              <w:top w:val="single" w:sz="4" w:space="0" w:color="000000"/>
              <w:left w:val="single" w:sz="4" w:space="0" w:color="000000"/>
              <w:bottom w:val="single" w:sz="4" w:space="0" w:color="000000"/>
              <w:right w:val="single" w:sz="4" w:space="0" w:color="000000"/>
            </w:tcBorders>
          </w:tcPr>
          <w:p w:rsidR="00CE07C2" w:rsidRDefault="00CE07C2">
            <w:pPr>
              <w:pStyle w:val="TableParagraph"/>
              <w:kinsoku w:val="0"/>
              <w:overflowPunct w:val="0"/>
              <w:spacing w:before="59"/>
              <w:ind w:left="103"/>
            </w:pPr>
            <w:r>
              <w:rPr>
                <w:rFonts w:ascii="Arial" w:hAnsi="Arial" w:cs="Arial"/>
                <w:w w:val="99"/>
                <w:sz w:val="20"/>
                <w:szCs w:val="20"/>
              </w:rPr>
              <w:t>1</w:t>
            </w:r>
          </w:p>
        </w:tc>
        <w:tc>
          <w:tcPr>
            <w:tcW w:w="1584" w:type="dxa"/>
            <w:tcBorders>
              <w:top w:val="single" w:sz="4" w:space="0" w:color="000000"/>
              <w:left w:val="single" w:sz="4" w:space="0" w:color="000000"/>
              <w:bottom w:val="single" w:sz="4" w:space="0" w:color="000000"/>
              <w:right w:val="single" w:sz="4" w:space="0" w:color="000000"/>
            </w:tcBorders>
          </w:tcPr>
          <w:p w:rsidR="00CE07C2" w:rsidRDefault="00CE07C2">
            <w:pPr>
              <w:pStyle w:val="TableParagraph"/>
              <w:kinsoku w:val="0"/>
              <w:overflowPunct w:val="0"/>
              <w:spacing w:before="59" w:line="276" w:lineRule="auto"/>
              <w:ind w:left="103" w:right="149"/>
            </w:pPr>
            <w:r>
              <w:rPr>
                <w:rFonts w:ascii="Arial" w:hAnsi="Arial" w:cs="Arial"/>
                <w:sz w:val="20"/>
                <w:szCs w:val="20"/>
              </w:rPr>
              <w:t>ATF6 line</w:t>
            </w:r>
            <w:r>
              <w:rPr>
                <w:rFonts w:ascii="Arial" w:hAnsi="Arial" w:cs="Arial"/>
                <w:spacing w:val="-4"/>
                <w:sz w:val="20"/>
                <w:szCs w:val="20"/>
              </w:rPr>
              <w:t xml:space="preserve"> </w:t>
            </w:r>
            <w:r>
              <w:rPr>
                <w:rFonts w:ascii="Arial" w:hAnsi="Arial" w:cs="Arial"/>
                <w:sz w:val="20"/>
                <w:szCs w:val="20"/>
              </w:rPr>
              <w:t>is</w:t>
            </w:r>
            <w:r>
              <w:rPr>
                <w:rFonts w:ascii="Arial" w:hAnsi="Arial" w:cs="Arial"/>
                <w:w w:val="99"/>
                <w:sz w:val="20"/>
                <w:szCs w:val="20"/>
              </w:rPr>
              <w:t xml:space="preserve"> </w:t>
            </w:r>
            <w:r>
              <w:rPr>
                <w:rFonts w:ascii="Arial" w:hAnsi="Arial" w:cs="Arial"/>
                <w:sz w:val="20"/>
                <w:szCs w:val="20"/>
              </w:rPr>
              <w:t>shifted along</w:t>
            </w:r>
            <w:r>
              <w:rPr>
                <w:rFonts w:ascii="Arial" w:hAnsi="Arial" w:cs="Arial"/>
                <w:spacing w:val="-5"/>
                <w:sz w:val="20"/>
                <w:szCs w:val="20"/>
              </w:rPr>
              <w:t xml:space="preserve"> </w:t>
            </w:r>
            <w:r>
              <w:rPr>
                <w:rFonts w:ascii="Arial" w:hAnsi="Arial" w:cs="Arial"/>
                <w:sz w:val="20"/>
                <w:szCs w:val="20"/>
              </w:rPr>
              <w:t>X</w:t>
            </w:r>
            <w:r>
              <w:rPr>
                <w:rFonts w:ascii="Arial" w:hAnsi="Arial" w:cs="Arial"/>
                <w:w w:val="99"/>
                <w:sz w:val="20"/>
                <w:szCs w:val="20"/>
              </w:rPr>
              <w:t xml:space="preserve"> </w:t>
            </w:r>
            <w:r>
              <w:rPr>
                <w:rFonts w:ascii="Arial" w:hAnsi="Arial" w:cs="Arial"/>
                <w:sz w:val="20"/>
                <w:szCs w:val="20"/>
              </w:rPr>
              <w:t>axis</w:t>
            </w:r>
          </w:p>
        </w:tc>
        <w:tc>
          <w:tcPr>
            <w:tcW w:w="2982" w:type="dxa"/>
            <w:tcBorders>
              <w:top w:val="single" w:sz="4" w:space="0" w:color="000000"/>
              <w:left w:val="single" w:sz="4" w:space="0" w:color="000000"/>
              <w:bottom w:val="single" w:sz="4" w:space="0" w:color="000000"/>
              <w:right w:val="single" w:sz="4" w:space="0" w:color="000000"/>
            </w:tcBorders>
          </w:tcPr>
          <w:p w:rsidR="00CE07C2" w:rsidRDefault="00CE07C2">
            <w:pPr>
              <w:pStyle w:val="TableParagraph"/>
              <w:kinsoku w:val="0"/>
              <w:overflowPunct w:val="0"/>
              <w:spacing w:before="59" w:line="276" w:lineRule="auto"/>
              <w:ind w:left="103" w:right="323"/>
            </w:pPr>
            <w:r>
              <w:rPr>
                <w:rFonts w:ascii="Arial" w:hAnsi="Arial" w:cs="Arial"/>
                <w:sz w:val="20"/>
                <w:szCs w:val="20"/>
              </w:rPr>
              <w:t>Loosen the mounting</w:t>
            </w:r>
            <w:r>
              <w:rPr>
                <w:rFonts w:ascii="Arial" w:hAnsi="Arial" w:cs="Arial"/>
                <w:spacing w:val="-6"/>
                <w:sz w:val="20"/>
                <w:szCs w:val="20"/>
              </w:rPr>
              <w:t xml:space="preserve"> </w:t>
            </w:r>
            <w:r>
              <w:rPr>
                <w:rFonts w:ascii="Arial" w:hAnsi="Arial" w:cs="Arial"/>
                <w:sz w:val="20"/>
                <w:szCs w:val="20"/>
              </w:rPr>
              <w:t>screws</w:t>
            </w:r>
            <w:r>
              <w:rPr>
                <w:rFonts w:ascii="Arial" w:hAnsi="Arial" w:cs="Arial"/>
                <w:w w:val="99"/>
                <w:sz w:val="20"/>
                <w:szCs w:val="20"/>
              </w:rPr>
              <w:t xml:space="preserve"> </w:t>
            </w:r>
            <w:r>
              <w:rPr>
                <w:rFonts w:ascii="Arial" w:hAnsi="Arial" w:cs="Arial"/>
                <w:sz w:val="20"/>
                <w:szCs w:val="20"/>
              </w:rPr>
              <w:t>and move sensor</w:t>
            </w:r>
            <w:r>
              <w:rPr>
                <w:rFonts w:ascii="Arial" w:hAnsi="Arial" w:cs="Arial"/>
                <w:spacing w:val="-5"/>
                <w:sz w:val="20"/>
                <w:szCs w:val="20"/>
              </w:rPr>
              <w:t xml:space="preserve"> </w:t>
            </w:r>
            <w:r>
              <w:rPr>
                <w:rFonts w:ascii="Arial" w:hAnsi="Arial" w:cs="Arial"/>
                <w:sz w:val="20"/>
                <w:szCs w:val="20"/>
              </w:rPr>
              <w:t>along</w:t>
            </w:r>
            <w:r>
              <w:rPr>
                <w:rFonts w:ascii="Arial" w:hAnsi="Arial" w:cs="Arial"/>
                <w:w w:val="99"/>
                <w:sz w:val="20"/>
                <w:szCs w:val="20"/>
              </w:rPr>
              <w:t xml:space="preserve"> </w:t>
            </w:r>
            <w:r>
              <w:rPr>
                <w:rFonts w:ascii="Arial" w:hAnsi="Arial" w:cs="Arial"/>
                <w:sz w:val="20"/>
                <w:szCs w:val="20"/>
              </w:rPr>
              <w:t>elongated</w:t>
            </w:r>
            <w:r>
              <w:rPr>
                <w:rFonts w:ascii="Arial" w:hAnsi="Arial" w:cs="Arial"/>
                <w:spacing w:val="-2"/>
                <w:sz w:val="20"/>
                <w:szCs w:val="20"/>
              </w:rPr>
              <w:t xml:space="preserve"> </w:t>
            </w:r>
            <w:r>
              <w:rPr>
                <w:rFonts w:ascii="Arial" w:hAnsi="Arial" w:cs="Arial"/>
                <w:sz w:val="20"/>
                <w:szCs w:val="20"/>
              </w:rPr>
              <w:t>slots.</w:t>
            </w:r>
          </w:p>
        </w:tc>
        <w:tc>
          <w:tcPr>
            <w:tcW w:w="3372" w:type="dxa"/>
            <w:tcBorders>
              <w:top w:val="single" w:sz="4" w:space="0" w:color="000000"/>
              <w:left w:val="single" w:sz="4" w:space="0" w:color="000000"/>
              <w:bottom w:val="single" w:sz="4" w:space="0" w:color="000000"/>
              <w:right w:val="single" w:sz="4" w:space="0" w:color="000000"/>
            </w:tcBorders>
          </w:tcPr>
          <w:p w:rsidR="00CE07C2" w:rsidRDefault="00CE07C2">
            <w:pPr>
              <w:pStyle w:val="TableParagraph"/>
              <w:kinsoku w:val="0"/>
              <w:overflowPunct w:val="0"/>
              <w:spacing w:before="59" w:line="276" w:lineRule="auto"/>
              <w:ind w:left="103" w:right="137"/>
            </w:pPr>
            <w:r>
              <w:rPr>
                <w:rFonts w:ascii="Arial" w:hAnsi="Arial" w:cs="Arial"/>
                <w:sz w:val="20"/>
                <w:szCs w:val="20"/>
              </w:rPr>
              <w:t>If line is too much shifted to the</w:t>
            </w:r>
            <w:r>
              <w:rPr>
                <w:rFonts w:ascii="Arial" w:hAnsi="Arial" w:cs="Arial"/>
                <w:spacing w:val="-11"/>
                <w:sz w:val="20"/>
                <w:szCs w:val="20"/>
              </w:rPr>
              <w:t xml:space="preserve"> </w:t>
            </w:r>
            <w:r>
              <w:rPr>
                <w:rFonts w:ascii="Arial" w:hAnsi="Arial" w:cs="Arial"/>
                <w:sz w:val="20"/>
                <w:szCs w:val="20"/>
              </w:rPr>
              <w:t>left</w:t>
            </w:r>
            <w:r>
              <w:rPr>
                <w:rFonts w:ascii="Arial" w:hAnsi="Arial" w:cs="Arial"/>
                <w:w w:val="99"/>
                <w:sz w:val="20"/>
                <w:szCs w:val="20"/>
              </w:rPr>
              <w:t xml:space="preserve"> </w:t>
            </w:r>
            <w:r>
              <w:rPr>
                <w:rFonts w:ascii="Arial" w:hAnsi="Arial" w:cs="Arial"/>
                <w:sz w:val="20"/>
                <w:szCs w:val="20"/>
              </w:rPr>
              <w:t>(as per [Figure 4-2]) then slope</w:t>
            </w:r>
            <w:r>
              <w:rPr>
                <w:rFonts w:ascii="Arial" w:hAnsi="Arial" w:cs="Arial"/>
                <w:spacing w:val="-8"/>
                <w:sz w:val="20"/>
                <w:szCs w:val="20"/>
              </w:rPr>
              <w:t xml:space="preserve"> </w:t>
            </w:r>
            <w:r>
              <w:rPr>
                <w:rFonts w:ascii="Arial" w:hAnsi="Arial" w:cs="Arial"/>
                <w:sz w:val="20"/>
                <w:szCs w:val="20"/>
              </w:rPr>
              <w:t>is</w:t>
            </w:r>
            <w:r>
              <w:rPr>
                <w:rFonts w:ascii="Arial" w:hAnsi="Arial" w:cs="Arial"/>
                <w:w w:val="99"/>
                <w:sz w:val="20"/>
                <w:szCs w:val="20"/>
              </w:rPr>
              <w:t xml:space="preserve"> </w:t>
            </w:r>
            <w:r>
              <w:rPr>
                <w:rFonts w:ascii="Arial" w:hAnsi="Arial" w:cs="Arial"/>
                <w:sz w:val="20"/>
                <w:szCs w:val="20"/>
              </w:rPr>
              <w:t>going to be too shallow, if shifted</w:t>
            </w:r>
            <w:r>
              <w:rPr>
                <w:rFonts w:ascii="Arial" w:hAnsi="Arial" w:cs="Arial"/>
                <w:spacing w:val="-14"/>
                <w:sz w:val="20"/>
                <w:szCs w:val="20"/>
              </w:rPr>
              <w:t xml:space="preserve"> </w:t>
            </w:r>
            <w:r>
              <w:rPr>
                <w:rFonts w:ascii="Arial" w:hAnsi="Arial" w:cs="Arial"/>
                <w:sz w:val="20"/>
                <w:szCs w:val="20"/>
              </w:rPr>
              <w:t>to</w:t>
            </w:r>
            <w:r>
              <w:rPr>
                <w:rFonts w:ascii="Arial" w:hAnsi="Arial" w:cs="Arial"/>
                <w:w w:val="99"/>
                <w:sz w:val="20"/>
                <w:szCs w:val="20"/>
              </w:rPr>
              <w:t xml:space="preserve"> </w:t>
            </w:r>
            <w:r>
              <w:rPr>
                <w:rFonts w:ascii="Arial" w:hAnsi="Arial" w:cs="Arial"/>
                <w:sz w:val="20"/>
                <w:szCs w:val="20"/>
              </w:rPr>
              <w:t>the right, then capture range</w:t>
            </w:r>
            <w:r>
              <w:rPr>
                <w:rFonts w:ascii="Arial" w:hAnsi="Arial" w:cs="Arial"/>
                <w:spacing w:val="-7"/>
                <w:sz w:val="20"/>
                <w:szCs w:val="20"/>
              </w:rPr>
              <w:t xml:space="preserve"> </w:t>
            </w:r>
            <w:r>
              <w:rPr>
                <w:rFonts w:ascii="Arial" w:hAnsi="Arial" w:cs="Arial"/>
                <w:sz w:val="20"/>
                <w:szCs w:val="20"/>
              </w:rPr>
              <w:t>on</w:t>
            </w:r>
            <w:r>
              <w:rPr>
                <w:rFonts w:ascii="Arial" w:hAnsi="Arial" w:cs="Arial"/>
                <w:w w:val="99"/>
                <w:sz w:val="20"/>
                <w:szCs w:val="20"/>
              </w:rPr>
              <w:t xml:space="preserve"> </w:t>
            </w:r>
            <w:r>
              <w:rPr>
                <w:rFonts w:ascii="Arial" w:hAnsi="Arial" w:cs="Arial"/>
                <w:sz w:val="20"/>
                <w:szCs w:val="20"/>
              </w:rPr>
              <w:t>highest objectives is going to</w:t>
            </w:r>
            <w:r>
              <w:rPr>
                <w:rFonts w:ascii="Arial" w:hAnsi="Arial" w:cs="Arial"/>
                <w:spacing w:val="-9"/>
                <w:sz w:val="20"/>
                <w:szCs w:val="20"/>
              </w:rPr>
              <w:t xml:space="preserve"> </w:t>
            </w:r>
            <w:r>
              <w:rPr>
                <w:rFonts w:ascii="Arial" w:hAnsi="Arial" w:cs="Arial"/>
                <w:sz w:val="20"/>
                <w:szCs w:val="20"/>
              </w:rPr>
              <w:t>be</w:t>
            </w:r>
            <w:r>
              <w:rPr>
                <w:rFonts w:ascii="Arial" w:hAnsi="Arial" w:cs="Arial"/>
                <w:w w:val="99"/>
                <w:sz w:val="20"/>
                <w:szCs w:val="20"/>
              </w:rPr>
              <w:t xml:space="preserve"> </w:t>
            </w:r>
            <w:r>
              <w:rPr>
                <w:rFonts w:ascii="Arial" w:hAnsi="Arial" w:cs="Arial"/>
                <w:sz w:val="20"/>
                <w:szCs w:val="20"/>
              </w:rPr>
              <w:t>compromised</w:t>
            </w:r>
          </w:p>
        </w:tc>
      </w:tr>
      <w:tr w:rsidR="00CE07C2">
        <w:trPr>
          <w:trHeight w:hRule="exact" w:val="1452"/>
        </w:trPr>
        <w:tc>
          <w:tcPr>
            <w:tcW w:w="559" w:type="dxa"/>
            <w:tcBorders>
              <w:top w:val="single" w:sz="4" w:space="0" w:color="000000"/>
              <w:left w:val="single" w:sz="4" w:space="0" w:color="000000"/>
              <w:bottom w:val="single" w:sz="4" w:space="0" w:color="000000"/>
              <w:right w:val="single" w:sz="4" w:space="0" w:color="000000"/>
            </w:tcBorders>
          </w:tcPr>
          <w:p w:rsidR="00CE07C2" w:rsidRDefault="00CE07C2">
            <w:pPr>
              <w:pStyle w:val="TableParagraph"/>
              <w:kinsoku w:val="0"/>
              <w:overflowPunct w:val="0"/>
              <w:spacing w:before="59"/>
              <w:ind w:left="103"/>
            </w:pPr>
            <w:r>
              <w:rPr>
                <w:rFonts w:ascii="Arial" w:hAnsi="Arial" w:cs="Arial"/>
                <w:w w:val="99"/>
                <w:sz w:val="20"/>
                <w:szCs w:val="20"/>
              </w:rPr>
              <w:t>2</w:t>
            </w:r>
          </w:p>
        </w:tc>
        <w:tc>
          <w:tcPr>
            <w:tcW w:w="1584" w:type="dxa"/>
            <w:tcBorders>
              <w:top w:val="single" w:sz="4" w:space="0" w:color="000000"/>
              <w:left w:val="single" w:sz="4" w:space="0" w:color="000000"/>
              <w:bottom w:val="single" w:sz="4" w:space="0" w:color="000000"/>
              <w:right w:val="single" w:sz="4" w:space="0" w:color="000000"/>
            </w:tcBorders>
          </w:tcPr>
          <w:p w:rsidR="00CE07C2" w:rsidRDefault="00CE07C2">
            <w:pPr>
              <w:pStyle w:val="TableParagraph"/>
              <w:kinsoku w:val="0"/>
              <w:overflowPunct w:val="0"/>
              <w:spacing w:before="59" w:line="276" w:lineRule="auto"/>
              <w:ind w:left="103" w:right="136"/>
            </w:pPr>
            <w:r>
              <w:rPr>
                <w:rFonts w:ascii="Arial" w:hAnsi="Arial" w:cs="Arial"/>
                <w:sz w:val="20"/>
                <w:szCs w:val="20"/>
              </w:rPr>
              <w:t>ATF6 line</w:t>
            </w:r>
            <w:r>
              <w:rPr>
                <w:rFonts w:ascii="Arial" w:hAnsi="Arial" w:cs="Arial"/>
                <w:spacing w:val="12"/>
                <w:sz w:val="20"/>
                <w:szCs w:val="20"/>
              </w:rPr>
              <w:t xml:space="preserve"> </w:t>
            </w:r>
            <w:r>
              <w:rPr>
                <w:rFonts w:ascii="Arial" w:hAnsi="Arial" w:cs="Arial"/>
                <w:sz w:val="20"/>
                <w:szCs w:val="20"/>
              </w:rPr>
              <w:t>is</w:t>
            </w:r>
            <w:r>
              <w:rPr>
                <w:rFonts w:ascii="Arial" w:hAnsi="Arial" w:cs="Arial"/>
                <w:w w:val="99"/>
                <w:sz w:val="20"/>
                <w:szCs w:val="20"/>
              </w:rPr>
              <w:t xml:space="preserve"> </w:t>
            </w:r>
            <w:r>
              <w:rPr>
                <w:rFonts w:ascii="Arial" w:hAnsi="Arial" w:cs="Arial"/>
                <w:sz w:val="20"/>
                <w:szCs w:val="20"/>
              </w:rPr>
              <w:t>not</w:t>
            </w:r>
            <w:r>
              <w:rPr>
                <w:rFonts w:ascii="Arial" w:hAnsi="Arial" w:cs="Arial"/>
                <w:spacing w:val="23"/>
                <w:sz w:val="20"/>
                <w:szCs w:val="20"/>
              </w:rPr>
              <w:t xml:space="preserve"> </w:t>
            </w:r>
            <w:r>
              <w:rPr>
                <w:rFonts w:ascii="Arial" w:hAnsi="Arial" w:cs="Arial"/>
                <w:sz w:val="20"/>
                <w:szCs w:val="20"/>
              </w:rPr>
              <w:t>centered</w:t>
            </w:r>
            <w:r>
              <w:rPr>
                <w:rFonts w:ascii="Arial" w:hAnsi="Arial" w:cs="Arial"/>
                <w:w w:val="99"/>
                <w:sz w:val="20"/>
                <w:szCs w:val="20"/>
              </w:rPr>
              <w:t xml:space="preserve"> </w:t>
            </w:r>
            <w:r>
              <w:rPr>
                <w:rFonts w:ascii="Arial" w:hAnsi="Arial" w:cs="Arial"/>
                <w:sz w:val="20"/>
                <w:szCs w:val="20"/>
              </w:rPr>
              <w:t>as per</w:t>
            </w:r>
            <w:r>
              <w:rPr>
                <w:rFonts w:ascii="Arial" w:hAnsi="Arial" w:cs="Arial"/>
                <w:spacing w:val="54"/>
                <w:sz w:val="20"/>
                <w:szCs w:val="20"/>
              </w:rPr>
              <w:t xml:space="preserve"> </w:t>
            </w:r>
            <w:r>
              <w:rPr>
                <w:rFonts w:ascii="Arial" w:hAnsi="Arial" w:cs="Arial"/>
                <w:sz w:val="20"/>
                <w:szCs w:val="20"/>
              </w:rPr>
              <w:t>camera</w:t>
            </w:r>
            <w:r>
              <w:rPr>
                <w:rFonts w:ascii="Arial" w:hAnsi="Arial" w:cs="Arial"/>
                <w:w w:val="99"/>
                <w:sz w:val="20"/>
                <w:szCs w:val="20"/>
              </w:rPr>
              <w:t xml:space="preserve"> </w:t>
            </w:r>
            <w:r>
              <w:rPr>
                <w:rFonts w:ascii="Arial" w:hAnsi="Arial" w:cs="Arial"/>
                <w:sz w:val="20"/>
                <w:szCs w:val="20"/>
              </w:rPr>
              <w:t>image</w:t>
            </w:r>
          </w:p>
        </w:tc>
        <w:tc>
          <w:tcPr>
            <w:tcW w:w="2982" w:type="dxa"/>
            <w:tcBorders>
              <w:top w:val="single" w:sz="4" w:space="0" w:color="000000"/>
              <w:left w:val="single" w:sz="4" w:space="0" w:color="000000"/>
              <w:bottom w:val="single" w:sz="4" w:space="0" w:color="000000"/>
              <w:right w:val="single" w:sz="4" w:space="0" w:color="000000"/>
            </w:tcBorders>
          </w:tcPr>
          <w:p w:rsidR="00CE07C2" w:rsidRDefault="00CE07C2">
            <w:pPr>
              <w:pStyle w:val="TableParagraph"/>
              <w:kinsoku w:val="0"/>
              <w:overflowPunct w:val="0"/>
              <w:ind w:left="103" w:right="258"/>
              <w:rPr>
                <w:rFonts w:ascii="Arial" w:hAnsi="Arial" w:cs="Arial"/>
                <w:sz w:val="18"/>
                <w:szCs w:val="18"/>
              </w:rPr>
            </w:pPr>
            <w:r>
              <w:rPr>
                <w:rFonts w:ascii="Arial" w:hAnsi="Arial" w:cs="Arial"/>
                <w:b/>
                <w:bCs/>
                <w:sz w:val="18"/>
                <w:szCs w:val="18"/>
              </w:rPr>
              <w:t>Adjust beam splitter</w:t>
            </w:r>
            <w:r>
              <w:rPr>
                <w:rFonts w:ascii="Arial" w:hAnsi="Arial" w:cs="Arial"/>
                <w:b/>
                <w:bCs/>
                <w:spacing w:val="-9"/>
                <w:sz w:val="18"/>
                <w:szCs w:val="18"/>
              </w:rPr>
              <w:t xml:space="preserve"> </w:t>
            </w:r>
            <w:r>
              <w:rPr>
                <w:rFonts w:ascii="Arial" w:hAnsi="Arial" w:cs="Arial"/>
                <w:b/>
                <w:bCs/>
                <w:sz w:val="18"/>
                <w:szCs w:val="18"/>
              </w:rPr>
              <w:t>kinematic mount [</w:t>
            </w:r>
          </w:p>
          <w:p w:rsidR="00CE07C2" w:rsidRDefault="00CE07C2">
            <w:pPr>
              <w:pStyle w:val="TableParagraph"/>
              <w:kinsoku w:val="0"/>
              <w:overflowPunct w:val="0"/>
              <w:spacing w:before="64"/>
              <w:ind w:right="142"/>
              <w:jc w:val="right"/>
              <w:rPr>
                <w:rFonts w:ascii="Arial" w:hAnsi="Arial" w:cs="Arial"/>
                <w:spacing w:val="-1"/>
                <w:sz w:val="20"/>
                <w:szCs w:val="20"/>
              </w:rPr>
            </w:pPr>
            <w:r>
              <w:rPr>
                <w:rFonts w:ascii="Arial" w:hAnsi="Arial" w:cs="Arial"/>
                <w:spacing w:val="-1"/>
                <w:sz w:val="20"/>
                <w:szCs w:val="20"/>
              </w:rPr>
              <w:t>Figure</w:t>
            </w:r>
          </w:p>
          <w:p w:rsidR="00CE07C2" w:rsidRDefault="00CE07C2">
            <w:pPr>
              <w:pStyle w:val="TableParagraph"/>
              <w:kinsoku w:val="0"/>
              <w:overflowPunct w:val="0"/>
              <w:spacing w:before="34"/>
              <w:ind w:left="103"/>
            </w:pPr>
            <w:r>
              <w:rPr>
                <w:rFonts w:ascii="Arial" w:hAnsi="Arial" w:cs="Arial"/>
                <w:sz w:val="20"/>
                <w:szCs w:val="20"/>
              </w:rPr>
              <w:t>3-4]</w:t>
            </w:r>
            <w:r>
              <w:rPr>
                <w:rFonts w:ascii="Arial" w:hAnsi="Arial" w:cs="Arial"/>
                <w:spacing w:val="-2"/>
                <w:sz w:val="20"/>
                <w:szCs w:val="20"/>
              </w:rPr>
              <w:t xml:space="preserve"> </w:t>
            </w:r>
            <w:r>
              <w:rPr>
                <w:rFonts w:ascii="Arial" w:hAnsi="Arial" w:cs="Arial"/>
                <w:sz w:val="20"/>
                <w:szCs w:val="20"/>
              </w:rPr>
              <w:t>X,Y</w:t>
            </w:r>
          </w:p>
        </w:tc>
        <w:tc>
          <w:tcPr>
            <w:tcW w:w="3372" w:type="dxa"/>
            <w:tcBorders>
              <w:top w:val="single" w:sz="4" w:space="0" w:color="000000"/>
              <w:left w:val="single" w:sz="4" w:space="0" w:color="000000"/>
              <w:bottom w:val="single" w:sz="4" w:space="0" w:color="000000"/>
              <w:right w:val="single" w:sz="4" w:space="0" w:color="000000"/>
            </w:tcBorders>
          </w:tcPr>
          <w:p w:rsidR="00CE07C2" w:rsidRDefault="00CE07C2">
            <w:pPr>
              <w:pStyle w:val="TableParagraph"/>
              <w:kinsoku w:val="0"/>
              <w:overflowPunct w:val="0"/>
              <w:spacing w:before="59" w:line="276" w:lineRule="auto"/>
              <w:ind w:left="103" w:right="372"/>
            </w:pPr>
            <w:r>
              <w:rPr>
                <w:rFonts w:ascii="Arial" w:hAnsi="Arial" w:cs="Arial"/>
                <w:sz w:val="20"/>
                <w:szCs w:val="20"/>
              </w:rPr>
              <w:t>loss of light and reduced</w:t>
            </w:r>
            <w:r>
              <w:rPr>
                <w:rFonts w:ascii="Arial" w:hAnsi="Arial" w:cs="Arial"/>
                <w:spacing w:val="-11"/>
                <w:sz w:val="20"/>
                <w:szCs w:val="20"/>
              </w:rPr>
              <w:t xml:space="preserve"> </w:t>
            </w:r>
            <w:r>
              <w:rPr>
                <w:rFonts w:ascii="Arial" w:hAnsi="Arial" w:cs="Arial"/>
                <w:sz w:val="20"/>
                <w:szCs w:val="20"/>
              </w:rPr>
              <w:t>capture</w:t>
            </w:r>
            <w:r>
              <w:rPr>
                <w:rFonts w:ascii="Arial" w:hAnsi="Arial" w:cs="Arial"/>
                <w:w w:val="99"/>
                <w:sz w:val="20"/>
                <w:szCs w:val="20"/>
              </w:rPr>
              <w:t xml:space="preserve"> </w:t>
            </w:r>
            <w:r>
              <w:rPr>
                <w:rFonts w:ascii="Arial" w:hAnsi="Arial" w:cs="Arial"/>
                <w:sz w:val="20"/>
                <w:szCs w:val="20"/>
              </w:rPr>
              <w:t>range due to the losses</w:t>
            </w:r>
            <w:r>
              <w:rPr>
                <w:rFonts w:ascii="Arial" w:hAnsi="Arial" w:cs="Arial"/>
                <w:spacing w:val="-4"/>
                <w:sz w:val="20"/>
                <w:szCs w:val="20"/>
              </w:rPr>
              <w:t xml:space="preserve"> </w:t>
            </w:r>
            <w:r>
              <w:rPr>
                <w:rFonts w:ascii="Arial" w:hAnsi="Arial" w:cs="Arial"/>
                <w:sz w:val="20"/>
                <w:szCs w:val="20"/>
              </w:rPr>
              <w:t>when</w:t>
            </w:r>
            <w:r>
              <w:rPr>
                <w:rFonts w:ascii="Arial" w:hAnsi="Arial" w:cs="Arial"/>
                <w:w w:val="99"/>
                <w:sz w:val="20"/>
                <w:szCs w:val="20"/>
              </w:rPr>
              <w:t xml:space="preserve"> </w:t>
            </w:r>
            <w:r>
              <w:rPr>
                <w:rFonts w:ascii="Arial" w:hAnsi="Arial" w:cs="Arial"/>
                <w:sz w:val="20"/>
                <w:szCs w:val="20"/>
              </w:rPr>
              <w:t>some of the returning</w:t>
            </w:r>
            <w:r>
              <w:rPr>
                <w:rFonts w:ascii="Arial" w:hAnsi="Arial" w:cs="Arial"/>
                <w:spacing w:val="-4"/>
                <w:sz w:val="20"/>
                <w:szCs w:val="20"/>
              </w:rPr>
              <w:t xml:space="preserve"> </w:t>
            </w:r>
            <w:r>
              <w:rPr>
                <w:rFonts w:ascii="Arial" w:hAnsi="Arial" w:cs="Arial"/>
                <w:sz w:val="20"/>
                <w:szCs w:val="20"/>
              </w:rPr>
              <w:t>signal</w:t>
            </w:r>
            <w:r>
              <w:rPr>
                <w:rFonts w:ascii="Arial" w:hAnsi="Arial" w:cs="Arial"/>
                <w:w w:val="99"/>
                <w:sz w:val="20"/>
                <w:szCs w:val="20"/>
              </w:rPr>
              <w:t xml:space="preserve"> </w:t>
            </w:r>
            <w:r>
              <w:rPr>
                <w:rFonts w:ascii="Arial" w:hAnsi="Arial" w:cs="Arial"/>
                <w:sz w:val="20"/>
                <w:szCs w:val="20"/>
              </w:rPr>
              <w:t>reflected from target</w:t>
            </w:r>
            <w:r>
              <w:rPr>
                <w:rFonts w:ascii="Arial" w:hAnsi="Arial" w:cs="Arial"/>
                <w:spacing w:val="-2"/>
                <w:sz w:val="20"/>
                <w:szCs w:val="20"/>
              </w:rPr>
              <w:t xml:space="preserve"> </w:t>
            </w:r>
            <w:r>
              <w:rPr>
                <w:rFonts w:ascii="Arial" w:hAnsi="Arial" w:cs="Arial"/>
                <w:sz w:val="20"/>
                <w:szCs w:val="20"/>
              </w:rPr>
              <w:t>misses</w:t>
            </w:r>
            <w:r>
              <w:rPr>
                <w:rFonts w:ascii="Arial" w:hAnsi="Arial" w:cs="Arial"/>
                <w:w w:val="99"/>
                <w:sz w:val="20"/>
                <w:szCs w:val="20"/>
              </w:rPr>
              <w:t xml:space="preserve"> </w:t>
            </w:r>
            <w:r>
              <w:rPr>
                <w:rFonts w:ascii="Arial" w:hAnsi="Arial" w:cs="Arial"/>
                <w:sz w:val="20"/>
                <w:szCs w:val="20"/>
              </w:rPr>
              <w:t>aperture</w:t>
            </w:r>
          </w:p>
        </w:tc>
      </w:tr>
      <w:tr w:rsidR="00CE07C2">
        <w:trPr>
          <w:trHeight w:hRule="exact" w:val="1452"/>
        </w:trPr>
        <w:tc>
          <w:tcPr>
            <w:tcW w:w="559" w:type="dxa"/>
            <w:tcBorders>
              <w:top w:val="single" w:sz="4" w:space="0" w:color="000000"/>
              <w:left w:val="single" w:sz="4" w:space="0" w:color="000000"/>
              <w:bottom w:val="single" w:sz="4" w:space="0" w:color="000000"/>
              <w:right w:val="single" w:sz="4" w:space="0" w:color="000000"/>
            </w:tcBorders>
          </w:tcPr>
          <w:p w:rsidR="00CE07C2" w:rsidRDefault="00CE07C2">
            <w:pPr>
              <w:pStyle w:val="TableParagraph"/>
              <w:kinsoku w:val="0"/>
              <w:overflowPunct w:val="0"/>
              <w:spacing w:before="59"/>
              <w:ind w:left="103"/>
            </w:pPr>
            <w:r>
              <w:rPr>
                <w:rFonts w:ascii="Arial" w:hAnsi="Arial" w:cs="Arial"/>
                <w:w w:val="99"/>
                <w:sz w:val="20"/>
                <w:szCs w:val="20"/>
              </w:rPr>
              <w:t>3</w:t>
            </w:r>
          </w:p>
        </w:tc>
        <w:tc>
          <w:tcPr>
            <w:tcW w:w="1584" w:type="dxa"/>
            <w:tcBorders>
              <w:top w:val="single" w:sz="4" w:space="0" w:color="000000"/>
              <w:left w:val="single" w:sz="4" w:space="0" w:color="000000"/>
              <w:bottom w:val="single" w:sz="4" w:space="0" w:color="000000"/>
              <w:right w:val="single" w:sz="4" w:space="0" w:color="000000"/>
            </w:tcBorders>
          </w:tcPr>
          <w:p w:rsidR="00CE07C2" w:rsidRDefault="00CE07C2">
            <w:pPr>
              <w:pStyle w:val="TableParagraph"/>
              <w:kinsoku w:val="0"/>
              <w:overflowPunct w:val="0"/>
              <w:spacing w:before="59" w:line="276" w:lineRule="auto"/>
              <w:ind w:left="103" w:right="337"/>
            </w:pPr>
            <w:r>
              <w:rPr>
                <w:rFonts w:ascii="Arial" w:hAnsi="Arial" w:cs="Arial"/>
                <w:sz w:val="20"/>
                <w:szCs w:val="20"/>
              </w:rPr>
              <w:t>ATF6 line</w:t>
            </w:r>
            <w:r>
              <w:rPr>
                <w:rFonts w:ascii="Arial" w:hAnsi="Arial" w:cs="Arial"/>
                <w:spacing w:val="-6"/>
                <w:sz w:val="20"/>
                <w:szCs w:val="20"/>
              </w:rPr>
              <w:t xml:space="preserve"> </w:t>
            </w:r>
            <w:r>
              <w:rPr>
                <w:rFonts w:ascii="Arial" w:hAnsi="Arial" w:cs="Arial"/>
                <w:sz w:val="20"/>
                <w:szCs w:val="20"/>
              </w:rPr>
              <w:t>is</w:t>
            </w:r>
            <w:r>
              <w:rPr>
                <w:rFonts w:ascii="Arial" w:hAnsi="Arial" w:cs="Arial"/>
                <w:w w:val="99"/>
                <w:sz w:val="20"/>
                <w:szCs w:val="20"/>
              </w:rPr>
              <w:t xml:space="preserve"> </w:t>
            </w:r>
            <w:r>
              <w:rPr>
                <w:rFonts w:ascii="Arial" w:hAnsi="Arial" w:cs="Arial"/>
                <w:sz w:val="20"/>
                <w:szCs w:val="20"/>
              </w:rPr>
              <w:t>shifted</w:t>
            </w:r>
            <w:r>
              <w:rPr>
                <w:rFonts w:ascii="Arial" w:hAnsi="Arial" w:cs="Arial"/>
                <w:spacing w:val="-3"/>
                <w:sz w:val="20"/>
                <w:szCs w:val="20"/>
              </w:rPr>
              <w:t xml:space="preserve"> </w:t>
            </w:r>
            <w:r>
              <w:rPr>
                <w:rFonts w:ascii="Arial" w:hAnsi="Arial" w:cs="Arial"/>
                <w:sz w:val="20"/>
                <w:szCs w:val="20"/>
              </w:rPr>
              <w:t>along</w:t>
            </w:r>
            <w:r>
              <w:rPr>
                <w:rFonts w:ascii="Arial" w:hAnsi="Arial" w:cs="Arial"/>
                <w:w w:val="99"/>
                <w:sz w:val="20"/>
                <w:szCs w:val="20"/>
              </w:rPr>
              <w:t xml:space="preserve"> </w:t>
            </w:r>
            <w:r>
              <w:rPr>
                <w:rFonts w:ascii="Arial" w:hAnsi="Arial" w:cs="Arial"/>
                <w:sz w:val="20"/>
                <w:szCs w:val="20"/>
              </w:rPr>
              <w:t>the Y</w:t>
            </w:r>
            <w:r>
              <w:rPr>
                <w:rFonts w:ascii="Arial" w:hAnsi="Arial" w:cs="Arial"/>
                <w:spacing w:val="-3"/>
                <w:sz w:val="20"/>
                <w:szCs w:val="20"/>
              </w:rPr>
              <w:t xml:space="preserve"> </w:t>
            </w:r>
            <w:r>
              <w:rPr>
                <w:rFonts w:ascii="Arial" w:hAnsi="Arial" w:cs="Arial"/>
                <w:sz w:val="20"/>
                <w:szCs w:val="20"/>
              </w:rPr>
              <w:t>axis</w:t>
            </w:r>
          </w:p>
        </w:tc>
        <w:tc>
          <w:tcPr>
            <w:tcW w:w="2982" w:type="dxa"/>
            <w:tcBorders>
              <w:top w:val="single" w:sz="4" w:space="0" w:color="000000"/>
              <w:left w:val="single" w:sz="4" w:space="0" w:color="000000"/>
              <w:bottom w:val="single" w:sz="4" w:space="0" w:color="000000"/>
              <w:right w:val="single" w:sz="4" w:space="0" w:color="000000"/>
            </w:tcBorders>
          </w:tcPr>
          <w:p w:rsidR="00CE07C2" w:rsidRDefault="00CE07C2">
            <w:pPr>
              <w:pStyle w:val="TableParagraph"/>
              <w:kinsoku w:val="0"/>
              <w:overflowPunct w:val="0"/>
              <w:ind w:left="103" w:right="258"/>
              <w:rPr>
                <w:rFonts w:ascii="Arial" w:hAnsi="Arial" w:cs="Arial"/>
                <w:sz w:val="18"/>
                <w:szCs w:val="18"/>
              </w:rPr>
            </w:pPr>
            <w:r>
              <w:rPr>
                <w:rFonts w:ascii="Arial" w:hAnsi="Arial" w:cs="Arial"/>
                <w:b/>
                <w:bCs/>
                <w:sz w:val="18"/>
                <w:szCs w:val="18"/>
              </w:rPr>
              <w:t>Adjust beam splitter</w:t>
            </w:r>
            <w:r>
              <w:rPr>
                <w:rFonts w:ascii="Arial" w:hAnsi="Arial" w:cs="Arial"/>
                <w:b/>
                <w:bCs/>
                <w:spacing w:val="-9"/>
                <w:sz w:val="18"/>
                <w:szCs w:val="18"/>
              </w:rPr>
              <w:t xml:space="preserve"> </w:t>
            </w:r>
            <w:r>
              <w:rPr>
                <w:rFonts w:ascii="Arial" w:hAnsi="Arial" w:cs="Arial"/>
                <w:b/>
                <w:bCs/>
                <w:sz w:val="18"/>
                <w:szCs w:val="18"/>
              </w:rPr>
              <w:t>kinematic mount [</w:t>
            </w:r>
          </w:p>
          <w:p w:rsidR="00CE07C2" w:rsidRDefault="00CE07C2">
            <w:pPr>
              <w:pStyle w:val="TableParagraph"/>
              <w:kinsoku w:val="0"/>
              <w:overflowPunct w:val="0"/>
              <w:spacing w:before="64" w:line="276" w:lineRule="auto"/>
              <w:ind w:left="103" w:right="142" w:firstLine="2160"/>
            </w:pPr>
            <w:r>
              <w:rPr>
                <w:rFonts w:ascii="Arial" w:hAnsi="Arial" w:cs="Arial"/>
                <w:sz w:val="20"/>
                <w:szCs w:val="20"/>
              </w:rPr>
              <w:t>Figure</w:t>
            </w:r>
            <w:r>
              <w:rPr>
                <w:rFonts w:ascii="Arial" w:hAnsi="Arial" w:cs="Arial"/>
                <w:w w:val="99"/>
                <w:sz w:val="20"/>
                <w:szCs w:val="20"/>
              </w:rPr>
              <w:t xml:space="preserve"> </w:t>
            </w:r>
            <w:r>
              <w:rPr>
                <w:rFonts w:ascii="Arial" w:hAnsi="Arial" w:cs="Arial"/>
                <w:sz w:val="20"/>
                <w:szCs w:val="20"/>
              </w:rPr>
              <w:t>3-4] X,Y. Also, correct</w:t>
            </w:r>
            <w:r>
              <w:rPr>
                <w:rFonts w:ascii="Arial" w:hAnsi="Arial" w:cs="Arial"/>
                <w:spacing w:val="13"/>
                <w:sz w:val="20"/>
                <w:szCs w:val="20"/>
              </w:rPr>
              <w:t xml:space="preserve"> </w:t>
            </w:r>
            <w:r>
              <w:rPr>
                <w:rFonts w:ascii="Arial" w:hAnsi="Arial" w:cs="Arial"/>
                <w:sz w:val="20"/>
                <w:szCs w:val="20"/>
              </w:rPr>
              <w:t>axially</w:t>
            </w:r>
            <w:r>
              <w:rPr>
                <w:rFonts w:ascii="Arial" w:hAnsi="Arial" w:cs="Arial"/>
                <w:w w:val="99"/>
                <w:sz w:val="20"/>
                <w:szCs w:val="20"/>
              </w:rPr>
              <w:t xml:space="preserve"> </w:t>
            </w:r>
            <w:r>
              <w:rPr>
                <w:rFonts w:ascii="Arial" w:hAnsi="Arial" w:cs="Arial"/>
                <w:sz w:val="20"/>
                <w:szCs w:val="20"/>
              </w:rPr>
              <w:t>of the</w:t>
            </w:r>
            <w:r>
              <w:rPr>
                <w:rFonts w:ascii="Arial" w:hAnsi="Arial" w:cs="Arial"/>
                <w:spacing w:val="-1"/>
                <w:sz w:val="20"/>
                <w:szCs w:val="20"/>
              </w:rPr>
              <w:t xml:space="preserve"> </w:t>
            </w:r>
            <w:r>
              <w:rPr>
                <w:rFonts w:ascii="Arial" w:hAnsi="Arial" w:cs="Arial"/>
                <w:sz w:val="20"/>
                <w:szCs w:val="20"/>
              </w:rPr>
              <w:t>microscope</w:t>
            </w:r>
          </w:p>
        </w:tc>
        <w:tc>
          <w:tcPr>
            <w:tcW w:w="3372" w:type="dxa"/>
            <w:tcBorders>
              <w:top w:val="single" w:sz="4" w:space="0" w:color="000000"/>
              <w:left w:val="single" w:sz="4" w:space="0" w:color="000000"/>
              <w:bottom w:val="single" w:sz="4" w:space="0" w:color="000000"/>
              <w:right w:val="single" w:sz="4" w:space="0" w:color="000000"/>
            </w:tcBorders>
          </w:tcPr>
          <w:p w:rsidR="00CE07C2" w:rsidRDefault="00CE07C2">
            <w:pPr>
              <w:pStyle w:val="TableParagraph"/>
              <w:kinsoku w:val="0"/>
              <w:overflowPunct w:val="0"/>
              <w:spacing w:before="59" w:line="276" w:lineRule="auto"/>
              <w:ind w:left="103" w:right="299"/>
            </w:pPr>
            <w:r>
              <w:rPr>
                <w:rFonts w:ascii="Arial" w:hAnsi="Arial" w:cs="Arial"/>
                <w:sz w:val="20"/>
                <w:szCs w:val="20"/>
              </w:rPr>
              <w:t>For 50x (small aperture)</w:t>
            </w:r>
            <w:r>
              <w:rPr>
                <w:rFonts w:ascii="Arial" w:hAnsi="Arial" w:cs="Arial"/>
                <w:spacing w:val="-4"/>
                <w:sz w:val="20"/>
                <w:szCs w:val="20"/>
              </w:rPr>
              <w:t xml:space="preserve"> </w:t>
            </w:r>
            <w:r>
              <w:rPr>
                <w:rFonts w:ascii="Arial" w:hAnsi="Arial" w:cs="Arial"/>
                <w:sz w:val="20"/>
                <w:szCs w:val="20"/>
              </w:rPr>
              <w:t>ATF6</w:t>
            </w:r>
            <w:r>
              <w:rPr>
                <w:rFonts w:ascii="Arial" w:hAnsi="Arial" w:cs="Arial"/>
                <w:w w:val="99"/>
                <w:sz w:val="20"/>
                <w:szCs w:val="20"/>
              </w:rPr>
              <w:t xml:space="preserve"> </w:t>
            </w:r>
            <w:r>
              <w:rPr>
                <w:rFonts w:ascii="Arial" w:hAnsi="Arial" w:cs="Arial"/>
                <w:sz w:val="20"/>
                <w:szCs w:val="20"/>
              </w:rPr>
              <w:t>illuminated line will move not</w:t>
            </w:r>
            <w:r>
              <w:rPr>
                <w:rFonts w:ascii="Arial" w:hAnsi="Arial" w:cs="Arial"/>
                <w:spacing w:val="-4"/>
                <w:sz w:val="20"/>
                <w:szCs w:val="20"/>
              </w:rPr>
              <w:t xml:space="preserve"> </w:t>
            </w:r>
            <w:r>
              <w:rPr>
                <w:rFonts w:ascii="Arial" w:hAnsi="Arial" w:cs="Arial"/>
                <w:sz w:val="20"/>
                <w:szCs w:val="20"/>
              </w:rPr>
              <w:t>only</w:t>
            </w:r>
            <w:r>
              <w:rPr>
                <w:rFonts w:ascii="Arial" w:hAnsi="Arial" w:cs="Arial"/>
                <w:w w:val="99"/>
                <w:sz w:val="20"/>
                <w:szCs w:val="20"/>
              </w:rPr>
              <w:t xml:space="preserve"> </w:t>
            </w:r>
            <w:r>
              <w:rPr>
                <w:rFonts w:ascii="Arial" w:hAnsi="Arial" w:cs="Arial"/>
                <w:sz w:val="20"/>
                <w:szCs w:val="20"/>
              </w:rPr>
              <w:t>along X (left-right as per</w:t>
            </w:r>
            <w:r>
              <w:rPr>
                <w:rFonts w:ascii="Arial" w:hAnsi="Arial" w:cs="Arial"/>
                <w:spacing w:val="-10"/>
                <w:sz w:val="20"/>
                <w:szCs w:val="20"/>
              </w:rPr>
              <w:t xml:space="preserve"> </w:t>
            </w:r>
            <w:r>
              <w:rPr>
                <w:rFonts w:ascii="Arial" w:hAnsi="Arial" w:cs="Arial"/>
                <w:sz w:val="20"/>
                <w:szCs w:val="20"/>
              </w:rPr>
              <w:t>[Figure</w:t>
            </w:r>
            <w:r>
              <w:rPr>
                <w:rFonts w:ascii="Arial" w:hAnsi="Arial" w:cs="Arial"/>
                <w:w w:val="99"/>
                <w:sz w:val="20"/>
                <w:szCs w:val="20"/>
              </w:rPr>
              <w:t xml:space="preserve"> </w:t>
            </w:r>
            <w:r>
              <w:rPr>
                <w:rFonts w:ascii="Arial" w:hAnsi="Arial" w:cs="Arial"/>
                <w:sz w:val="20"/>
                <w:szCs w:val="20"/>
              </w:rPr>
              <w:t>4-3]) but also up-down which</w:t>
            </w:r>
            <w:r>
              <w:rPr>
                <w:rFonts w:ascii="Arial" w:hAnsi="Arial" w:cs="Arial"/>
                <w:spacing w:val="-10"/>
                <w:sz w:val="20"/>
                <w:szCs w:val="20"/>
              </w:rPr>
              <w:t xml:space="preserve"> </w:t>
            </w:r>
            <w:r>
              <w:rPr>
                <w:rFonts w:ascii="Arial" w:hAnsi="Arial" w:cs="Arial"/>
                <w:sz w:val="20"/>
                <w:szCs w:val="20"/>
              </w:rPr>
              <w:t>will</w:t>
            </w:r>
            <w:r>
              <w:rPr>
                <w:rFonts w:ascii="Arial" w:hAnsi="Arial" w:cs="Arial"/>
                <w:w w:val="99"/>
                <w:sz w:val="20"/>
                <w:szCs w:val="20"/>
              </w:rPr>
              <w:t xml:space="preserve"> </w:t>
            </w:r>
            <w:r>
              <w:rPr>
                <w:rFonts w:ascii="Arial" w:hAnsi="Arial" w:cs="Arial"/>
                <w:sz w:val="20"/>
                <w:szCs w:val="20"/>
              </w:rPr>
              <w:t>reduce capture</w:t>
            </w:r>
            <w:r>
              <w:rPr>
                <w:rFonts w:ascii="Arial" w:hAnsi="Arial" w:cs="Arial"/>
                <w:spacing w:val="-3"/>
                <w:sz w:val="20"/>
                <w:szCs w:val="20"/>
              </w:rPr>
              <w:t xml:space="preserve"> </w:t>
            </w:r>
            <w:r>
              <w:rPr>
                <w:rFonts w:ascii="Arial" w:hAnsi="Arial" w:cs="Arial"/>
                <w:sz w:val="20"/>
                <w:szCs w:val="20"/>
              </w:rPr>
              <w:t>range.</w:t>
            </w:r>
          </w:p>
        </w:tc>
      </w:tr>
    </w:tbl>
    <w:p w:rsidR="00CE07C2" w:rsidRDefault="00CE07C2" w:rsidP="00CE07C2">
      <w:r w:rsidRPr="00CE07C2">
        <w:rPr>
          <w:rFonts w:hint="eastAsia"/>
        </w:rPr>
        <w:t>一旦完成所需的位置，请使用安装螺钉固定传感器位置，以确保在拧紧安装螺钉时它不会移动。</w:t>
      </w:r>
    </w:p>
    <w:p w:rsidR="003E0670" w:rsidRDefault="003E0670" w:rsidP="003E0670">
      <w:r>
        <w:rPr>
          <w:rFonts w:hint="eastAsia"/>
        </w:rPr>
        <w:t>激光束位置调整与显微镜物镜之间以及激光线在样品上的位置之间的光学相互作用最小。</w:t>
      </w:r>
      <w:r>
        <w:rPr>
          <w:rFonts w:hint="eastAsia"/>
        </w:rPr>
        <w:t xml:space="preserve"> </w:t>
      </w:r>
      <w:r>
        <w:rPr>
          <w:rFonts w:hint="eastAsia"/>
        </w:rPr>
        <w:t>但是，如果传感器的分束器的初始位置非常不准确，并且传感器的分束器必须倾斜，则可能需要重复多次校准过程，以确保物镜孔径上的光束覆盖范围在规定范围内。</w:t>
      </w:r>
    </w:p>
    <w:p w:rsidR="003E0670" w:rsidRDefault="003E0670" w:rsidP="003E0670">
      <w:r>
        <w:rPr>
          <w:rFonts w:hint="eastAsia"/>
        </w:rPr>
        <w:lastRenderedPageBreak/>
        <w:t>需要使用</w:t>
      </w:r>
      <w:r>
        <w:rPr>
          <w:rFonts w:hint="eastAsia"/>
        </w:rPr>
        <w:t>ATF6_Test</w:t>
      </w:r>
      <w:r>
        <w:rPr>
          <w:rFonts w:hint="eastAsia"/>
        </w:rPr>
        <w:t>软件“移动和绘图”程序来验证和确定对准的准确性以及最终的成功性。</w:t>
      </w:r>
      <w:r>
        <w:rPr>
          <w:rFonts w:hint="eastAsia"/>
        </w:rPr>
        <w:t xml:space="preserve"> </w:t>
      </w:r>
      <w:r>
        <w:rPr>
          <w:rFonts w:hint="eastAsia"/>
        </w:rPr>
        <w:t>下面的下一章</w:t>
      </w:r>
      <w:r>
        <w:rPr>
          <w:rFonts w:hint="eastAsia"/>
        </w:rPr>
        <w:t>4.1.2</w:t>
      </w:r>
      <w:r>
        <w:rPr>
          <w:rFonts w:hint="eastAsia"/>
        </w:rPr>
        <w:t>中描述了此过程。</w:t>
      </w:r>
      <w:r>
        <w:rPr>
          <w:rFonts w:hint="eastAsia"/>
        </w:rPr>
        <w:t xml:space="preserve"> </w:t>
      </w:r>
      <w:r>
        <w:rPr>
          <w:rFonts w:hint="eastAsia"/>
        </w:rPr>
        <w:t>建议同时执行低倍率和高倍率的“移动和图形”操作，以数字方式验证对齐质量。</w:t>
      </w:r>
    </w:p>
    <w:p w:rsidR="006A5A20" w:rsidRDefault="006A5A20" w:rsidP="006A5A20">
      <w:pPr>
        <w:pStyle w:val="1"/>
      </w:pPr>
      <w:r>
        <w:t>4.1.2 OBJECTIVE’S ENTRY APERTURE IS NOT VISIBLE WITHIN ITS ASSEMBLY</w:t>
      </w:r>
    </w:p>
    <w:p w:rsidR="00545992" w:rsidRDefault="00004FA0" w:rsidP="00545992">
      <w:r w:rsidRPr="00004FA0">
        <w:rPr>
          <w:rFonts w:hint="eastAsia"/>
        </w:rPr>
        <w:t>如果无法达到物镜光圈，则可以在系统相机的帮助下进行其他调整。</w:t>
      </w:r>
    </w:p>
    <w:p w:rsidR="00004FA0" w:rsidRDefault="00004FA0" w:rsidP="00004FA0">
      <w:r>
        <w:rPr>
          <w:rFonts w:hint="eastAsia"/>
        </w:rPr>
        <w:t>注意：</w:t>
      </w:r>
    </w:p>
    <w:p w:rsidR="00004FA0" w:rsidRDefault="00004FA0" w:rsidP="00004FA0">
      <w:r>
        <w:rPr>
          <w:rFonts w:hint="eastAsia"/>
        </w:rPr>
        <w:t>该方法还假设可获得</w:t>
      </w:r>
      <w:r>
        <w:rPr>
          <w:rFonts w:hint="eastAsia"/>
        </w:rPr>
        <w:t>5x</w:t>
      </w:r>
      <w:r>
        <w:rPr>
          <w:rFonts w:hint="eastAsia"/>
        </w:rPr>
        <w:t>，</w:t>
      </w:r>
      <w:r>
        <w:rPr>
          <w:rFonts w:hint="eastAsia"/>
        </w:rPr>
        <w:t>10x</w:t>
      </w:r>
      <w:r>
        <w:rPr>
          <w:rFonts w:hint="eastAsia"/>
        </w:rPr>
        <w:t>或</w:t>
      </w:r>
      <w:r>
        <w:rPr>
          <w:rFonts w:hint="eastAsia"/>
        </w:rPr>
        <w:t>20x</w:t>
      </w:r>
      <w:r>
        <w:rPr>
          <w:rFonts w:hint="eastAsia"/>
        </w:rPr>
        <w:t>的显微镜物镜，其</w:t>
      </w:r>
      <w:r>
        <w:rPr>
          <w:rFonts w:hint="eastAsia"/>
        </w:rPr>
        <w:t>NA</w:t>
      </w:r>
      <w:r>
        <w:rPr>
          <w:rFonts w:hint="eastAsia"/>
        </w:rPr>
        <w:t>与标准</w:t>
      </w:r>
      <w:r>
        <w:rPr>
          <w:rFonts w:hint="eastAsia"/>
        </w:rPr>
        <w:t>Mitutoyo</w:t>
      </w:r>
      <w:r>
        <w:rPr>
          <w:rFonts w:hint="eastAsia"/>
        </w:rPr>
        <w:t>物镜相似。</w:t>
      </w:r>
    </w:p>
    <w:p w:rsidR="00004FA0" w:rsidRDefault="00004FA0" w:rsidP="00004FA0">
      <w:r>
        <w:rPr>
          <w:rFonts w:hint="eastAsia"/>
        </w:rPr>
        <w:t>注意：</w:t>
      </w:r>
    </w:p>
    <w:p w:rsidR="00004FA0" w:rsidRDefault="00004FA0" w:rsidP="00004FA0">
      <w:r>
        <w:rPr>
          <w:rFonts w:hint="eastAsia"/>
        </w:rPr>
        <w:t>此过程需要使用</w:t>
      </w:r>
      <w:r>
        <w:rPr>
          <w:rFonts w:hint="eastAsia"/>
        </w:rPr>
        <w:t>ATF_Test</w:t>
      </w:r>
      <w:r>
        <w:rPr>
          <w:rFonts w:hint="eastAsia"/>
        </w:rPr>
        <w:t>软件并调整</w:t>
      </w:r>
      <w:r>
        <w:rPr>
          <w:rFonts w:hint="eastAsia"/>
        </w:rPr>
        <w:t>Z</w:t>
      </w:r>
      <w:r>
        <w:rPr>
          <w:rFonts w:hint="eastAsia"/>
        </w:rPr>
        <w:t>位置。由于传感器的</w:t>
      </w:r>
      <w:r>
        <w:rPr>
          <w:rFonts w:hint="eastAsia"/>
        </w:rPr>
        <w:t>ATF6SYS</w:t>
      </w:r>
      <w:r>
        <w:rPr>
          <w:rFonts w:hint="eastAsia"/>
        </w:rPr>
        <w:t>版本存在此限制，因此可以这种方式对齐（非</w:t>
      </w:r>
      <w:r>
        <w:rPr>
          <w:rFonts w:hint="eastAsia"/>
        </w:rPr>
        <w:t>ATF6SA</w:t>
      </w:r>
      <w:r>
        <w:rPr>
          <w:rFonts w:hint="eastAsia"/>
        </w:rPr>
        <w:t>）</w:t>
      </w:r>
    </w:p>
    <w:p w:rsidR="00004FA0" w:rsidRDefault="00004FA0" w:rsidP="00004FA0">
      <w:r>
        <w:rPr>
          <w:rFonts w:hint="eastAsia"/>
        </w:rPr>
        <w:t>在将标本聚焦并且照相机和</w:t>
      </w:r>
      <w:r>
        <w:rPr>
          <w:rFonts w:hint="eastAsia"/>
        </w:rPr>
        <w:t>ATF6</w:t>
      </w:r>
      <w:r>
        <w:rPr>
          <w:rFonts w:hint="eastAsia"/>
        </w:rPr>
        <w:t>传感器打开的情况下，请遵循以下步骤：</w:t>
      </w:r>
    </w:p>
    <w:p w:rsidR="00004FA0" w:rsidRDefault="00004FA0" w:rsidP="00B47CB7">
      <w:pPr>
        <w:pStyle w:val="a5"/>
        <w:numPr>
          <w:ilvl w:val="0"/>
          <w:numId w:val="28"/>
        </w:numPr>
      </w:pPr>
      <w:r>
        <w:rPr>
          <w:rFonts w:hint="eastAsia"/>
        </w:rPr>
        <w:t>将</w:t>
      </w:r>
      <w:r>
        <w:rPr>
          <w:rFonts w:hint="eastAsia"/>
        </w:rPr>
        <w:t>ATF6</w:t>
      </w:r>
      <w:r>
        <w:rPr>
          <w:rFonts w:hint="eastAsia"/>
        </w:rPr>
        <w:t>与光输入端口同轴安装。将</w:t>
      </w:r>
      <w:r>
        <w:rPr>
          <w:rFonts w:hint="eastAsia"/>
        </w:rPr>
        <w:t>ATF6</w:t>
      </w:r>
      <w:r>
        <w:rPr>
          <w:rFonts w:hint="eastAsia"/>
        </w:rPr>
        <w:t>放在安装板上，并确保</w:t>
      </w:r>
      <w:r>
        <w:rPr>
          <w:rFonts w:hint="eastAsia"/>
        </w:rPr>
        <w:t>ATF6</w:t>
      </w:r>
      <w:r>
        <w:rPr>
          <w:rFonts w:hint="eastAsia"/>
        </w:rPr>
        <w:t>镜头同轴地与显微镜光学端口相接。</w:t>
      </w:r>
    </w:p>
    <w:p w:rsidR="00004FA0" w:rsidRDefault="00004FA0" w:rsidP="00B47CB7">
      <w:pPr>
        <w:pStyle w:val="a5"/>
        <w:numPr>
          <w:ilvl w:val="0"/>
          <w:numId w:val="28"/>
        </w:numPr>
      </w:pPr>
      <w:r>
        <w:rPr>
          <w:rFonts w:hint="eastAsia"/>
        </w:rPr>
        <w:t>尽可能将分束器调整为</w:t>
      </w:r>
      <w:r>
        <w:rPr>
          <w:rFonts w:hint="eastAsia"/>
        </w:rPr>
        <w:t>45</w:t>
      </w:r>
      <w:r>
        <w:rPr>
          <w:rFonts w:hint="eastAsia"/>
        </w:rPr>
        <w:t>度角。</w:t>
      </w:r>
    </w:p>
    <w:p w:rsidR="00004FA0" w:rsidRDefault="00004FA0" w:rsidP="00B47CB7">
      <w:pPr>
        <w:pStyle w:val="a5"/>
        <w:numPr>
          <w:ilvl w:val="0"/>
          <w:numId w:val="28"/>
        </w:numPr>
      </w:pPr>
      <w:r>
        <w:rPr>
          <w:rFonts w:hint="eastAsia"/>
        </w:rPr>
        <w:t>将激光线置于相机图像的中心。</w:t>
      </w:r>
    </w:p>
    <w:p w:rsidR="00004FA0" w:rsidRDefault="00004FA0" w:rsidP="00B47CB7">
      <w:pPr>
        <w:pStyle w:val="a5"/>
        <w:numPr>
          <w:ilvl w:val="0"/>
          <w:numId w:val="28"/>
        </w:numPr>
      </w:pPr>
      <w:r>
        <w:rPr>
          <w:rFonts w:hint="eastAsia"/>
        </w:rPr>
        <w:t>运行</w:t>
      </w:r>
      <w:r>
        <w:rPr>
          <w:rFonts w:hint="eastAsia"/>
        </w:rPr>
        <w:t>ATF6_Test</w:t>
      </w:r>
      <w:r>
        <w:rPr>
          <w:rFonts w:hint="eastAsia"/>
        </w:rPr>
        <w:t>软件并连接到传感器。</w:t>
      </w:r>
    </w:p>
    <w:p w:rsidR="00004FA0" w:rsidRDefault="00004FA0" w:rsidP="00B47CB7">
      <w:pPr>
        <w:pStyle w:val="a5"/>
        <w:numPr>
          <w:ilvl w:val="0"/>
          <w:numId w:val="28"/>
        </w:numPr>
      </w:pPr>
      <w:r>
        <w:rPr>
          <w:rFonts w:hint="eastAsia"/>
        </w:rPr>
        <w:t>在“参数”菜单中选择适当的目标，请参见</w:t>
      </w:r>
      <w:r>
        <w:rPr>
          <w:rFonts w:hint="eastAsia"/>
        </w:rPr>
        <w:t>[</w:t>
      </w:r>
      <w:r>
        <w:rPr>
          <w:rFonts w:hint="eastAsia"/>
        </w:rPr>
        <w:t>图</w:t>
      </w:r>
      <w:r>
        <w:rPr>
          <w:rFonts w:hint="eastAsia"/>
        </w:rPr>
        <w:t>3-25]</w:t>
      </w:r>
      <w:r>
        <w:rPr>
          <w:rFonts w:hint="eastAsia"/>
        </w:rPr>
        <w:t>）</w:t>
      </w:r>
    </w:p>
    <w:p w:rsidR="00004FA0" w:rsidRDefault="00004FA0" w:rsidP="00B47CB7">
      <w:pPr>
        <w:pStyle w:val="a5"/>
        <w:numPr>
          <w:ilvl w:val="0"/>
          <w:numId w:val="28"/>
        </w:numPr>
      </w:pPr>
      <w:r>
        <w:rPr>
          <w:rFonts w:hint="eastAsia"/>
        </w:rPr>
        <w:t>单击激光电源按钮以选择“手动”选项</w:t>
      </w:r>
      <w:r>
        <w:rPr>
          <w:rFonts w:hint="eastAsia"/>
        </w:rPr>
        <w:t>[</w:t>
      </w:r>
      <w:r>
        <w:rPr>
          <w:rFonts w:hint="eastAsia"/>
        </w:rPr>
        <w:t>图</w:t>
      </w:r>
      <w:r>
        <w:rPr>
          <w:rFonts w:hint="eastAsia"/>
        </w:rPr>
        <w:t>3-19]</w:t>
      </w:r>
      <w:r>
        <w:rPr>
          <w:rFonts w:hint="eastAsia"/>
        </w:rPr>
        <w:t>。然后将激光功率设置为较高的值，通常为</w:t>
      </w:r>
      <w:r>
        <w:rPr>
          <w:rFonts w:hint="eastAsia"/>
        </w:rPr>
        <w:t>500</w:t>
      </w:r>
      <w:r>
        <w:rPr>
          <w:rFonts w:hint="eastAsia"/>
        </w:rPr>
        <w:t>。通过这种设置，如果激光线显示在相机的视野中，您应该能够看到它。</w:t>
      </w:r>
      <w:r>
        <w:rPr>
          <w:rFonts w:hint="eastAsia"/>
        </w:rPr>
        <w:t xml:space="preserve"> </w:t>
      </w:r>
      <w:r>
        <w:rPr>
          <w:rFonts w:hint="eastAsia"/>
        </w:rPr>
        <w:t>（此步骤假定可能会暂时移除任何可能放置在相机前面以拒绝</w:t>
      </w:r>
      <w:r>
        <w:rPr>
          <w:rFonts w:hint="eastAsia"/>
        </w:rPr>
        <w:t>ATF6</w:t>
      </w:r>
      <w:r>
        <w:rPr>
          <w:rFonts w:hint="eastAsia"/>
        </w:rPr>
        <w:t>激光照射的光学滤镜）。</w:t>
      </w:r>
    </w:p>
    <w:p w:rsidR="00004FA0" w:rsidRDefault="00004FA0" w:rsidP="00BF5F00">
      <w:pPr>
        <w:ind w:firstLine="720"/>
      </w:pPr>
      <w:r>
        <w:rPr>
          <w:rFonts w:hint="eastAsia"/>
        </w:rPr>
        <w:t>如果通过调整分束器的运动安装座看到线位于摄像机</w:t>
      </w:r>
      <w:r>
        <w:rPr>
          <w:rFonts w:hint="eastAsia"/>
        </w:rPr>
        <w:t>FOV</w:t>
      </w:r>
      <w:r>
        <w:rPr>
          <w:rFonts w:hint="eastAsia"/>
        </w:rPr>
        <w:t>的中心，则如图</w:t>
      </w:r>
      <w:r>
        <w:rPr>
          <w:rFonts w:hint="eastAsia"/>
        </w:rPr>
        <w:t>3-4</w:t>
      </w:r>
      <w:r>
        <w:rPr>
          <w:rFonts w:hint="eastAsia"/>
        </w:rPr>
        <w:t>所示。</w:t>
      </w:r>
    </w:p>
    <w:p w:rsidR="00EC26D9" w:rsidRDefault="00EC26D9" w:rsidP="00EC26D9">
      <w:pPr>
        <w:ind w:firstLine="720"/>
      </w:pPr>
      <w:r>
        <w:rPr>
          <w:rFonts w:hint="eastAsia"/>
        </w:rPr>
        <w:t>如果不这样做，则可能需要大大旋转分束器。</w:t>
      </w:r>
    </w:p>
    <w:p w:rsidR="00D37DDE" w:rsidRDefault="00EC26D9" w:rsidP="00EC26D9">
      <w:pPr>
        <w:ind w:left="720"/>
      </w:pPr>
      <w:r>
        <w:rPr>
          <w:rFonts w:hint="eastAsia"/>
        </w:rPr>
        <w:t>有用的技巧可能是放置一个漫射目标（纸张？）并在关闭照相机照明的情况下对其进行观察。</w:t>
      </w:r>
      <w:r>
        <w:rPr>
          <w:rFonts w:hint="eastAsia"/>
        </w:rPr>
        <w:t xml:space="preserve"> </w:t>
      </w:r>
      <w:r>
        <w:rPr>
          <w:rFonts w:hint="eastAsia"/>
        </w:rPr>
        <w:t>您应该会看到激光照射的红色斑点反射（您正在瞄准物镜下方的目标，而不是相机图像！）。</w:t>
      </w:r>
      <w:r>
        <w:rPr>
          <w:rFonts w:hint="eastAsia"/>
        </w:rPr>
        <w:t xml:space="preserve"> </w:t>
      </w:r>
      <w:r>
        <w:rPr>
          <w:rFonts w:hint="eastAsia"/>
        </w:rPr>
        <w:t>然后逐渐打开相机照明。</w:t>
      </w:r>
      <w:r>
        <w:rPr>
          <w:rFonts w:hint="eastAsia"/>
        </w:rPr>
        <w:t xml:space="preserve"> </w:t>
      </w:r>
      <w:r>
        <w:rPr>
          <w:rFonts w:hint="eastAsia"/>
        </w:rPr>
        <w:t>观察</w:t>
      </w:r>
      <w:r>
        <w:rPr>
          <w:rFonts w:hint="eastAsia"/>
        </w:rPr>
        <w:t>ATF6</w:t>
      </w:r>
      <w:r>
        <w:rPr>
          <w:rFonts w:hint="eastAsia"/>
        </w:rPr>
        <w:t>激光照亮点和</w:t>
      </w:r>
      <w:r>
        <w:rPr>
          <w:rFonts w:hint="eastAsia"/>
        </w:rPr>
        <w:t>camara</w:t>
      </w:r>
      <w:r>
        <w:rPr>
          <w:rFonts w:hint="eastAsia"/>
        </w:rPr>
        <w:t>照亮贴片之间的相对偏移。</w:t>
      </w:r>
      <w:r>
        <w:rPr>
          <w:rFonts w:hint="eastAsia"/>
        </w:rPr>
        <w:t xml:space="preserve"> </w:t>
      </w:r>
      <w:r>
        <w:rPr>
          <w:rFonts w:hint="eastAsia"/>
        </w:rPr>
        <w:t>借助运动学的安装</w:t>
      </w:r>
      <w:r>
        <w:rPr>
          <w:rFonts w:hint="eastAsia"/>
        </w:rPr>
        <w:t>/</w:t>
      </w:r>
      <w:r>
        <w:rPr>
          <w:rFonts w:hint="eastAsia"/>
        </w:rPr>
        <w:t>光束分离器旋转，您应该能够将激光对准中心，然后应该开始在摄像机视图中看到线图像。</w:t>
      </w:r>
    </w:p>
    <w:p w:rsidR="00D10A17" w:rsidRDefault="00C24F7C" w:rsidP="00C24F7C">
      <w:r>
        <w:rPr>
          <w:rFonts w:hint="eastAsia"/>
        </w:rPr>
        <w:t xml:space="preserve">        </w:t>
      </w:r>
      <w:r w:rsidR="00D10A17">
        <w:rPr>
          <w:rFonts w:hint="eastAsia"/>
        </w:rPr>
        <w:t>o</w:t>
      </w:r>
      <w:r w:rsidR="00D10A17">
        <w:rPr>
          <w:rFonts w:hint="eastAsia"/>
        </w:rPr>
        <w:t>一旦</w:t>
      </w:r>
      <w:r w:rsidR="00D10A17">
        <w:rPr>
          <w:rFonts w:hint="eastAsia"/>
        </w:rPr>
        <w:t>ATF6</w:t>
      </w:r>
      <w:r w:rsidR="00D10A17">
        <w:rPr>
          <w:rFonts w:hint="eastAsia"/>
        </w:rPr>
        <w:t>线居中，请单击“自动”以关闭自动激光功率。</w:t>
      </w:r>
    </w:p>
    <w:p w:rsidR="00E55B5B" w:rsidRDefault="00D10A17" w:rsidP="00D10A17">
      <w:pPr>
        <w:ind w:left="720"/>
      </w:pPr>
      <w:r>
        <w:rPr>
          <w:rFonts w:hint="eastAsia"/>
        </w:rPr>
        <w:t>最后，您应该能够看到如下图所示的线。</w:t>
      </w:r>
      <w:r>
        <w:rPr>
          <w:rFonts w:hint="eastAsia"/>
        </w:rPr>
        <w:t xml:space="preserve"> </w:t>
      </w:r>
      <w:r>
        <w:rPr>
          <w:rFonts w:hint="eastAsia"/>
        </w:rPr>
        <w:t>您应该能够上下移动工作台，并观察激光线从左到右的移动（如图</w:t>
      </w:r>
      <w:r>
        <w:rPr>
          <w:rFonts w:hint="eastAsia"/>
        </w:rPr>
        <w:t>[</w:t>
      </w:r>
      <w:r>
        <w:rPr>
          <w:rFonts w:hint="eastAsia"/>
        </w:rPr>
        <w:t>图</w:t>
      </w:r>
      <w:r>
        <w:rPr>
          <w:rFonts w:hint="eastAsia"/>
        </w:rPr>
        <w:t>4-3]</w:t>
      </w:r>
      <w:r>
        <w:rPr>
          <w:rFonts w:hint="eastAsia"/>
        </w:rPr>
        <w:t>）</w:t>
      </w:r>
    </w:p>
    <w:p w:rsidR="002343AB" w:rsidRDefault="002343AB" w:rsidP="002343AB">
      <w:pPr>
        <w:pStyle w:val="a7"/>
        <w:kinsoku w:val="0"/>
        <w:overflowPunct w:val="0"/>
        <w:spacing w:before="10"/>
        <w:rPr>
          <w:rFonts w:ascii="Times New Roman" w:hAnsi="Times New Roman" w:cs="Times New Roman"/>
          <w:b w:val="0"/>
          <w:bCs w:val="0"/>
          <w:sz w:val="12"/>
          <w:szCs w:val="12"/>
        </w:rPr>
      </w:pPr>
    </w:p>
    <w:p w:rsidR="002343AB" w:rsidRDefault="00B77B1E" w:rsidP="002343AB">
      <w:pPr>
        <w:pStyle w:val="a7"/>
        <w:kinsoku w:val="0"/>
        <w:overflowPunct w:val="0"/>
        <w:spacing w:before="0" w:line="4499" w:lineRule="exact"/>
        <w:ind w:left="830"/>
        <w:jc w:val="center"/>
        <w:rPr>
          <w:rFonts w:ascii="Times New Roman" w:hAnsi="Times New Roman" w:cs="Times New Roman"/>
          <w:b w:val="0"/>
          <w:bCs w:val="0"/>
          <w:position w:val="-90"/>
          <w:sz w:val="20"/>
          <w:szCs w:val="20"/>
        </w:rPr>
      </w:pPr>
      <w:r>
        <w:rPr>
          <w:rFonts w:ascii="Times New Roman" w:hAnsi="Times New Roman" w:cs="Times New Roman"/>
          <w:b w:val="0"/>
          <w:bCs w:val="0"/>
          <w:position w:val="-90"/>
          <w:sz w:val="20"/>
          <w:szCs w:val="20"/>
        </w:rPr>
      </w:r>
      <w:r>
        <w:rPr>
          <w:rFonts w:ascii="Times New Roman" w:hAnsi="Times New Roman" w:cs="Times New Roman"/>
          <w:b w:val="0"/>
          <w:bCs w:val="0"/>
          <w:position w:val="-90"/>
          <w:sz w:val="20"/>
          <w:szCs w:val="20"/>
        </w:rPr>
        <w:pict>
          <v:group id="_x0000_s2212" style="width:345pt;height:225pt;mso-position-horizontal-relative:char;mso-position-vertical-relative:line" coordsize="6900,4500" o:allowincell="f">
            <v:rect id="_x0000_s2213" style="position:absolute;width:2560;height:4500;mso-position-horizontal-relative:page;mso-position-vertical-relative:page" o:allowincell="f" filled="f" stroked="f">
              <v:textbox inset="0,0,0,0">
                <w:txbxContent>
                  <w:p w:rsidR="002343AB" w:rsidRDefault="001D7CFA" w:rsidP="002343AB">
                    <w:pPr>
                      <w:spacing w:line="4500" w:lineRule="atLeast"/>
                    </w:pPr>
                    <w:r w:rsidRPr="00B77B1E">
                      <w:rPr>
                        <w:rFonts w:ascii="Times New Roman" w:hAnsi="Times New Roman" w:cs="Times New Roman"/>
                        <w:sz w:val="24"/>
                        <w:szCs w:val="24"/>
                      </w:rPr>
                      <w:pict>
                        <v:shape id="_x0000_i1079" type="#_x0000_t75" style="width:128.45pt;height:225.2pt">
                          <v:imagedata r:id="rId49" o:title=""/>
                        </v:shape>
                      </w:pict>
                    </w:r>
                  </w:p>
                  <w:p w:rsidR="002343AB" w:rsidRDefault="002343AB" w:rsidP="002343AB">
                    <w:pPr>
                      <w:widowControl w:val="0"/>
                    </w:pPr>
                  </w:p>
                </w:txbxContent>
              </v:textbox>
            </v:rect>
            <v:rect id="_x0000_s2214" style="position:absolute;left:2610;width:4300;height:4500;mso-position-horizontal-relative:page;mso-position-vertical-relative:page" o:allowincell="f" filled="f" stroked="f">
              <v:textbox inset="0,0,0,0">
                <w:txbxContent>
                  <w:p w:rsidR="002343AB" w:rsidRDefault="001D7CFA" w:rsidP="002343AB">
                    <w:pPr>
                      <w:spacing w:line="4500" w:lineRule="atLeast"/>
                    </w:pPr>
                    <w:r w:rsidRPr="00B77B1E">
                      <w:rPr>
                        <w:rFonts w:ascii="Times New Roman" w:hAnsi="Times New Roman" w:cs="Times New Roman"/>
                        <w:sz w:val="24"/>
                        <w:szCs w:val="24"/>
                      </w:rPr>
                      <w:pict>
                        <v:shape id="_x0000_i1080" type="#_x0000_t75" style="width:214.25pt;height:225.2pt">
                          <v:imagedata r:id="rId50" o:title=""/>
                        </v:shape>
                      </w:pict>
                    </w:r>
                  </w:p>
                  <w:p w:rsidR="002343AB" w:rsidRDefault="002343AB" w:rsidP="002343AB">
                    <w:pPr>
                      <w:widowControl w:val="0"/>
                    </w:pPr>
                  </w:p>
                </w:txbxContent>
              </v:textbox>
            </v:rect>
            <w10:wrap type="none"/>
            <w10:anchorlock/>
          </v:group>
        </w:pict>
      </w:r>
    </w:p>
    <w:p w:rsidR="002343AB" w:rsidRDefault="002343AB" w:rsidP="002343AB">
      <w:pPr>
        <w:pStyle w:val="a7"/>
        <w:kinsoku w:val="0"/>
        <w:overflowPunct w:val="0"/>
        <w:jc w:val="center"/>
        <w:rPr>
          <w:b w:val="0"/>
          <w:bCs w:val="0"/>
        </w:rPr>
      </w:pPr>
      <w:r>
        <w:t>Figure 4-3 Adjusting sensor beam splitter using review camera with magnification</w:t>
      </w:r>
      <w:r>
        <w:rPr>
          <w:spacing w:val="1"/>
        </w:rPr>
        <w:t xml:space="preserve"> </w:t>
      </w:r>
      <w:r>
        <w:t>5x.</w:t>
      </w:r>
    </w:p>
    <w:p w:rsidR="002343AB" w:rsidRDefault="002343AB" w:rsidP="00D10A17">
      <w:pPr>
        <w:ind w:left="720"/>
      </w:pPr>
    </w:p>
    <w:p w:rsidR="00284846" w:rsidRDefault="00284846" w:rsidP="00B47CB7">
      <w:pPr>
        <w:pStyle w:val="a5"/>
        <w:numPr>
          <w:ilvl w:val="0"/>
          <w:numId w:val="29"/>
        </w:numPr>
      </w:pPr>
      <w:r>
        <w:rPr>
          <w:rFonts w:hint="eastAsia"/>
        </w:rPr>
        <w:t>左侧的图像位于焦点下方，焦点位于中心，右侧的图像位于焦点上方。</w:t>
      </w:r>
      <w:r>
        <w:rPr>
          <w:rFonts w:hint="eastAsia"/>
        </w:rPr>
        <w:t xml:space="preserve"> </w:t>
      </w:r>
      <w:r>
        <w:rPr>
          <w:rFonts w:hint="eastAsia"/>
        </w:rPr>
        <w:t>挠度约为</w:t>
      </w:r>
      <w:r>
        <w:rPr>
          <w:rFonts w:hint="eastAsia"/>
        </w:rPr>
        <w:t>20um</w:t>
      </w:r>
      <w:r>
        <w:rPr>
          <w:rFonts w:hint="eastAsia"/>
        </w:rPr>
        <w:t>。</w:t>
      </w:r>
    </w:p>
    <w:p w:rsidR="00284846" w:rsidRDefault="00284846" w:rsidP="00B47CB7">
      <w:pPr>
        <w:pStyle w:val="a5"/>
        <w:numPr>
          <w:ilvl w:val="0"/>
          <w:numId w:val="29"/>
        </w:numPr>
      </w:pPr>
      <w:r>
        <w:rPr>
          <w:rFonts w:hint="eastAsia"/>
        </w:rPr>
        <w:t>通过用“移动和图形”测量低物镜（</w:t>
      </w:r>
      <w:r>
        <w:rPr>
          <w:rFonts w:hint="eastAsia"/>
        </w:rPr>
        <w:t>5x</w:t>
      </w:r>
      <w:r>
        <w:rPr>
          <w:rFonts w:hint="eastAsia"/>
        </w:rPr>
        <w:t>）上瞬态特性的角度来调整传感器沿</w:t>
      </w:r>
      <w:r>
        <w:rPr>
          <w:rFonts w:hint="eastAsia"/>
        </w:rPr>
        <w:t>X</w:t>
      </w:r>
      <w:r>
        <w:rPr>
          <w:rFonts w:hint="eastAsia"/>
        </w:rPr>
        <w:t>的位移（参见</w:t>
      </w:r>
      <w:r>
        <w:rPr>
          <w:rFonts w:hint="eastAsia"/>
        </w:rPr>
        <w:t>[</w:t>
      </w:r>
      <w:r>
        <w:rPr>
          <w:rFonts w:hint="eastAsia"/>
        </w:rPr>
        <w:t>图</w:t>
      </w:r>
      <w:r>
        <w:rPr>
          <w:rFonts w:hint="eastAsia"/>
        </w:rPr>
        <w:t>4-2]</w:t>
      </w:r>
      <w:r>
        <w:rPr>
          <w:rFonts w:hint="eastAsia"/>
        </w:rPr>
        <w:t>）。</w:t>
      </w:r>
    </w:p>
    <w:p w:rsidR="00284846" w:rsidRDefault="00284846" w:rsidP="00B47CB7">
      <w:pPr>
        <w:pStyle w:val="a5"/>
        <w:numPr>
          <w:ilvl w:val="0"/>
          <w:numId w:val="29"/>
        </w:numPr>
      </w:pPr>
      <w:r>
        <w:rPr>
          <w:rFonts w:hint="eastAsia"/>
        </w:rPr>
        <w:t>选择最低的镜头（例如</w:t>
      </w:r>
      <w:r>
        <w:rPr>
          <w:rFonts w:hint="eastAsia"/>
        </w:rPr>
        <w:t>5</w:t>
      </w:r>
      <w:r>
        <w:rPr>
          <w:rFonts w:hint="eastAsia"/>
        </w:rPr>
        <w:t>倍）并聚焦样品后，点击</w:t>
      </w:r>
      <w:r>
        <w:rPr>
          <w:rFonts w:hint="eastAsia"/>
        </w:rPr>
        <w:t>ATF6_Test</w:t>
      </w:r>
      <w:r>
        <w:rPr>
          <w:rFonts w:hint="eastAsia"/>
        </w:rPr>
        <w:t>软件的“移动和显示”面板。</w:t>
      </w:r>
    </w:p>
    <w:p w:rsidR="00284846" w:rsidRDefault="00284846" w:rsidP="00B47CB7">
      <w:pPr>
        <w:pStyle w:val="a5"/>
        <w:numPr>
          <w:ilvl w:val="0"/>
          <w:numId w:val="29"/>
        </w:numPr>
      </w:pPr>
      <w:r>
        <w:rPr>
          <w:rFonts w:hint="eastAsia"/>
        </w:rPr>
        <w:t>选择范围</w:t>
      </w:r>
      <w:r>
        <w:rPr>
          <w:rFonts w:hint="eastAsia"/>
        </w:rPr>
        <w:t>+ -200um</w:t>
      </w:r>
      <w:r>
        <w:rPr>
          <w:rFonts w:hint="eastAsia"/>
        </w:rPr>
        <w:t>和</w:t>
      </w:r>
      <w:r>
        <w:rPr>
          <w:rFonts w:hint="eastAsia"/>
        </w:rPr>
        <w:t>5um</w:t>
      </w:r>
      <w:r>
        <w:rPr>
          <w:rFonts w:hint="eastAsia"/>
        </w:rPr>
        <w:t>。</w:t>
      </w:r>
    </w:p>
    <w:p w:rsidR="003A41BC" w:rsidRDefault="00284846" w:rsidP="00B47CB7">
      <w:pPr>
        <w:pStyle w:val="a5"/>
        <w:numPr>
          <w:ilvl w:val="0"/>
          <w:numId w:val="29"/>
        </w:numPr>
      </w:pPr>
      <w:r>
        <w:rPr>
          <w:rFonts w:hint="eastAsia"/>
        </w:rPr>
        <w:t>单击开始。</w:t>
      </w:r>
    </w:p>
    <w:p w:rsidR="000D7091" w:rsidRDefault="000D7091" w:rsidP="00B47CB7">
      <w:pPr>
        <w:pStyle w:val="a5"/>
        <w:numPr>
          <w:ilvl w:val="1"/>
          <w:numId w:val="29"/>
        </w:numPr>
      </w:pPr>
      <w:r>
        <w:rPr>
          <w:rFonts w:hint="eastAsia"/>
        </w:rPr>
        <w:t>结果应绘制为类似于</w:t>
      </w:r>
      <w:r>
        <w:rPr>
          <w:rFonts w:hint="eastAsia"/>
        </w:rPr>
        <w:t>[</w:t>
      </w:r>
      <w:r>
        <w:rPr>
          <w:rFonts w:hint="eastAsia"/>
        </w:rPr>
        <w:t>图</w:t>
      </w:r>
      <w:r>
        <w:rPr>
          <w:rFonts w:hint="eastAsia"/>
        </w:rPr>
        <w:t>4-12]</w:t>
      </w:r>
      <w:r>
        <w:rPr>
          <w:rFonts w:hint="eastAsia"/>
        </w:rPr>
        <w:t>所示的斜线。</w:t>
      </w:r>
      <w:r>
        <w:rPr>
          <w:rFonts w:hint="eastAsia"/>
        </w:rPr>
        <w:t xml:space="preserve"> </w:t>
      </w:r>
      <w:r>
        <w:rPr>
          <w:rFonts w:hint="eastAsia"/>
        </w:rPr>
        <w:t>通过单击并将红色光标和蓝色光标放在直线两端（或靠近直线两端）来测量直线的斜率。</w:t>
      </w:r>
    </w:p>
    <w:p w:rsidR="000D7091" w:rsidRDefault="000D7091" w:rsidP="00B47CB7">
      <w:pPr>
        <w:pStyle w:val="a5"/>
        <w:numPr>
          <w:ilvl w:val="1"/>
          <w:numId w:val="29"/>
        </w:numPr>
      </w:pPr>
      <w:r>
        <w:rPr>
          <w:rFonts w:hint="eastAsia"/>
        </w:rPr>
        <w:t>读取值</w:t>
      </w:r>
      <w:r>
        <w:rPr>
          <w:rFonts w:hint="eastAsia"/>
        </w:rPr>
        <w:t>Slope</w:t>
      </w:r>
      <w:r>
        <w:rPr>
          <w:rFonts w:hint="eastAsia"/>
        </w:rPr>
        <w:t>（</w:t>
      </w:r>
      <w:r>
        <w:rPr>
          <w:rFonts w:hint="eastAsia"/>
        </w:rPr>
        <w:t>um / DU</w:t>
      </w:r>
      <w:r>
        <w:rPr>
          <w:rFonts w:hint="eastAsia"/>
        </w:rPr>
        <w:t>）。</w:t>
      </w:r>
      <w:r>
        <w:rPr>
          <w:rFonts w:hint="eastAsia"/>
        </w:rPr>
        <w:t xml:space="preserve"> </w:t>
      </w:r>
      <w:r>
        <w:rPr>
          <w:rFonts w:hint="eastAsia"/>
        </w:rPr>
        <w:t>该值应该等于或接近加载默认坡度值传感器的</w:t>
      </w:r>
      <w:r>
        <w:rPr>
          <w:rFonts w:hint="eastAsia"/>
        </w:rPr>
        <w:t>+ -10</w:t>
      </w:r>
      <w:r>
        <w:rPr>
          <w:rFonts w:hint="eastAsia"/>
        </w:rPr>
        <w:t>％之内。</w:t>
      </w:r>
      <w:r>
        <w:rPr>
          <w:rFonts w:hint="eastAsia"/>
        </w:rPr>
        <w:t xml:space="preserve"> </w:t>
      </w:r>
      <w:r>
        <w:rPr>
          <w:rFonts w:hint="eastAsia"/>
        </w:rPr>
        <w:t>可从“参数”窗格的“斜率”中获得默认值（请参见</w:t>
      </w:r>
      <w:r>
        <w:rPr>
          <w:rFonts w:hint="eastAsia"/>
        </w:rPr>
        <w:t>[</w:t>
      </w:r>
      <w:r>
        <w:rPr>
          <w:rFonts w:hint="eastAsia"/>
        </w:rPr>
        <w:t>图</w:t>
      </w:r>
      <w:r>
        <w:rPr>
          <w:rFonts w:hint="eastAsia"/>
        </w:rPr>
        <w:t>3-25]</w:t>
      </w:r>
      <w:r>
        <w:rPr>
          <w:rFonts w:hint="eastAsia"/>
        </w:rPr>
        <w:t>）。</w:t>
      </w:r>
      <w:r>
        <w:rPr>
          <w:rFonts w:hint="eastAsia"/>
        </w:rPr>
        <w:t xml:space="preserve"> </w:t>
      </w:r>
      <w:r>
        <w:rPr>
          <w:rFonts w:hint="eastAsia"/>
        </w:rPr>
        <w:t>如果此值已更改，请使用下表中的值：</w:t>
      </w:r>
    </w:p>
    <w:p w:rsidR="00A744F7" w:rsidRPr="00A744F7" w:rsidRDefault="00A744F7" w:rsidP="00B43A47">
      <w:pPr>
        <w:ind w:left="1800"/>
        <w:jc w:val="center"/>
        <w:rPr>
          <w:b/>
          <w:bCs/>
          <w:sz w:val="18"/>
          <w:szCs w:val="18"/>
        </w:rPr>
      </w:pPr>
      <w:r>
        <w:rPr>
          <w:b/>
          <w:bCs/>
          <w:sz w:val="18"/>
          <w:szCs w:val="18"/>
        </w:rPr>
        <w:t>Table 4-2 recommended Slope values</w:t>
      </w:r>
    </w:p>
    <w:tbl>
      <w:tblPr>
        <w:tblW w:w="0" w:type="auto"/>
        <w:jc w:val="center"/>
        <w:tblLayout w:type="fixed"/>
        <w:tblCellMar>
          <w:left w:w="0" w:type="dxa"/>
          <w:right w:w="0" w:type="dxa"/>
        </w:tblCellMar>
        <w:tblLook w:val="0000"/>
      </w:tblPr>
      <w:tblGrid>
        <w:gridCol w:w="2078"/>
        <w:gridCol w:w="2125"/>
      </w:tblGrid>
      <w:tr w:rsidR="00A744F7" w:rsidRPr="00A744F7" w:rsidTr="00816968">
        <w:trPr>
          <w:trHeight w:hRule="exact" w:val="545"/>
          <w:jc w:val="center"/>
        </w:trPr>
        <w:tc>
          <w:tcPr>
            <w:tcW w:w="2078" w:type="dxa"/>
            <w:tcBorders>
              <w:top w:val="single" w:sz="4" w:space="0" w:color="000000"/>
              <w:left w:val="single" w:sz="4" w:space="0" w:color="000000"/>
              <w:bottom w:val="single" w:sz="4" w:space="0" w:color="000000"/>
              <w:right w:val="single" w:sz="4" w:space="0" w:color="000000"/>
            </w:tcBorders>
            <w:shd w:val="clear" w:color="auto" w:fill="D9D9D9"/>
          </w:tcPr>
          <w:p w:rsidR="00A744F7" w:rsidRPr="00A744F7" w:rsidRDefault="00A744F7" w:rsidP="00A744F7">
            <w:pPr>
              <w:kinsoku w:val="0"/>
              <w:overflowPunct w:val="0"/>
              <w:autoSpaceDE w:val="0"/>
              <w:autoSpaceDN w:val="0"/>
              <w:adjustRightInd w:val="0"/>
              <w:spacing w:after="0" w:line="201" w:lineRule="exact"/>
              <w:ind w:left="1183"/>
              <w:rPr>
                <w:rFonts w:ascii="Times New Roman" w:hAnsi="Times New Roman" w:cs="Times New Roman"/>
                <w:sz w:val="24"/>
                <w:szCs w:val="24"/>
              </w:rPr>
            </w:pPr>
            <w:r w:rsidRPr="00A744F7">
              <w:rPr>
                <w:rFonts w:ascii="Arial" w:hAnsi="Arial" w:cs="Arial"/>
                <w:bCs/>
                <w:sz w:val="18"/>
                <w:szCs w:val="18"/>
              </w:rPr>
              <w:t>objective</w:t>
            </w:r>
          </w:p>
        </w:tc>
        <w:tc>
          <w:tcPr>
            <w:tcW w:w="2125" w:type="dxa"/>
            <w:tcBorders>
              <w:top w:val="single" w:sz="4" w:space="0" w:color="000000"/>
              <w:left w:val="single" w:sz="4" w:space="0" w:color="000000"/>
              <w:bottom w:val="single" w:sz="4" w:space="0" w:color="000000"/>
              <w:right w:val="single" w:sz="4" w:space="0" w:color="000000"/>
            </w:tcBorders>
            <w:shd w:val="clear" w:color="auto" w:fill="D9D9D9"/>
          </w:tcPr>
          <w:p w:rsidR="00A744F7" w:rsidRPr="00A744F7" w:rsidRDefault="00A744F7" w:rsidP="00A744F7">
            <w:pPr>
              <w:kinsoku w:val="0"/>
              <w:overflowPunct w:val="0"/>
              <w:autoSpaceDE w:val="0"/>
              <w:autoSpaceDN w:val="0"/>
              <w:adjustRightInd w:val="0"/>
              <w:spacing w:after="0" w:line="242" w:lineRule="auto"/>
              <w:ind w:left="1183" w:right="228"/>
              <w:rPr>
                <w:rFonts w:ascii="Times New Roman" w:hAnsi="Times New Roman" w:cs="Times New Roman"/>
                <w:sz w:val="24"/>
                <w:szCs w:val="24"/>
              </w:rPr>
            </w:pPr>
            <w:r w:rsidRPr="00A744F7">
              <w:rPr>
                <w:rFonts w:ascii="Arial" w:hAnsi="Arial" w:cs="Arial"/>
                <w:b/>
                <w:bCs/>
                <w:sz w:val="18"/>
                <w:szCs w:val="18"/>
              </w:rPr>
              <w:t>Slope (um/DU)</w:t>
            </w:r>
          </w:p>
        </w:tc>
      </w:tr>
      <w:tr w:rsidR="00A744F7" w:rsidRPr="00A744F7" w:rsidTr="00816968">
        <w:trPr>
          <w:trHeight w:hRule="exact" w:val="394"/>
          <w:jc w:val="center"/>
        </w:trPr>
        <w:tc>
          <w:tcPr>
            <w:tcW w:w="2078" w:type="dxa"/>
            <w:tcBorders>
              <w:top w:val="single" w:sz="4" w:space="0" w:color="000000"/>
              <w:left w:val="single" w:sz="4" w:space="0" w:color="000000"/>
              <w:bottom w:val="single" w:sz="4" w:space="0" w:color="000000"/>
              <w:right w:val="single" w:sz="4" w:space="0" w:color="000000"/>
            </w:tcBorders>
          </w:tcPr>
          <w:p w:rsidR="00A744F7" w:rsidRPr="00A744F7" w:rsidRDefault="00A744F7" w:rsidP="00A744F7">
            <w:pPr>
              <w:kinsoku w:val="0"/>
              <w:overflowPunct w:val="0"/>
              <w:autoSpaceDE w:val="0"/>
              <w:autoSpaceDN w:val="0"/>
              <w:adjustRightInd w:val="0"/>
              <w:spacing w:before="60" w:after="0" w:line="240" w:lineRule="auto"/>
              <w:ind w:left="103"/>
              <w:rPr>
                <w:rFonts w:ascii="Times New Roman" w:hAnsi="Times New Roman" w:cs="Times New Roman"/>
                <w:sz w:val="24"/>
                <w:szCs w:val="24"/>
              </w:rPr>
            </w:pPr>
            <w:r w:rsidRPr="00A744F7">
              <w:rPr>
                <w:rFonts w:ascii="Arial" w:hAnsi="Arial" w:cs="Arial"/>
                <w:sz w:val="20"/>
                <w:szCs w:val="20"/>
              </w:rPr>
              <w:t>5x,0.14NA</w:t>
            </w:r>
          </w:p>
        </w:tc>
        <w:tc>
          <w:tcPr>
            <w:tcW w:w="2125" w:type="dxa"/>
            <w:tcBorders>
              <w:top w:val="single" w:sz="4" w:space="0" w:color="000000"/>
              <w:left w:val="single" w:sz="4" w:space="0" w:color="000000"/>
              <w:bottom w:val="single" w:sz="4" w:space="0" w:color="000000"/>
              <w:right w:val="single" w:sz="4" w:space="0" w:color="000000"/>
            </w:tcBorders>
          </w:tcPr>
          <w:p w:rsidR="00A744F7" w:rsidRPr="00A744F7" w:rsidRDefault="00A744F7" w:rsidP="00A744F7">
            <w:pPr>
              <w:kinsoku w:val="0"/>
              <w:overflowPunct w:val="0"/>
              <w:autoSpaceDE w:val="0"/>
              <w:autoSpaceDN w:val="0"/>
              <w:adjustRightInd w:val="0"/>
              <w:spacing w:before="60" w:after="0" w:line="240" w:lineRule="auto"/>
              <w:ind w:left="103"/>
              <w:rPr>
                <w:rFonts w:ascii="Times New Roman" w:hAnsi="Times New Roman" w:cs="Times New Roman"/>
                <w:sz w:val="24"/>
                <w:szCs w:val="24"/>
              </w:rPr>
            </w:pPr>
            <w:r w:rsidRPr="00A744F7">
              <w:rPr>
                <w:rFonts w:ascii="Arial" w:hAnsi="Arial" w:cs="Arial"/>
                <w:sz w:val="20"/>
                <w:szCs w:val="20"/>
              </w:rPr>
              <w:t>1.0</w:t>
            </w:r>
          </w:p>
        </w:tc>
      </w:tr>
      <w:tr w:rsidR="00A744F7" w:rsidRPr="00A744F7" w:rsidTr="00816968">
        <w:trPr>
          <w:trHeight w:hRule="exact" w:val="396"/>
          <w:jc w:val="center"/>
        </w:trPr>
        <w:tc>
          <w:tcPr>
            <w:tcW w:w="2078" w:type="dxa"/>
            <w:tcBorders>
              <w:top w:val="single" w:sz="4" w:space="0" w:color="000000"/>
              <w:left w:val="single" w:sz="4" w:space="0" w:color="000000"/>
              <w:bottom w:val="single" w:sz="4" w:space="0" w:color="000000"/>
              <w:right w:val="single" w:sz="4" w:space="0" w:color="000000"/>
            </w:tcBorders>
          </w:tcPr>
          <w:p w:rsidR="00A744F7" w:rsidRPr="00A744F7" w:rsidRDefault="00A744F7" w:rsidP="00A744F7">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A744F7">
              <w:rPr>
                <w:rFonts w:ascii="Arial" w:hAnsi="Arial" w:cs="Arial"/>
                <w:sz w:val="20"/>
                <w:szCs w:val="20"/>
              </w:rPr>
              <w:t>10x,0.28NA</w:t>
            </w:r>
          </w:p>
        </w:tc>
        <w:tc>
          <w:tcPr>
            <w:tcW w:w="2125" w:type="dxa"/>
            <w:tcBorders>
              <w:top w:val="single" w:sz="4" w:space="0" w:color="000000"/>
              <w:left w:val="single" w:sz="4" w:space="0" w:color="000000"/>
              <w:bottom w:val="single" w:sz="4" w:space="0" w:color="000000"/>
              <w:right w:val="single" w:sz="4" w:space="0" w:color="000000"/>
            </w:tcBorders>
          </w:tcPr>
          <w:p w:rsidR="00A744F7" w:rsidRPr="00A744F7" w:rsidRDefault="00A744F7" w:rsidP="00A744F7">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A744F7">
              <w:rPr>
                <w:rFonts w:ascii="Arial" w:hAnsi="Arial" w:cs="Arial"/>
                <w:sz w:val="20"/>
                <w:szCs w:val="20"/>
              </w:rPr>
              <w:t>0.20</w:t>
            </w:r>
          </w:p>
        </w:tc>
      </w:tr>
      <w:tr w:rsidR="00A744F7" w:rsidRPr="00A744F7" w:rsidTr="00816968">
        <w:trPr>
          <w:trHeight w:hRule="exact" w:val="394"/>
          <w:jc w:val="center"/>
        </w:trPr>
        <w:tc>
          <w:tcPr>
            <w:tcW w:w="2078" w:type="dxa"/>
            <w:tcBorders>
              <w:top w:val="single" w:sz="4" w:space="0" w:color="000000"/>
              <w:left w:val="single" w:sz="4" w:space="0" w:color="000000"/>
              <w:bottom w:val="single" w:sz="4" w:space="0" w:color="000000"/>
              <w:right w:val="single" w:sz="4" w:space="0" w:color="000000"/>
            </w:tcBorders>
          </w:tcPr>
          <w:p w:rsidR="00A744F7" w:rsidRPr="00A744F7" w:rsidRDefault="00A744F7" w:rsidP="00A744F7">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A744F7">
              <w:rPr>
                <w:rFonts w:ascii="Arial" w:hAnsi="Arial" w:cs="Arial"/>
                <w:sz w:val="20"/>
                <w:szCs w:val="20"/>
              </w:rPr>
              <w:t>20x</w:t>
            </w:r>
          </w:p>
        </w:tc>
        <w:tc>
          <w:tcPr>
            <w:tcW w:w="2125" w:type="dxa"/>
            <w:tcBorders>
              <w:top w:val="single" w:sz="4" w:space="0" w:color="000000"/>
              <w:left w:val="single" w:sz="4" w:space="0" w:color="000000"/>
              <w:bottom w:val="single" w:sz="4" w:space="0" w:color="000000"/>
              <w:right w:val="single" w:sz="4" w:space="0" w:color="000000"/>
            </w:tcBorders>
          </w:tcPr>
          <w:p w:rsidR="00A744F7" w:rsidRPr="00A744F7" w:rsidRDefault="00A744F7" w:rsidP="00A744F7">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A744F7">
              <w:rPr>
                <w:rFonts w:ascii="Arial" w:hAnsi="Arial" w:cs="Arial"/>
                <w:sz w:val="20"/>
                <w:szCs w:val="20"/>
              </w:rPr>
              <w:t>0.05</w:t>
            </w:r>
          </w:p>
        </w:tc>
      </w:tr>
    </w:tbl>
    <w:p w:rsidR="008D6C5D" w:rsidRDefault="008D6C5D" w:rsidP="005B0072">
      <w:r>
        <w:rPr>
          <w:rFonts w:hint="eastAsia"/>
        </w:rPr>
        <w:t>如果</w:t>
      </w:r>
      <w:r>
        <w:rPr>
          <w:rFonts w:hint="eastAsia"/>
        </w:rPr>
        <w:t>ATF6</w:t>
      </w:r>
      <w:r>
        <w:rPr>
          <w:rFonts w:hint="eastAsia"/>
        </w:rPr>
        <w:t>传感器随附在生产记录中，则建议将斜率与生产过程中记录的斜率匹配。</w:t>
      </w:r>
    </w:p>
    <w:p w:rsidR="008D6C5D" w:rsidRDefault="008D6C5D" w:rsidP="005B0072">
      <w:r>
        <w:rPr>
          <w:rFonts w:hint="eastAsia"/>
        </w:rPr>
        <w:t>如果要观察的特性的斜率值较低，则需要按照</w:t>
      </w:r>
      <w:r>
        <w:rPr>
          <w:rFonts w:hint="eastAsia"/>
        </w:rPr>
        <w:t>[</w:t>
      </w:r>
      <w:r>
        <w:rPr>
          <w:rFonts w:hint="eastAsia"/>
        </w:rPr>
        <w:t>图</w:t>
      </w:r>
      <w:r>
        <w:rPr>
          <w:rFonts w:hint="eastAsia"/>
        </w:rPr>
        <w:t>4-1]</w:t>
      </w:r>
      <w:r>
        <w:rPr>
          <w:rFonts w:hint="eastAsia"/>
        </w:rPr>
        <w:t>将传感器移至增大</w:t>
      </w:r>
      <w:r>
        <w:rPr>
          <w:rFonts w:hint="eastAsia"/>
        </w:rPr>
        <w:t>X</w:t>
      </w:r>
      <w:r>
        <w:rPr>
          <w:rFonts w:hint="eastAsia"/>
        </w:rPr>
        <w:t>的方向。</w:t>
      </w:r>
    </w:p>
    <w:p w:rsidR="00A744F7" w:rsidRDefault="008D6C5D" w:rsidP="005B0072">
      <w:r>
        <w:rPr>
          <w:rFonts w:hint="eastAsia"/>
        </w:rPr>
        <w:lastRenderedPageBreak/>
        <w:t>如果要观察的特性的斜率值高于规定值，则需要按照</w:t>
      </w:r>
      <w:r>
        <w:rPr>
          <w:rFonts w:hint="eastAsia"/>
        </w:rPr>
        <w:t>[</w:t>
      </w:r>
      <w:r>
        <w:rPr>
          <w:rFonts w:hint="eastAsia"/>
        </w:rPr>
        <w:t>图</w:t>
      </w:r>
      <w:r>
        <w:rPr>
          <w:rFonts w:hint="eastAsia"/>
        </w:rPr>
        <w:t>4-1]</w:t>
      </w:r>
      <w:r>
        <w:rPr>
          <w:rFonts w:hint="eastAsia"/>
        </w:rPr>
        <w:t>将传感器移向减小的</w:t>
      </w:r>
      <w:r>
        <w:rPr>
          <w:rFonts w:hint="eastAsia"/>
        </w:rPr>
        <w:t>X</w:t>
      </w:r>
      <w:r>
        <w:rPr>
          <w:rFonts w:hint="eastAsia"/>
        </w:rPr>
        <w:t>。</w:t>
      </w:r>
    </w:p>
    <w:p w:rsidR="007853D5" w:rsidRDefault="007853D5" w:rsidP="00B47CB7">
      <w:pPr>
        <w:pStyle w:val="a5"/>
        <w:numPr>
          <w:ilvl w:val="0"/>
          <w:numId w:val="30"/>
        </w:numPr>
      </w:pPr>
      <w:r>
        <w:rPr>
          <w:rFonts w:hint="eastAsia"/>
        </w:rPr>
        <w:t>通过观察高物镜（</w:t>
      </w:r>
      <w:r>
        <w:rPr>
          <w:rFonts w:hint="eastAsia"/>
        </w:rPr>
        <w:t>50x</w:t>
      </w:r>
      <w:r>
        <w:rPr>
          <w:rFonts w:hint="eastAsia"/>
        </w:rPr>
        <w:t>）上的激光线特性来调整传感器沿</w:t>
      </w:r>
      <w:r>
        <w:rPr>
          <w:rFonts w:hint="eastAsia"/>
        </w:rPr>
        <w:t>Y</w:t>
      </w:r>
      <w:r>
        <w:rPr>
          <w:rFonts w:hint="eastAsia"/>
        </w:rPr>
        <w:t>方向的位移（请参见</w:t>
      </w:r>
      <w:r>
        <w:rPr>
          <w:rFonts w:hint="eastAsia"/>
        </w:rPr>
        <w:t>[</w:t>
      </w:r>
      <w:r>
        <w:rPr>
          <w:rFonts w:hint="eastAsia"/>
        </w:rPr>
        <w:t>图</w:t>
      </w:r>
      <w:r>
        <w:rPr>
          <w:rFonts w:hint="eastAsia"/>
        </w:rPr>
        <w:t>4-2]</w:t>
      </w:r>
      <w:r>
        <w:rPr>
          <w:rFonts w:hint="eastAsia"/>
        </w:rPr>
        <w:t>）</w:t>
      </w:r>
    </w:p>
    <w:p w:rsidR="007853D5" w:rsidRDefault="007853D5" w:rsidP="00B47CB7">
      <w:pPr>
        <w:pStyle w:val="a5"/>
        <w:numPr>
          <w:ilvl w:val="0"/>
          <w:numId w:val="30"/>
        </w:numPr>
      </w:pPr>
      <w:r>
        <w:rPr>
          <w:rFonts w:hint="eastAsia"/>
        </w:rPr>
        <w:t>将物镜更改为最高可用倍率，通常为</w:t>
      </w:r>
      <w:r>
        <w:rPr>
          <w:rFonts w:hint="eastAsia"/>
        </w:rPr>
        <w:t>50</w:t>
      </w:r>
      <w:r>
        <w:rPr>
          <w:rFonts w:hint="eastAsia"/>
        </w:rPr>
        <w:t>倍。</w:t>
      </w:r>
      <w:r>
        <w:rPr>
          <w:rFonts w:hint="eastAsia"/>
        </w:rPr>
        <w:t xml:space="preserve"> </w:t>
      </w:r>
      <w:r>
        <w:rPr>
          <w:rFonts w:hint="eastAsia"/>
        </w:rPr>
        <w:t>应该选择这个物镜是因为最小的入射孔。</w:t>
      </w:r>
    </w:p>
    <w:p w:rsidR="007853D5" w:rsidRDefault="007853D5" w:rsidP="00B47CB7">
      <w:pPr>
        <w:pStyle w:val="a5"/>
        <w:numPr>
          <w:ilvl w:val="0"/>
          <w:numId w:val="30"/>
        </w:numPr>
      </w:pPr>
      <w:r>
        <w:rPr>
          <w:rFonts w:hint="eastAsia"/>
        </w:rPr>
        <w:t>使图像聚焦。</w:t>
      </w:r>
    </w:p>
    <w:p w:rsidR="007853D5" w:rsidRDefault="007853D5" w:rsidP="00B47CB7">
      <w:pPr>
        <w:pStyle w:val="a5"/>
        <w:numPr>
          <w:ilvl w:val="0"/>
          <w:numId w:val="30"/>
        </w:numPr>
      </w:pPr>
      <w:r>
        <w:rPr>
          <w:rFonts w:hint="eastAsia"/>
        </w:rPr>
        <w:t>在</w:t>
      </w:r>
      <w:r>
        <w:rPr>
          <w:rFonts w:hint="eastAsia"/>
        </w:rPr>
        <w:t>50x</w:t>
      </w:r>
      <w:r>
        <w:rPr>
          <w:rFonts w:hint="eastAsia"/>
        </w:rPr>
        <w:t>的情况下，将</w:t>
      </w:r>
      <w:r>
        <w:rPr>
          <w:rFonts w:hint="eastAsia"/>
        </w:rPr>
        <w:t>Z</w:t>
      </w:r>
      <w:r>
        <w:rPr>
          <w:rFonts w:hint="eastAsia"/>
        </w:rPr>
        <w:t>平台上下移动</w:t>
      </w:r>
      <w:r>
        <w:rPr>
          <w:rFonts w:hint="eastAsia"/>
        </w:rPr>
        <w:t>+ -20</w:t>
      </w:r>
      <w:r>
        <w:rPr>
          <w:rFonts w:hint="eastAsia"/>
        </w:rPr>
        <w:t>或</w:t>
      </w:r>
      <w:r>
        <w:rPr>
          <w:rFonts w:hint="eastAsia"/>
        </w:rPr>
        <w:t>+ -40um</w:t>
      </w:r>
      <w:r>
        <w:rPr>
          <w:rFonts w:hint="eastAsia"/>
        </w:rPr>
        <w:t>，并观察</w:t>
      </w:r>
      <w:r>
        <w:rPr>
          <w:rFonts w:hint="eastAsia"/>
        </w:rPr>
        <w:t>Z</w:t>
      </w:r>
      <w:r>
        <w:rPr>
          <w:rFonts w:hint="eastAsia"/>
        </w:rPr>
        <w:t>运动对</w:t>
      </w:r>
      <w:r>
        <w:rPr>
          <w:rFonts w:hint="eastAsia"/>
        </w:rPr>
        <w:t>ATF6</w:t>
      </w:r>
      <w:r>
        <w:rPr>
          <w:rFonts w:hint="eastAsia"/>
        </w:rPr>
        <w:t>传感器激光照明散焦的影响。</w:t>
      </w:r>
    </w:p>
    <w:p w:rsidR="007853D5" w:rsidRDefault="007853D5" w:rsidP="00B47CB7">
      <w:pPr>
        <w:pStyle w:val="a5"/>
        <w:numPr>
          <w:ilvl w:val="0"/>
          <w:numId w:val="30"/>
        </w:numPr>
      </w:pPr>
      <w:r>
        <w:rPr>
          <w:rFonts w:hint="eastAsia"/>
        </w:rPr>
        <w:t>如果</w:t>
      </w:r>
      <w:r>
        <w:rPr>
          <w:rFonts w:hint="eastAsia"/>
        </w:rPr>
        <w:t>ATF6</w:t>
      </w:r>
      <w:r>
        <w:rPr>
          <w:rFonts w:hint="eastAsia"/>
        </w:rPr>
        <w:t>激光线在中心（相对于</w:t>
      </w:r>
      <w:r>
        <w:rPr>
          <w:rFonts w:hint="eastAsia"/>
        </w:rPr>
        <w:t>Y</w:t>
      </w:r>
      <w:r>
        <w:rPr>
          <w:rFonts w:hint="eastAsia"/>
        </w:rPr>
        <w:t>方向）进入物镜孔径，那么结果将是细线退化为左右两侧对称的粗线，因为</w:t>
      </w:r>
      <w:r>
        <w:rPr>
          <w:rFonts w:hint="eastAsia"/>
        </w:rPr>
        <w:t>z</w:t>
      </w:r>
      <w:r>
        <w:rPr>
          <w:rFonts w:hint="eastAsia"/>
        </w:rPr>
        <w:t>围绕最佳焦点对称地变化。</w:t>
      </w:r>
      <w:r>
        <w:rPr>
          <w:rFonts w:hint="eastAsia"/>
        </w:rPr>
        <w:t xml:space="preserve"> </w:t>
      </w:r>
      <w:r>
        <w:rPr>
          <w:rFonts w:hint="eastAsia"/>
        </w:rPr>
        <w:t>（请参阅</w:t>
      </w:r>
      <w:r>
        <w:rPr>
          <w:rFonts w:hint="eastAsia"/>
        </w:rPr>
        <w:t>[</w:t>
      </w:r>
      <w:r>
        <w:rPr>
          <w:rFonts w:hint="eastAsia"/>
        </w:rPr>
        <w:t>图</w:t>
      </w:r>
      <w:r>
        <w:rPr>
          <w:rFonts w:hint="eastAsia"/>
        </w:rPr>
        <w:t>4-4]</w:t>
      </w:r>
      <w:r>
        <w:rPr>
          <w:rFonts w:hint="eastAsia"/>
        </w:rPr>
        <w:t>）</w:t>
      </w:r>
    </w:p>
    <w:p w:rsidR="007853D5" w:rsidRDefault="007853D5" w:rsidP="00B47CB7">
      <w:pPr>
        <w:pStyle w:val="a5"/>
        <w:numPr>
          <w:ilvl w:val="0"/>
          <w:numId w:val="30"/>
        </w:numPr>
      </w:pPr>
      <w:r>
        <w:rPr>
          <w:rFonts w:hint="eastAsia"/>
        </w:rPr>
        <w:t>如果</w:t>
      </w:r>
      <w:r>
        <w:rPr>
          <w:rFonts w:hint="eastAsia"/>
        </w:rPr>
        <w:t>ATF6</w:t>
      </w:r>
      <w:r>
        <w:rPr>
          <w:rFonts w:hint="eastAsia"/>
        </w:rPr>
        <w:t>激光线不对称地进入物镜孔径，那么它将在激光线上变得明显，不仅变粗（在</w:t>
      </w:r>
      <w:r>
        <w:rPr>
          <w:rFonts w:hint="eastAsia"/>
        </w:rPr>
        <w:t>[</w:t>
      </w:r>
      <w:r>
        <w:rPr>
          <w:rFonts w:hint="eastAsia"/>
        </w:rPr>
        <w:t>图</w:t>
      </w:r>
      <w:r>
        <w:rPr>
          <w:rFonts w:hint="eastAsia"/>
        </w:rPr>
        <w:t>4-4]</w:t>
      </w:r>
      <w:r>
        <w:rPr>
          <w:rFonts w:hint="eastAsia"/>
        </w:rPr>
        <w:t>中向上和向下），而且更重要的是向左和向右倾斜。</w:t>
      </w:r>
    </w:p>
    <w:p w:rsidR="00C845E9" w:rsidRDefault="00C845E9" w:rsidP="00B47CB7">
      <w:pPr>
        <w:pStyle w:val="a5"/>
        <w:numPr>
          <w:ilvl w:val="0"/>
          <w:numId w:val="30"/>
        </w:numPr>
      </w:pPr>
      <w:r>
        <w:rPr>
          <w:rFonts w:hint="eastAsia"/>
        </w:rPr>
        <w:t>这是一个反复尝试的过程，因为角度变化将非常微小。</w:t>
      </w:r>
      <w:r>
        <w:rPr>
          <w:rFonts w:hint="eastAsia"/>
        </w:rPr>
        <w:t xml:space="preserve"> </w:t>
      </w:r>
      <w:r>
        <w:rPr>
          <w:rFonts w:hint="eastAsia"/>
        </w:rPr>
        <w:t>推荐的方法是移动负责左右移动激光线的运动螺钉（如图</w:t>
      </w:r>
      <w:r>
        <w:rPr>
          <w:rFonts w:hint="eastAsia"/>
        </w:rPr>
        <w:t>[</w:t>
      </w:r>
      <w:r>
        <w:rPr>
          <w:rFonts w:hint="eastAsia"/>
        </w:rPr>
        <w:t>图</w:t>
      </w:r>
      <w:r>
        <w:rPr>
          <w:rFonts w:hint="eastAsia"/>
        </w:rPr>
        <w:t>4-4]</w:t>
      </w:r>
      <w:r>
        <w:rPr>
          <w:rFonts w:hint="eastAsia"/>
        </w:rPr>
        <w:t>所示），然后更改</w:t>
      </w:r>
      <w:r>
        <w:rPr>
          <w:rFonts w:hint="eastAsia"/>
        </w:rPr>
        <w:t>Z</w:t>
      </w:r>
      <w:r>
        <w:rPr>
          <w:rFonts w:hint="eastAsia"/>
        </w:rPr>
        <w:t>并验证是否仍然存在偏移。</w:t>
      </w:r>
    </w:p>
    <w:p w:rsidR="00C845E9" w:rsidRDefault="00C845E9" w:rsidP="00B47CB7">
      <w:pPr>
        <w:pStyle w:val="a5"/>
        <w:numPr>
          <w:ilvl w:val="0"/>
          <w:numId w:val="30"/>
        </w:numPr>
      </w:pPr>
      <w:r>
        <w:rPr>
          <w:rFonts w:hint="eastAsia"/>
        </w:rPr>
        <w:t>在调整过程结束时，可以实现激光线对称地进入物镜的条件，但代价是线向图像边缘移动。</w:t>
      </w:r>
      <w:r>
        <w:rPr>
          <w:rFonts w:hint="eastAsia"/>
        </w:rPr>
        <w:t xml:space="preserve"> </w:t>
      </w:r>
      <w:r>
        <w:rPr>
          <w:rFonts w:hint="eastAsia"/>
        </w:rPr>
        <w:t>如果是这样，则取决于下一步，这可能是问题，也可能不是问题。</w:t>
      </w:r>
    </w:p>
    <w:p w:rsidR="00C845E9" w:rsidRDefault="00C845E9" w:rsidP="00B47CB7">
      <w:pPr>
        <w:pStyle w:val="a5"/>
        <w:numPr>
          <w:ilvl w:val="0"/>
          <w:numId w:val="30"/>
        </w:numPr>
      </w:pPr>
      <w:r>
        <w:rPr>
          <w:rFonts w:hint="eastAsia"/>
        </w:rPr>
        <w:t>左侧的图像表示随着距离的变化上下移动的线的中心。</w:t>
      </w:r>
      <w:r>
        <w:rPr>
          <w:rFonts w:hint="eastAsia"/>
        </w:rPr>
        <w:t xml:space="preserve"> </w:t>
      </w:r>
      <w:r>
        <w:rPr>
          <w:rFonts w:hint="eastAsia"/>
        </w:rPr>
        <w:t>右图显示的偏斜是在</w:t>
      </w:r>
      <w:r>
        <w:rPr>
          <w:rFonts w:hint="eastAsia"/>
        </w:rPr>
        <w:t>ATF6</w:t>
      </w:r>
      <w:r>
        <w:rPr>
          <w:rFonts w:hint="eastAsia"/>
        </w:rPr>
        <w:t>激光照明未居中时产生的。</w:t>
      </w:r>
    </w:p>
    <w:p w:rsidR="00B14042" w:rsidRDefault="00B14042" w:rsidP="00B14042"/>
    <w:p w:rsidR="00B14042" w:rsidRDefault="00B14042" w:rsidP="00B14042"/>
    <w:p w:rsidR="00B14042" w:rsidRDefault="00B14042" w:rsidP="00B14042">
      <w:pPr>
        <w:pStyle w:val="a7"/>
        <w:kinsoku w:val="0"/>
        <w:overflowPunct w:val="0"/>
        <w:spacing w:before="11"/>
        <w:rPr>
          <w:rFonts w:ascii="Times New Roman" w:hAnsi="Times New Roman" w:cs="Times New Roman"/>
          <w:b w:val="0"/>
          <w:bCs w:val="0"/>
          <w:sz w:val="8"/>
          <w:szCs w:val="8"/>
        </w:rPr>
      </w:pPr>
    </w:p>
    <w:p w:rsidR="00B14042" w:rsidRDefault="00B77B1E" w:rsidP="00B14042">
      <w:pPr>
        <w:pStyle w:val="a7"/>
        <w:kinsoku w:val="0"/>
        <w:overflowPunct w:val="0"/>
        <w:spacing w:before="0" w:line="8419" w:lineRule="exact"/>
        <w:ind w:left="1063"/>
        <w:rPr>
          <w:rFonts w:ascii="Times New Roman" w:hAnsi="Times New Roman" w:cs="Times New Roman"/>
          <w:b w:val="0"/>
          <w:bCs w:val="0"/>
          <w:position w:val="-168"/>
          <w:sz w:val="20"/>
          <w:szCs w:val="20"/>
        </w:rPr>
      </w:pPr>
      <w:r>
        <w:rPr>
          <w:rFonts w:ascii="Times New Roman" w:hAnsi="Times New Roman" w:cs="Times New Roman"/>
          <w:b w:val="0"/>
          <w:bCs w:val="0"/>
          <w:position w:val="-168"/>
          <w:sz w:val="20"/>
          <w:szCs w:val="20"/>
        </w:rPr>
      </w:r>
      <w:r>
        <w:rPr>
          <w:rFonts w:ascii="Times New Roman" w:hAnsi="Times New Roman" w:cs="Times New Roman"/>
          <w:b w:val="0"/>
          <w:bCs w:val="0"/>
          <w:position w:val="-168"/>
          <w:sz w:val="20"/>
          <w:szCs w:val="20"/>
        </w:rPr>
        <w:pict>
          <v:group id="_x0000_s2224" style="width:359.85pt;height:420.95pt;mso-position-horizontal-relative:char;mso-position-vertical-relative:line" coordsize="7197,8419" o:allowincell="f">
            <v:rect id="_x0000_s2225" style="position:absolute;left:40;top:40;width:7120;height:8340;mso-position-horizontal-relative:page;mso-position-vertical-relative:page" o:allowincell="f" filled="f" stroked="f">
              <v:textbox inset="0,0,0,0">
                <w:txbxContent>
                  <w:p w:rsidR="00B14042" w:rsidRDefault="001D7CFA" w:rsidP="00B14042">
                    <w:pPr>
                      <w:spacing w:line="8340" w:lineRule="atLeast"/>
                    </w:pPr>
                    <w:r w:rsidRPr="00B77B1E">
                      <w:rPr>
                        <w:rFonts w:ascii="Times New Roman" w:hAnsi="Times New Roman" w:cs="Times New Roman"/>
                        <w:sz w:val="24"/>
                        <w:szCs w:val="24"/>
                      </w:rPr>
                      <w:pict>
                        <v:shape id="_x0000_i1081" type="#_x0000_t75" style="width:356.55pt;height:417.6pt">
                          <v:imagedata r:id="rId51" o:title=""/>
                        </v:shape>
                      </w:pict>
                    </w:r>
                  </w:p>
                  <w:p w:rsidR="00B14042" w:rsidRDefault="00B14042" w:rsidP="00B14042">
                    <w:pPr>
                      <w:widowControl w:val="0"/>
                    </w:pPr>
                  </w:p>
                </w:txbxContent>
              </v:textbox>
            </v:rect>
            <v:shape id="_x0000_s2226" style="position:absolute;left:20;top:20;width:7157;height:8379;mso-position-horizontal-relative:page;mso-position-vertical-relative:page" coordsize="7157,8379" o:allowincell="f" path="m,8379r7157,l7157,,,,,8379xe" filled="f" strokeweight="2pt">
              <v:path arrowok="t"/>
            </v:shape>
            <w10:wrap type="none"/>
            <w10:anchorlock/>
          </v:group>
        </w:pict>
      </w:r>
    </w:p>
    <w:p w:rsidR="00B14042" w:rsidRDefault="00B14042" w:rsidP="00B14042">
      <w:pPr>
        <w:pStyle w:val="a7"/>
        <w:kinsoku w:val="0"/>
        <w:overflowPunct w:val="0"/>
        <w:jc w:val="center"/>
        <w:rPr>
          <w:b w:val="0"/>
          <w:bCs w:val="0"/>
        </w:rPr>
      </w:pPr>
      <w:r>
        <w:t>Figure 4-4 Illustrates effect of Y shift from the center of Obj Aperture evident @50X</w:t>
      </w:r>
      <w:r>
        <w:rPr>
          <w:spacing w:val="-7"/>
        </w:rPr>
        <w:t xml:space="preserve"> </w:t>
      </w:r>
      <w:r>
        <w:t>Objectives.</w:t>
      </w:r>
    </w:p>
    <w:p w:rsidR="00B90B47" w:rsidRDefault="00B90B47" w:rsidP="00B47CB7">
      <w:pPr>
        <w:pStyle w:val="a5"/>
        <w:numPr>
          <w:ilvl w:val="0"/>
          <w:numId w:val="31"/>
        </w:numPr>
      </w:pPr>
      <w:r>
        <w:rPr>
          <w:rFonts w:hint="eastAsia"/>
        </w:rPr>
        <w:t>如果捕获范围受到影响，请在高物镜（</w:t>
      </w:r>
      <w:r>
        <w:rPr>
          <w:rFonts w:hint="eastAsia"/>
        </w:rPr>
        <w:t>50x</w:t>
      </w:r>
      <w:r>
        <w:rPr>
          <w:rFonts w:hint="eastAsia"/>
        </w:rPr>
        <w:t>）上沿</w:t>
      </w:r>
      <w:r>
        <w:rPr>
          <w:rFonts w:hint="eastAsia"/>
        </w:rPr>
        <w:t>X</w:t>
      </w:r>
      <w:r>
        <w:rPr>
          <w:rFonts w:hint="eastAsia"/>
        </w:rPr>
        <w:t>调整传感器的移动（请参见</w:t>
      </w:r>
      <w:r>
        <w:rPr>
          <w:rFonts w:hint="eastAsia"/>
        </w:rPr>
        <w:t>[</w:t>
      </w:r>
      <w:r>
        <w:rPr>
          <w:rFonts w:hint="eastAsia"/>
        </w:rPr>
        <w:t>图</w:t>
      </w:r>
      <w:r>
        <w:rPr>
          <w:rFonts w:hint="eastAsia"/>
        </w:rPr>
        <w:t>4-2]</w:t>
      </w:r>
      <w:r>
        <w:rPr>
          <w:rFonts w:hint="eastAsia"/>
        </w:rPr>
        <w:t>）。</w:t>
      </w:r>
    </w:p>
    <w:p w:rsidR="00B90B47" w:rsidRDefault="00B90B47" w:rsidP="00B47CB7">
      <w:pPr>
        <w:pStyle w:val="a5"/>
        <w:numPr>
          <w:ilvl w:val="0"/>
          <w:numId w:val="31"/>
        </w:numPr>
      </w:pPr>
      <w:r>
        <w:rPr>
          <w:rFonts w:hint="eastAsia"/>
        </w:rPr>
        <w:t>以高目标为重点，以</w:t>
      </w:r>
      <w:r>
        <w:rPr>
          <w:rFonts w:hint="eastAsia"/>
        </w:rPr>
        <w:t>2um</w:t>
      </w:r>
      <w:r>
        <w:rPr>
          <w:rFonts w:hint="eastAsia"/>
        </w:rPr>
        <w:t>为步长在</w:t>
      </w:r>
      <w:r>
        <w:rPr>
          <w:rFonts w:hint="eastAsia"/>
        </w:rPr>
        <w:t>200um</w:t>
      </w:r>
      <w:r>
        <w:rPr>
          <w:rFonts w:hint="eastAsia"/>
        </w:rPr>
        <w:t>范围内执行“移动和图形”。</w:t>
      </w:r>
      <w:r>
        <w:rPr>
          <w:rFonts w:hint="eastAsia"/>
        </w:rPr>
        <w:t xml:space="preserve"> </w:t>
      </w:r>
      <w:r>
        <w:rPr>
          <w:rFonts w:hint="eastAsia"/>
        </w:rPr>
        <w:t>您应获得与图</w:t>
      </w:r>
      <w:r>
        <w:rPr>
          <w:rFonts w:hint="eastAsia"/>
        </w:rPr>
        <w:t>[</w:t>
      </w:r>
      <w:r>
        <w:rPr>
          <w:rFonts w:hint="eastAsia"/>
        </w:rPr>
        <w:t>图</w:t>
      </w:r>
      <w:r>
        <w:rPr>
          <w:rFonts w:hint="eastAsia"/>
        </w:rPr>
        <w:t>4-11]</w:t>
      </w:r>
      <w:r>
        <w:rPr>
          <w:rFonts w:hint="eastAsia"/>
        </w:rPr>
        <w:t>所示特征相似的特征。</w:t>
      </w:r>
    </w:p>
    <w:p w:rsidR="00B14042" w:rsidRDefault="00B90B47" w:rsidP="00B90B47">
      <w:pPr>
        <w:ind w:left="720"/>
      </w:pPr>
      <w:r>
        <w:rPr>
          <w:rFonts w:hint="eastAsia"/>
        </w:rPr>
        <w:t>如果特性显示出小于</w:t>
      </w:r>
      <w:r>
        <w:rPr>
          <w:rFonts w:hint="eastAsia"/>
        </w:rPr>
        <w:t>200um</w:t>
      </w:r>
      <w:r>
        <w:rPr>
          <w:rFonts w:hint="eastAsia"/>
        </w:rPr>
        <w:t>的范围（两端对称），则可能表示传感器在安装时朝</w:t>
      </w:r>
      <w:r>
        <w:rPr>
          <w:rFonts w:hint="eastAsia"/>
        </w:rPr>
        <w:t>X</w:t>
      </w:r>
      <w:r>
        <w:rPr>
          <w:rFonts w:hint="eastAsia"/>
        </w:rPr>
        <w:t>方向偏移过多（如图</w:t>
      </w:r>
      <w:r>
        <w:rPr>
          <w:rFonts w:hint="eastAsia"/>
        </w:rPr>
        <w:t>4-1</w:t>
      </w:r>
      <w:r>
        <w:rPr>
          <w:rFonts w:hint="eastAsia"/>
        </w:rPr>
        <w:t>所示）。</w:t>
      </w:r>
      <w:r>
        <w:rPr>
          <w:rFonts w:hint="eastAsia"/>
        </w:rPr>
        <w:t xml:space="preserve"> </w:t>
      </w:r>
      <w:r>
        <w:rPr>
          <w:rFonts w:hint="eastAsia"/>
        </w:rPr>
        <w:t>在这种情况下，由于大部分的光缺少用于高物镜的相对较小的光圈，因此没有足够的光到达传感器后部。</w:t>
      </w:r>
      <w:r>
        <w:rPr>
          <w:rFonts w:hint="eastAsia"/>
        </w:rPr>
        <w:t xml:space="preserve"> </w:t>
      </w:r>
      <w:r>
        <w:rPr>
          <w:rFonts w:hint="eastAsia"/>
        </w:rPr>
        <w:t>稍微移动传感器，朝减小</w:t>
      </w:r>
      <w:r>
        <w:rPr>
          <w:rFonts w:hint="eastAsia"/>
        </w:rPr>
        <w:t>X</w:t>
      </w:r>
      <w:r>
        <w:rPr>
          <w:rFonts w:hint="eastAsia"/>
        </w:rPr>
        <w:t>的方向移动约</w:t>
      </w:r>
      <w:r>
        <w:rPr>
          <w:rFonts w:hint="eastAsia"/>
        </w:rPr>
        <w:t>0.3</w:t>
      </w:r>
      <w:r>
        <w:rPr>
          <w:rFonts w:hint="eastAsia"/>
        </w:rPr>
        <w:t>毫米，然后重新运行</w:t>
      </w:r>
      <w:r>
        <w:rPr>
          <w:rFonts w:hint="eastAsia"/>
        </w:rPr>
        <w:t>Move</w:t>
      </w:r>
      <w:r>
        <w:rPr>
          <w:rFonts w:hint="eastAsia"/>
        </w:rPr>
        <w:t>＆</w:t>
      </w:r>
      <w:r>
        <w:rPr>
          <w:rFonts w:hint="eastAsia"/>
        </w:rPr>
        <w:t>Graph</w:t>
      </w:r>
      <w:r>
        <w:rPr>
          <w:rFonts w:hint="eastAsia"/>
        </w:rPr>
        <w:t>。</w:t>
      </w:r>
      <w:r>
        <w:rPr>
          <w:rFonts w:hint="eastAsia"/>
        </w:rPr>
        <w:t xml:space="preserve"> </w:t>
      </w:r>
      <w:r>
        <w:rPr>
          <w:rFonts w:hint="eastAsia"/>
        </w:rPr>
        <w:t>观察捕获范围是否会更大。</w:t>
      </w:r>
      <w:r>
        <w:rPr>
          <w:rFonts w:hint="eastAsia"/>
        </w:rPr>
        <w:t xml:space="preserve"> </w:t>
      </w:r>
      <w:r>
        <w:rPr>
          <w:rFonts w:hint="eastAsia"/>
        </w:rPr>
        <w:t>如果是这样，您可以再重复一次该过程，然后再次验证捕获范围是否达到了</w:t>
      </w:r>
      <w:r>
        <w:rPr>
          <w:rFonts w:hint="eastAsia"/>
        </w:rPr>
        <w:t>200um</w:t>
      </w:r>
      <w:r>
        <w:rPr>
          <w:rFonts w:hint="eastAsia"/>
        </w:rPr>
        <w:t>的整个范围。</w:t>
      </w:r>
    </w:p>
    <w:p w:rsidR="00B66B91" w:rsidRDefault="00B66B91" w:rsidP="00B66B91">
      <w:pPr>
        <w:pStyle w:val="1"/>
      </w:pPr>
      <w:r>
        <w:lastRenderedPageBreak/>
        <w:t>4.2. SENSOR ADJUSTMENT PROCEDURE</w:t>
      </w:r>
    </w:p>
    <w:p w:rsidR="005D7409" w:rsidRDefault="005D7409" w:rsidP="005D7409">
      <w:r>
        <w:rPr>
          <w:rFonts w:hint="eastAsia"/>
        </w:rPr>
        <w:t>传感器外部的光学元件可能会影响其内部的光路，从而导致偏离最佳对准状态。</w:t>
      </w:r>
      <w:r>
        <w:rPr>
          <w:rFonts w:hint="eastAsia"/>
        </w:rPr>
        <w:t xml:space="preserve"> </w:t>
      </w:r>
      <w:r>
        <w:rPr>
          <w:rFonts w:hint="eastAsia"/>
        </w:rPr>
        <w:t>应使用以下详细步骤在现场更正此问题：</w:t>
      </w:r>
    </w:p>
    <w:p w:rsidR="005D7409" w:rsidRDefault="005D7409" w:rsidP="00B47CB7">
      <w:pPr>
        <w:pStyle w:val="a5"/>
        <w:numPr>
          <w:ilvl w:val="0"/>
          <w:numId w:val="32"/>
        </w:numPr>
      </w:pPr>
      <w:r>
        <w:rPr>
          <w:rFonts w:hint="eastAsia"/>
        </w:rPr>
        <w:t>确保按照第</w:t>
      </w:r>
      <w:r>
        <w:rPr>
          <w:rFonts w:hint="eastAsia"/>
        </w:rPr>
        <w:t>4.1</w:t>
      </w:r>
      <w:r>
        <w:rPr>
          <w:rFonts w:hint="eastAsia"/>
        </w:rPr>
        <w:t>节中的步骤正确安装了传感器。</w:t>
      </w:r>
    </w:p>
    <w:p w:rsidR="005D7409" w:rsidRDefault="005D7409" w:rsidP="00B47CB7">
      <w:pPr>
        <w:pStyle w:val="a5"/>
        <w:numPr>
          <w:ilvl w:val="0"/>
          <w:numId w:val="32"/>
        </w:numPr>
      </w:pPr>
      <w:r>
        <w:rPr>
          <w:rFonts w:hint="eastAsia"/>
        </w:rPr>
        <w:t>将传感器的</w:t>
      </w:r>
      <w:r>
        <w:rPr>
          <w:rFonts w:hint="eastAsia"/>
        </w:rPr>
        <w:t>RS232</w:t>
      </w:r>
      <w:r>
        <w:rPr>
          <w:rFonts w:hint="eastAsia"/>
        </w:rPr>
        <w:t>电缆连接到</w:t>
      </w:r>
      <w:r>
        <w:rPr>
          <w:rFonts w:hint="eastAsia"/>
        </w:rPr>
        <w:t>PC</w:t>
      </w:r>
      <w:r>
        <w:rPr>
          <w:rFonts w:hint="eastAsia"/>
        </w:rPr>
        <w:t>，然后运行</w:t>
      </w:r>
      <w:r>
        <w:rPr>
          <w:rFonts w:hint="eastAsia"/>
        </w:rPr>
        <w:t>ATF6_Test</w:t>
      </w:r>
      <w:r>
        <w:rPr>
          <w:rFonts w:hint="eastAsia"/>
        </w:rPr>
        <w:t>软件（传感器随附）。</w:t>
      </w:r>
    </w:p>
    <w:p w:rsidR="005D7409" w:rsidRDefault="005D7409" w:rsidP="00B47CB7">
      <w:pPr>
        <w:pStyle w:val="a5"/>
        <w:numPr>
          <w:ilvl w:val="0"/>
          <w:numId w:val="32"/>
        </w:numPr>
      </w:pPr>
      <w:r>
        <w:rPr>
          <w:rFonts w:hint="eastAsia"/>
        </w:rPr>
        <w:t>安装</w:t>
      </w:r>
      <w:r>
        <w:rPr>
          <w:rFonts w:hint="eastAsia"/>
        </w:rPr>
        <w:t>5</w:t>
      </w:r>
      <w:r>
        <w:rPr>
          <w:rFonts w:hint="eastAsia"/>
        </w:rPr>
        <w:t>倍（或最小放大倍数）物镜。</w:t>
      </w:r>
    </w:p>
    <w:p w:rsidR="005D7409" w:rsidRDefault="005D7409" w:rsidP="00B47CB7">
      <w:pPr>
        <w:pStyle w:val="a5"/>
        <w:numPr>
          <w:ilvl w:val="0"/>
          <w:numId w:val="32"/>
        </w:numPr>
      </w:pPr>
      <w:r>
        <w:rPr>
          <w:rFonts w:hint="eastAsia"/>
        </w:rPr>
        <w:t>选择连接传感器的通信端口（主屏幕下拉菜单），如图</w:t>
      </w:r>
      <w:r>
        <w:rPr>
          <w:rFonts w:hint="eastAsia"/>
        </w:rPr>
        <w:t>[4-5]</w:t>
      </w:r>
      <w:r>
        <w:rPr>
          <w:rFonts w:hint="eastAsia"/>
        </w:rPr>
        <w:t>所示。</w:t>
      </w:r>
      <w:r>
        <w:rPr>
          <w:rFonts w:hint="eastAsia"/>
        </w:rPr>
        <w:t xml:space="preserve"> </w:t>
      </w:r>
      <w:r>
        <w:rPr>
          <w:rFonts w:hint="eastAsia"/>
        </w:rPr>
        <w:t>将标本放在显微镜下。</w:t>
      </w:r>
    </w:p>
    <w:p w:rsidR="00FD7A48" w:rsidRDefault="005D7409" w:rsidP="00B47CB7">
      <w:pPr>
        <w:pStyle w:val="a5"/>
        <w:numPr>
          <w:ilvl w:val="0"/>
          <w:numId w:val="32"/>
        </w:numPr>
      </w:pPr>
      <w:r>
        <w:rPr>
          <w:rFonts w:hint="eastAsia"/>
        </w:rPr>
        <w:t>调整显微镜位置以使激光线聚焦。</w:t>
      </w:r>
      <w:r>
        <w:rPr>
          <w:rFonts w:hint="eastAsia"/>
        </w:rPr>
        <w:t xml:space="preserve"> </w:t>
      </w:r>
      <w:r>
        <w:rPr>
          <w:rFonts w:hint="eastAsia"/>
        </w:rPr>
        <w:t>使用评论相机作为反馈。</w:t>
      </w:r>
    </w:p>
    <w:p w:rsidR="007B7447" w:rsidRDefault="00725F66" w:rsidP="00725F66">
      <w:pPr>
        <w:ind w:left="360"/>
        <w:jc w:val="center"/>
      </w:pPr>
      <w:r>
        <w:rPr>
          <w:rFonts w:hint="eastAsia"/>
          <w:noProof/>
        </w:rPr>
        <w:lastRenderedPageBreak/>
        <w:drawing>
          <wp:inline distT="0" distB="0" distL="0" distR="0">
            <wp:extent cx="4062730" cy="6521450"/>
            <wp:effectExtent l="1905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2"/>
                    <a:srcRect/>
                    <a:stretch>
                      <a:fillRect/>
                    </a:stretch>
                  </pic:blipFill>
                  <pic:spPr bwMode="auto">
                    <a:xfrm>
                      <a:off x="0" y="0"/>
                      <a:ext cx="4062730" cy="6521450"/>
                    </a:xfrm>
                    <a:prstGeom prst="rect">
                      <a:avLst/>
                    </a:prstGeom>
                    <a:noFill/>
                    <a:ln w="9525">
                      <a:noFill/>
                      <a:miter lim="800000"/>
                      <a:headEnd/>
                      <a:tailEnd/>
                    </a:ln>
                  </pic:spPr>
                </pic:pic>
              </a:graphicData>
            </a:graphic>
          </wp:inline>
        </w:drawing>
      </w:r>
    </w:p>
    <w:p w:rsidR="00725F66" w:rsidRDefault="00725F66" w:rsidP="00725F66">
      <w:pPr>
        <w:ind w:left="360"/>
        <w:jc w:val="center"/>
        <w:rPr>
          <w:b/>
          <w:bCs/>
          <w:sz w:val="18"/>
          <w:szCs w:val="18"/>
        </w:rPr>
      </w:pPr>
      <w:r>
        <w:rPr>
          <w:b/>
          <w:bCs/>
          <w:sz w:val="18"/>
          <w:szCs w:val="18"/>
        </w:rPr>
        <w:t>Figure 4-5 ATF_Test Main window</w:t>
      </w:r>
    </w:p>
    <w:p w:rsidR="00347F48" w:rsidRDefault="00347F48" w:rsidP="00B47CB7">
      <w:pPr>
        <w:pStyle w:val="a5"/>
        <w:numPr>
          <w:ilvl w:val="0"/>
          <w:numId w:val="33"/>
        </w:numPr>
      </w:pPr>
      <w:r>
        <w:rPr>
          <w:rFonts w:hint="eastAsia"/>
        </w:rPr>
        <w:t>将波特率提高到最高的可靠工作速度。</w:t>
      </w:r>
      <w:r>
        <w:rPr>
          <w:rFonts w:hint="eastAsia"/>
        </w:rPr>
        <w:t xml:space="preserve"> </w:t>
      </w:r>
      <w:r>
        <w:rPr>
          <w:rFonts w:hint="eastAsia"/>
        </w:rPr>
        <w:t>以</w:t>
      </w:r>
      <w:r>
        <w:rPr>
          <w:rFonts w:hint="eastAsia"/>
        </w:rPr>
        <w:t>9600</w:t>
      </w:r>
      <w:r>
        <w:rPr>
          <w:rFonts w:hint="eastAsia"/>
        </w:rPr>
        <w:t>波特率读取一条扫描线可能需要</w:t>
      </w:r>
      <w:r>
        <w:rPr>
          <w:rFonts w:hint="eastAsia"/>
        </w:rPr>
        <w:t>10</w:t>
      </w:r>
      <w:r>
        <w:rPr>
          <w:rFonts w:hint="eastAsia"/>
        </w:rPr>
        <w:t>秒钟。</w:t>
      </w:r>
    </w:p>
    <w:p w:rsidR="00347F48" w:rsidRDefault="00347F48" w:rsidP="00B47CB7">
      <w:pPr>
        <w:pStyle w:val="a5"/>
        <w:numPr>
          <w:ilvl w:val="0"/>
          <w:numId w:val="33"/>
        </w:numPr>
      </w:pPr>
      <w:r>
        <w:rPr>
          <w:rFonts w:hint="eastAsia"/>
        </w:rPr>
        <w:t>选择选项“</w:t>
      </w:r>
      <w:r>
        <w:rPr>
          <w:rFonts w:hint="eastAsia"/>
        </w:rPr>
        <w:t xml:space="preserve"> Scanline</w:t>
      </w:r>
      <w:r>
        <w:rPr>
          <w:rFonts w:hint="eastAsia"/>
        </w:rPr>
        <w:t>！”</w:t>
      </w:r>
      <w:r>
        <w:rPr>
          <w:rFonts w:hint="eastAsia"/>
        </w:rPr>
        <w:t xml:space="preserve"> </w:t>
      </w:r>
      <w:r>
        <w:rPr>
          <w:rFonts w:hint="eastAsia"/>
        </w:rPr>
        <w:t>从主菜单。</w:t>
      </w:r>
      <w:r>
        <w:rPr>
          <w:rFonts w:hint="eastAsia"/>
        </w:rPr>
        <w:t xml:space="preserve"> </w:t>
      </w:r>
      <w:r>
        <w:rPr>
          <w:rFonts w:hint="eastAsia"/>
        </w:rPr>
        <w:t>在“窗口模式”下拉菜单中，选择“远”，然后为“中远窗”选择“开”</w:t>
      </w:r>
    </w:p>
    <w:p w:rsidR="00E17F4E" w:rsidRDefault="00E17F4E" w:rsidP="00E17F4E">
      <w:pPr>
        <w:pStyle w:val="a5"/>
        <w:jc w:val="center"/>
      </w:pPr>
      <w:r>
        <w:rPr>
          <w:rFonts w:hint="eastAsia"/>
          <w:noProof/>
        </w:rPr>
        <w:lastRenderedPageBreak/>
        <w:drawing>
          <wp:inline distT="0" distB="0" distL="0" distR="0">
            <wp:extent cx="5943600" cy="3953627"/>
            <wp:effectExtent l="1905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3"/>
                    <a:srcRect/>
                    <a:stretch>
                      <a:fillRect/>
                    </a:stretch>
                  </pic:blipFill>
                  <pic:spPr bwMode="auto">
                    <a:xfrm>
                      <a:off x="0" y="0"/>
                      <a:ext cx="5943600" cy="3953627"/>
                    </a:xfrm>
                    <a:prstGeom prst="rect">
                      <a:avLst/>
                    </a:prstGeom>
                    <a:noFill/>
                    <a:ln w="9525">
                      <a:noFill/>
                      <a:miter lim="800000"/>
                      <a:headEnd/>
                      <a:tailEnd/>
                    </a:ln>
                  </pic:spPr>
                </pic:pic>
              </a:graphicData>
            </a:graphic>
          </wp:inline>
        </w:drawing>
      </w:r>
    </w:p>
    <w:p w:rsidR="00E17F4E" w:rsidRDefault="00E17F4E" w:rsidP="00E17F4E">
      <w:pPr>
        <w:pStyle w:val="a5"/>
        <w:jc w:val="center"/>
        <w:rPr>
          <w:b/>
          <w:bCs/>
          <w:sz w:val="18"/>
          <w:szCs w:val="18"/>
        </w:rPr>
      </w:pPr>
      <w:r>
        <w:rPr>
          <w:b/>
          <w:bCs/>
          <w:sz w:val="18"/>
          <w:szCs w:val="18"/>
        </w:rPr>
        <w:t>Figure 4-6 Far mode with narrow measuring peak (green) and broad ridge (purple).</w:t>
      </w:r>
    </w:p>
    <w:p w:rsidR="00F53B52" w:rsidRDefault="00F53B52" w:rsidP="00B47CB7">
      <w:pPr>
        <w:pStyle w:val="a5"/>
        <w:numPr>
          <w:ilvl w:val="0"/>
          <w:numId w:val="34"/>
        </w:numPr>
      </w:pPr>
      <w:r>
        <w:rPr>
          <w:rFonts w:hint="eastAsia"/>
        </w:rPr>
        <w:t>请注意，绿色峰值位于</w:t>
      </w:r>
      <w:r>
        <w:rPr>
          <w:rFonts w:hint="eastAsia"/>
        </w:rPr>
        <w:t>240</w:t>
      </w:r>
      <w:r>
        <w:rPr>
          <w:rFonts w:hint="eastAsia"/>
        </w:rPr>
        <w:t>，紫色峰值位于</w:t>
      </w:r>
      <w:r>
        <w:rPr>
          <w:rFonts w:hint="eastAsia"/>
        </w:rPr>
        <w:t>240</w:t>
      </w:r>
      <w:r>
        <w:rPr>
          <w:rFonts w:hint="eastAsia"/>
        </w:rPr>
        <w:t>的中心，从</w:t>
      </w:r>
      <w:r>
        <w:rPr>
          <w:rFonts w:hint="eastAsia"/>
        </w:rPr>
        <w:t>120</w:t>
      </w:r>
      <w:r>
        <w:rPr>
          <w:rFonts w:hint="eastAsia"/>
        </w:rPr>
        <w:t>延伸到</w:t>
      </w:r>
      <w:r>
        <w:rPr>
          <w:rFonts w:hint="eastAsia"/>
        </w:rPr>
        <w:t>360</w:t>
      </w:r>
      <w:r>
        <w:rPr>
          <w:rFonts w:hint="eastAsia"/>
        </w:rPr>
        <w:t>。</w:t>
      </w:r>
    </w:p>
    <w:p w:rsidR="00F53B52" w:rsidRDefault="00F53B52" w:rsidP="00B47CB7">
      <w:pPr>
        <w:pStyle w:val="a5"/>
        <w:numPr>
          <w:ilvl w:val="0"/>
          <w:numId w:val="34"/>
        </w:numPr>
      </w:pPr>
      <w:r>
        <w:rPr>
          <w:rFonts w:hint="eastAsia"/>
        </w:rPr>
        <w:t>旋转调节器螺丝</w:t>
      </w:r>
      <w:r>
        <w:rPr>
          <w:rFonts w:hint="eastAsia"/>
        </w:rPr>
        <w:t>A</w:t>
      </w:r>
      <w:r>
        <w:rPr>
          <w:rFonts w:hint="eastAsia"/>
        </w:rPr>
        <w:t>（未用红色搪瓷密封），将绿色扫描线调节到位置</w:t>
      </w:r>
      <w:r>
        <w:rPr>
          <w:rFonts w:hint="eastAsia"/>
        </w:rPr>
        <w:t>240</w:t>
      </w:r>
      <w:r>
        <w:rPr>
          <w:rFonts w:hint="eastAsia"/>
        </w:rPr>
        <w:t>，图</w:t>
      </w:r>
      <w:r>
        <w:rPr>
          <w:rFonts w:hint="eastAsia"/>
        </w:rPr>
        <w:t>4-6</w:t>
      </w:r>
      <w:r>
        <w:rPr>
          <w:rFonts w:hint="eastAsia"/>
        </w:rPr>
        <w:t>和图</w:t>
      </w:r>
      <w:r>
        <w:rPr>
          <w:rFonts w:hint="eastAsia"/>
        </w:rPr>
        <w:t>4-7</w:t>
      </w:r>
    </w:p>
    <w:p w:rsidR="00F53B52" w:rsidRDefault="00F53B52" w:rsidP="00B47CB7">
      <w:pPr>
        <w:pStyle w:val="a5"/>
        <w:numPr>
          <w:ilvl w:val="0"/>
          <w:numId w:val="34"/>
        </w:numPr>
      </w:pPr>
      <w:r>
        <w:rPr>
          <w:rFonts w:hint="eastAsia"/>
        </w:rPr>
        <w:t>通过旋转调节螺钉</w:t>
      </w:r>
      <w:r>
        <w:rPr>
          <w:rFonts w:hint="eastAsia"/>
        </w:rPr>
        <w:t>B</w:t>
      </w:r>
      <w:r>
        <w:rPr>
          <w:rFonts w:hint="eastAsia"/>
        </w:rPr>
        <w:t>（未用红色搪瓷密封）来调节品红色扫描线到位置</w:t>
      </w:r>
      <w:r>
        <w:rPr>
          <w:rFonts w:hint="eastAsia"/>
        </w:rPr>
        <w:t>240</w:t>
      </w:r>
      <w:r>
        <w:rPr>
          <w:rFonts w:hint="eastAsia"/>
        </w:rPr>
        <w:t>，</w:t>
      </w:r>
    </w:p>
    <w:p w:rsidR="00F53B52" w:rsidRDefault="00F53B52" w:rsidP="00B47CB7">
      <w:pPr>
        <w:pStyle w:val="a5"/>
        <w:numPr>
          <w:ilvl w:val="0"/>
          <w:numId w:val="34"/>
        </w:numPr>
      </w:pPr>
      <w:r>
        <w:rPr>
          <w:rFonts w:hint="eastAsia"/>
        </w:rPr>
        <w:t>完成后，使用定位螺钉锁定调节器螺丝</w:t>
      </w:r>
      <w:r>
        <w:rPr>
          <w:rFonts w:hint="eastAsia"/>
        </w:rPr>
        <w:t>A</w:t>
      </w:r>
      <w:r>
        <w:rPr>
          <w:rFonts w:hint="eastAsia"/>
        </w:rPr>
        <w:t>和</w:t>
      </w:r>
      <w:r>
        <w:rPr>
          <w:rFonts w:hint="eastAsia"/>
        </w:rPr>
        <w:t>B</w:t>
      </w:r>
      <w:r>
        <w:rPr>
          <w:rFonts w:hint="eastAsia"/>
        </w:rPr>
        <w:t>。</w:t>
      </w:r>
    </w:p>
    <w:p w:rsidR="00E17F4E" w:rsidRDefault="00F53B52" w:rsidP="00B47CB7">
      <w:pPr>
        <w:pStyle w:val="a5"/>
        <w:numPr>
          <w:ilvl w:val="0"/>
          <w:numId w:val="34"/>
        </w:numPr>
      </w:pPr>
      <w:r>
        <w:rPr>
          <w:rFonts w:hint="eastAsia"/>
        </w:rPr>
        <w:t>改回“自动”模式。</w:t>
      </w:r>
      <w:r>
        <w:rPr>
          <w:rFonts w:hint="eastAsia"/>
        </w:rPr>
        <w:t xml:space="preserve"> </w:t>
      </w:r>
      <w:r>
        <w:rPr>
          <w:rFonts w:hint="eastAsia"/>
        </w:rPr>
        <w:t>在“扫描线”窗口中单击“设为</w:t>
      </w:r>
      <w:r>
        <w:rPr>
          <w:rFonts w:hint="eastAsia"/>
        </w:rPr>
        <w:t>0</w:t>
      </w:r>
      <w:r>
        <w:rPr>
          <w:rFonts w:hint="eastAsia"/>
        </w:rPr>
        <w:t>”。</w:t>
      </w:r>
    </w:p>
    <w:p w:rsidR="00F53B52" w:rsidRDefault="00F53B52" w:rsidP="00F53B52">
      <w:pPr>
        <w:ind w:left="360"/>
        <w:jc w:val="center"/>
      </w:pPr>
      <w:r>
        <w:rPr>
          <w:rFonts w:hint="eastAsia"/>
          <w:noProof/>
        </w:rPr>
        <w:lastRenderedPageBreak/>
        <w:drawing>
          <wp:inline distT="0" distB="0" distL="0" distR="0">
            <wp:extent cx="4977130" cy="4330700"/>
            <wp:effectExtent l="1905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54"/>
                    <a:srcRect/>
                    <a:stretch>
                      <a:fillRect/>
                    </a:stretch>
                  </pic:blipFill>
                  <pic:spPr bwMode="auto">
                    <a:xfrm>
                      <a:off x="0" y="0"/>
                      <a:ext cx="4977130" cy="4330700"/>
                    </a:xfrm>
                    <a:prstGeom prst="rect">
                      <a:avLst/>
                    </a:prstGeom>
                    <a:noFill/>
                    <a:ln w="9525">
                      <a:noFill/>
                      <a:miter lim="800000"/>
                      <a:headEnd/>
                      <a:tailEnd/>
                    </a:ln>
                  </pic:spPr>
                </pic:pic>
              </a:graphicData>
            </a:graphic>
          </wp:inline>
        </w:drawing>
      </w:r>
    </w:p>
    <w:p w:rsidR="00F53B52" w:rsidRDefault="0024543C" w:rsidP="0024543C">
      <w:pPr>
        <w:pStyle w:val="1"/>
      </w:pPr>
      <w:r>
        <w:t>4.3. SENSOR SETUP</w:t>
      </w:r>
    </w:p>
    <w:p w:rsidR="00CB30A4" w:rsidRDefault="00CB30A4" w:rsidP="00CB30A4">
      <w:r>
        <w:rPr>
          <w:rFonts w:hint="eastAsia"/>
        </w:rPr>
        <w:t>在多镜头切换应用中，有必要将每个物镜告知并训练传感器。</w:t>
      </w:r>
    </w:p>
    <w:p w:rsidR="00CB30A4" w:rsidRDefault="00CB30A4" w:rsidP="00B23CA4">
      <w:pPr>
        <w:spacing w:line="240" w:lineRule="auto"/>
        <w:ind w:left="720"/>
      </w:pPr>
      <w:r>
        <w:rPr>
          <w:rFonts w:hint="eastAsia"/>
        </w:rPr>
        <w:t>1.</w:t>
      </w:r>
      <w:r>
        <w:rPr>
          <w:rFonts w:hint="eastAsia"/>
        </w:rPr>
        <w:t>从</w:t>
      </w:r>
      <w:r>
        <w:rPr>
          <w:rFonts w:hint="eastAsia"/>
        </w:rPr>
        <w:t>ATF6_Test</w:t>
      </w:r>
      <w:r>
        <w:rPr>
          <w:rFonts w:hint="eastAsia"/>
        </w:rPr>
        <w:t>打开“参数”窗口。</w:t>
      </w:r>
    </w:p>
    <w:p w:rsidR="00CB30A4" w:rsidRDefault="00CB30A4" w:rsidP="00B23CA4">
      <w:pPr>
        <w:spacing w:line="240" w:lineRule="auto"/>
        <w:ind w:left="720"/>
      </w:pPr>
      <w:r>
        <w:rPr>
          <w:rFonts w:hint="eastAsia"/>
        </w:rPr>
        <w:t>2.</w:t>
      </w:r>
      <w:r>
        <w:rPr>
          <w:rFonts w:hint="eastAsia"/>
        </w:rPr>
        <w:t>根据镜头更换器上的位置和关闭窗口，输入倍率和</w:t>
      </w:r>
      <w:r>
        <w:rPr>
          <w:rFonts w:hint="eastAsia"/>
        </w:rPr>
        <w:t>DUV</w:t>
      </w:r>
      <w:r>
        <w:rPr>
          <w:rFonts w:hint="eastAsia"/>
        </w:rPr>
        <w:t>来设置物镜设置</w:t>
      </w:r>
      <w:r>
        <w:rPr>
          <w:rFonts w:hint="eastAsia"/>
        </w:rPr>
        <w:t>[</w:t>
      </w:r>
      <w:r>
        <w:rPr>
          <w:rFonts w:hint="eastAsia"/>
        </w:rPr>
        <w:t>图</w:t>
      </w:r>
      <w:r>
        <w:rPr>
          <w:rFonts w:hint="eastAsia"/>
        </w:rPr>
        <w:t>4-8]</w:t>
      </w:r>
      <w:r>
        <w:rPr>
          <w:rFonts w:hint="eastAsia"/>
        </w:rPr>
        <w:t>。</w:t>
      </w:r>
    </w:p>
    <w:p w:rsidR="00CB30A4" w:rsidRDefault="00CB30A4" w:rsidP="00B23CA4">
      <w:pPr>
        <w:spacing w:line="240" w:lineRule="auto"/>
        <w:ind w:left="720"/>
      </w:pPr>
      <w:r>
        <w:rPr>
          <w:rFonts w:hint="eastAsia"/>
        </w:rPr>
        <w:t>3.</w:t>
      </w:r>
      <w:r>
        <w:rPr>
          <w:rFonts w:hint="eastAsia"/>
        </w:rPr>
        <w:t>关闭参数窗口。</w:t>
      </w:r>
    </w:p>
    <w:p w:rsidR="00CB30A4" w:rsidRDefault="00CB30A4" w:rsidP="00B23CA4">
      <w:pPr>
        <w:spacing w:line="240" w:lineRule="auto"/>
        <w:ind w:left="720"/>
      </w:pPr>
      <w:r>
        <w:rPr>
          <w:rFonts w:hint="eastAsia"/>
        </w:rPr>
        <w:t>4.</w:t>
      </w:r>
      <w:r>
        <w:rPr>
          <w:rFonts w:hint="eastAsia"/>
        </w:rPr>
        <w:t>放置最低放大倍率的镜头并聚焦图像。</w:t>
      </w:r>
    </w:p>
    <w:p w:rsidR="00CB30A4" w:rsidRDefault="00CB30A4" w:rsidP="00B23CA4">
      <w:pPr>
        <w:spacing w:line="240" w:lineRule="auto"/>
        <w:ind w:left="720"/>
      </w:pPr>
      <w:r>
        <w:rPr>
          <w:rFonts w:hint="eastAsia"/>
        </w:rPr>
        <w:t>5.</w:t>
      </w:r>
      <w:r>
        <w:rPr>
          <w:rFonts w:hint="eastAsia"/>
        </w:rPr>
        <w:t>从</w:t>
      </w:r>
      <w:r>
        <w:rPr>
          <w:rFonts w:hint="eastAsia"/>
        </w:rPr>
        <w:t>ATF6_Test</w:t>
      </w:r>
      <w:r>
        <w:rPr>
          <w:rFonts w:hint="eastAsia"/>
        </w:rPr>
        <w:t>主窗口的下拉菜单中选择镜头。</w:t>
      </w:r>
    </w:p>
    <w:p w:rsidR="00CB30A4" w:rsidRDefault="00CB30A4" w:rsidP="00B23CA4">
      <w:pPr>
        <w:spacing w:line="240" w:lineRule="auto"/>
        <w:ind w:left="720"/>
      </w:pPr>
      <w:r>
        <w:rPr>
          <w:rFonts w:hint="eastAsia"/>
        </w:rPr>
        <w:t>6.</w:t>
      </w:r>
      <w:r>
        <w:rPr>
          <w:rFonts w:hint="eastAsia"/>
        </w:rPr>
        <w:t>将整行放置在空白区域（即</w:t>
      </w:r>
      <w:r>
        <w:rPr>
          <w:rFonts w:hint="eastAsia"/>
        </w:rPr>
        <w:t>ITO</w:t>
      </w:r>
      <w:r>
        <w:rPr>
          <w:rFonts w:hint="eastAsia"/>
        </w:rPr>
        <w:t>或金属垫），然后单击“设为</w:t>
      </w:r>
      <w:r>
        <w:rPr>
          <w:rFonts w:hint="eastAsia"/>
        </w:rPr>
        <w:t>0</w:t>
      </w:r>
      <w:r>
        <w:rPr>
          <w:rFonts w:hint="eastAsia"/>
        </w:rPr>
        <w:t>”</w:t>
      </w:r>
    </w:p>
    <w:p w:rsidR="00CB30A4" w:rsidRDefault="00CB30A4" w:rsidP="00B23CA4">
      <w:pPr>
        <w:spacing w:line="240" w:lineRule="auto"/>
        <w:ind w:left="720"/>
      </w:pPr>
      <w:r>
        <w:rPr>
          <w:rFonts w:hint="eastAsia"/>
        </w:rPr>
        <w:t>7.</w:t>
      </w:r>
      <w:r>
        <w:rPr>
          <w:rFonts w:hint="eastAsia"/>
        </w:rPr>
        <w:t>将下一个较高放大倍数的透镜放到适当位置并聚焦图像。</w:t>
      </w:r>
    </w:p>
    <w:p w:rsidR="00CB30A4" w:rsidRDefault="00CB30A4" w:rsidP="00B23CA4">
      <w:pPr>
        <w:spacing w:line="240" w:lineRule="auto"/>
        <w:ind w:left="720"/>
      </w:pPr>
      <w:r>
        <w:rPr>
          <w:rFonts w:hint="eastAsia"/>
        </w:rPr>
        <w:t>8.</w:t>
      </w:r>
      <w:r>
        <w:rPr>
          <w:rFonts w:hint="eastAsia"/>
        </w:rPr>
        <w:t>重复步骤</w:t>
      </w:r>
      <w:r>
        <w:rPr>
          <w:rFonts w:hint="eastAsia"/>
        </w:rPr>
        <w:t>4-6</w:t>
      </w:r>
      <w:r>
        <w:rPr>
          <w:rFonts w:hint="eastAsia"/>
        </w:rPr>
        <w:t>，直到最后一个镜头。</w:t>
      </w:r>
    </w:p>
    <w:p w:rsidR="00CB30A4" w:rsidRDefault="00CB30A4" w:rsidP="00B23CA4">
      <w:pPr>
        <w:spacing w:line="240" w:lineRule="auto"/>
        <w:ind w:left="720"/>
      </w:pPr>
      <w:r>
        <w:rPr>
          <w:rFonts w:hint="eastAsia"/>
        </w:rPr>
        <w:t>9.</w:t>
      </w:r>
      <w:r>
        <w:rPr>
          <w:rFonts w:hint="eastAsia"/>
        </w:rPr>
        <w:t>按下参数窗口中的“保存到传感器”按钮</w:t>
      </w:r>
    </w:p>
    <w:p w:rsidR="00CB30A4" w:rsidRDefault="00CB30A4" w:rsidP="00CB30A4">
      <w:r>
        <w:rPr>
          <w:rFonts w:hint="eastAsia"/>
        </w:rPr>
        <w:t>每次执行“</w:t>
      </w:r>
      <w:r>
        <w:rPr>
          <w:rFonts w:hint="eastAsia"/>
        </w:rPr>
        <w:t xml:space="preserve"> make 0</w:t>
      </w:r>
      <w:r>
        <w:rPr>
          <w:rFonts w:hint="eastAsia"/>
        </w:rPr>
        <w:t>”后，请通过以下方法验证传感器是否已成功训练：</w:t>
      </w:r>
    </w:p>
    <w:p w:rsidR="00CB30A4" w:rsidRDefault="00CB30A4" w:rsidP="00B47CB7">
      <w:pPr>
        <w:pStyle w:val="a5"/>
        <w:numPr>
          <w:ilvl w:val="0"/>
          <w:numId w:val="35"/>
        </w:numPr>
      </w:pPr>
      <w:r>
        <w:rPr>
          <w:rFonts w:hint="eastAsia"/>
        </w:rPr>
        <w:lastRenderedPageBreak/>
        <w:t>观察传感器报告的值保持在</w:t>
      </w:r>
      <w:r>
        <w:t>0 + -10</w:t>
      </w:r>
      <w:r>
        <w:rPr>
          <w:rFonts w:hint="eastAsia"/>
        </w:rPr>
        <w:t>单位</w:t>
      </w:r>
    </w:p>
    <w:p w:rsidR="00CB30A4" w:rsidRDefault="00CB30A4" w:rsidP="00B47CB7">
      <w:pPr>
        <w:pStyle w:val="a5"/>
        <w:numPr>
          <w:ilvl w:val="0"/>
          <w:numId w:val="35"/>
        </w:numPr>
      </w:pPr>
      <w:r>
        <w:rPr>
          <w:rFonts w:hint="eastAsia"/>
        </w:rPr>
        <w:t>在线性模式下执行“移动并绘制图形”并测量直线的斜率。使用测得的斜率更新“参数”</w:t>
      </w:r>
      <w:r>
        <w:t>-&gt;“</w:t>
      </w:r>
      <w:r>
        <w:rPr>
          <w:rFonts w:hint="eastAsia"/>
        </w:rPr>
        <w:t>斜率”字段。</w:t>
      </w:r>
    </w:p>
    <w:p w:rsidR="00CB30A4" w:rsidRDefault="00CB30A4" w:rsidP="00B47CB7">
      <w:pPr>
        <w:pStyle w:val="a5"/>
        <w:numPr>
          <w:ilvl w:val="0"/>
          <w:numId w:val="35"/>
        </w:numPr>
      </w:pPr>
      <w:r>
        <w:rPr>
          <w:rFonts w:hint="eastAsia"/>
        </w:rPr>
        <w:t>运行扫描线并验证：</w:t>
      </w:r>
    </w:p>
    <w:p w:rsidR="00CB30A4" w:rsidRDefault="00CB30A4" w:rsidP="00B47CB7">
      <w:pPr>
        <w:pStyle w:val="a5"/>
        <w:numPr>
          <w:ilvl w:val="0"/>
          <w:numId w:val="35"/>
        </w:numPr>
      </w:pPr>
      <w:r>
        <w:rPr>
          <w:rFonts w:hint="eastAsia"/>
        </w:rPr>
        <w:t>在“远”模式下，中央绿色峰位于</w:t>
      </w:r>
      <w:r>
        <w:t>240</w:t>
      </w:r>
      <w:r>
        <w:rPr>
          <w:rFonts w:hint="eastAsia"/>
        </w:rPr>
        <w:t>。没有其他绿色峰可见。</w:t>
      </w:r>
    </w:p>
    <w:p w:rsidR="00CB30A4" w:rsidRDefault="00CB30A4" w:rsidP="00B47CB7">
      <w:pPr>
        <w:pStyle w:val="a5"/>
        <w:numPr>
          <w:ilvl w:val="0"/>
          <w:numId w:val="35"/>
        </w:numPr>
      </w:pPr>
      <w:r>
        <w:rPr>
          <w:rFonts w:hint="eastAsia"/>
        </w:rPr>
        <w:t>在远距离模式下，紫色峰从约</w:t>
      </w:r>
      <w:r>
        <w:t>120</w:t>
      </w:r>
      <w:r>
        <w:rPr>
          <w:rFonts w:hint="eastAsia"/>
        </w:rPr>
        <w:t>扩展到</w:t>
      </w:r>
      <w:r>
        <w:t>360</w:t>
      </w:r>
      <w:r>
        <w:rPr>
          <w:rFonts w:hint="eastAsia"/>
        </w:rPr>
        <w:t>，如图</w:t>
      </w:r>
      <w:r>
        <w:t>4-6</w:t>
      </w:r>
      <w:r>
        <w:rPr>
          <w:rFonts w:hint="eastAsia"/>
        </w:rPr>
        <w:t>所示。</w:t>
      </w:r>
    </w:p>
    <w:p w:rsidR="00CB30A4" w:rsidRDefault="00CB30A4" w:rsidP="00B47CB7">
      <w:pPr>
        <w:pStyle w:val="a5"/>
        <w:numPr>
          <w:ilvl w:val="0"/>
          <w:numId w:val="35"/>
        </w:numPr>
      </w:pPr>
      <w:r>
        <w:rPr>
          <w:rFonts w:hint="eastAsia"/>
        </w:rPr>
        <w:t>在自动模式下，所有</w:t>
      </w:r>
      <w:r>
        <w:t>7</w:t>
      </w:r>
      <w:r>
        <w:rPr>
          <w:rFonts w:hint="eastAsia"/>
        </w:rPr>
        <w:t>个峰均可见。它们都具有大约相同的高度（</w:t>
      </w:r>
      <w:r>
        <w:t>+ -20</w:t>
      </w:r>
      <w:r>
        <w:rPr>
          <w:rFonts w:hint="eastAsia"/>
        </w:rPr>
        <w:t>％），并且彼此之间等距设置。</w:t>
      </w:r>
    </w:p>
    <w:p w:rsidR="00CB30A4" w:rsidRDefault="00CB30A4" w:rsidP="00B47CB7">
      <w:pPr>
        <w:pStyle w:val="a5"/>
        <w:numPr>
          <w:ilvl w:val="0"/>
          <w:numId w:val="35"/>
        </w:numPr>
      </w:pPr>
      <w:r>
        <w:rPr>
          <w:rFonts w:hint="eastAsia"/>
        </w:rPr>
        <w:t>将阶段</w:t>
      </w:r>
      <w:r>
        <w:t>Z</w:t>
      </w:r>
      <w:r>
        <w:rPr>
          <w:rFonts w:hint="eastAsia"/>
        </w:rPr>
        <w:t>至少移到</w:t>
      </w:r>
      <w:r>
        <w:t>+ -300 DU</w:t>
      </w:r>
      <w:r>
        <w:rPr>
          <w:rFonts w:hint="eastAsia"/>
        </w:rPr>
        <w:t>范围内，并观察到两者之间任何位置的激光功率都不低，然后处于最佳聚焦（</w:t>
      </w:r>
      <w:r>
        <w:t>0</w:t>
      </w:r>
      <w:r>
        <w:rPr>
          <w:rFonts w:hint="eastAsia"/>
        </w:rPr>
        <w:t>位置）的激光功率超过</w:t>
      </w:r>
      <w:r>
        <w:t>30</w:t>
      </w:r>
      <w:r>
        <w:rPr>
          <w:rFonts w:hint="eastAsia"/>
        </w:rPr>
        <w:t>％</w:t>
      </w:r>
    </w:p>
    <w:p w:rsidR="00CB30A4" w:rsidRDefault="00CB30A4" w:rsidP="00B47CB7">
      <w:pPr>
        <w:pStyle w:val="a5"/>
        <w:numPr>
          <w:ilvl w:val="0"/>
          <w:numId w:val="35"/>
        </w:numPr>
      </w:pPr>
      <w:r>
        <w:rPr>
          <w:rFonts w:hint="eastAsia"/>
        </w:rPr>
        <w:t>典型样品的聚焦激光功率值应小于</w:t>
      </w:r>
      <w:r>
        <w:t>150</w:t>
      </w:r>
      <w:r>
        <w:rPr>
          <w:rFonts w:hint="eastAsia"/>
        </w:rPr>
        <w:t>。</w:t>
      </w:r>
      <w:r>
        <w:t xml:space="preserve"> </w:t>
      </w:r>
      <w:r>
        <w:rPr>
          <w:rFonts w:hint="eastAsia"/>
        </w:rPr>
        <w:t>（例如，抛光硅</w:t>
      </w:r>
      <w:r>
        <w:t>5x</w:t>
      </w:r>
      <w:r>
        <w:rPr>
          <w:rFonts w:hint="eastAsia"/>
        </w:rPr>
        <w:t>：</w:t>
      </w:r>
      <w:r>
        <w:t>8</w:t>
      </w:r>
      <w:r>
        <w:rPr>
          <w:rFonts w:hint="eastAsia"/>
        </w:rPr>
        <w:t>，玻璃</w:t>
      </w:r>
      <w:r>
        <w:t>5x</w:t>
      </w:r>
      <w:r>
        <w:rPr>
          <w:rFonts w:hint="eastAsia"/>
        </w:rPr>
        <w:t>：</w:t>
      </w:r>
      <w:r>
        <w:t>50</w:t>
      </w:r>
      <w:r>
        <w:rPr>
          <w:rFonts w:hint="eastAsia"/>
        </w:rPr>
        <w:t>）</w:t>
      </w:r>
    </w:p>
    <w:p w:rsidR="00B328C4" w:rsidRDefault="00C52CCB" w:rsidP="00C52CCB">
      <w:pPr>
        <w:jc w:val="center"/>
      </w:pPr>
      <w:r>
        <w:rPr>
          <w:rFonts w:hint="eastAsia"/>
          <w:noProof/>
        </w:rPr>
        <w:lastRenderedPageBreak/>
        <w:drawing>
          <wp:inline distT="0" distB="0" distL="0" distR="0">
            <wp:extent cx="3683635" cy="6323330"/>
            <wp:effectExtent l="1905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43"/>
                    <a:srcRect/>
                    <a:stretch>
                      <a:fillRect/>
                    </a:stretch>
                  </pic:blipFill>
                  <pic:spPr bwMode="auto">
                    <a:xfrm>
                      <a:off x="0" y="0"/>
                      <a:ext cx="3683635" cy="6323330"/>
                    </a:xfrm>
                    <a:prstGeom prst="rect">
                      <a:avLst/>
                    </a:prstGeom>
                    <a:noFill/>
                    <a:ln w="9525">
                      <a:noFill/>
                      <a:miter lim="800000"/>
                      <a:headEnd/>
                      <a:tailEnd/>
                    </a:ln>
                  </pic:spPr>
                </pic:pic>
              </a:graphicData>
            </a:graphic>
          </wp:inline>
        </w:drawing>
      </w:r>
    </w:p>
    <w:p w:rsidR="00C52CCB" w:rsidRDefault="00BD7270" w:rsidP="00C52CCB">
      <w:pPr>
        <w:jc w:val="center"/>
        <w:rPr>
          <w:b/>
          <w:bCs/>
          <w:sz w:val="18"/>
          <w:szCs w:val="18"/>
        </w:rPr>
      </w:pPr>
      <w:r>
        <w:rPr>
          <w:b/>
          <w:bCs/>
          <w:sz w:val="18"/>
          <w:szCs w:val="18"/>
        </w:rPr>
        <w:t>Figure 4-8 ATF6_Test parameter window</w:t>
      </w:r>
    </w:p>
    <w:p w:rsidR="00BD7270" w:rsidRDefault="00BD7270" w:rsidP="00BD7270">
      <w:r>
        <w:rPr>
          <w:rFonts w:hint="eastAsia"/>
        </w:rPr>
        <w:t>由于</w:t>
      </w:r>
      <w:r>
        <w:rPr>
          <w:rFonts w:hint="eastAsia"/>
        </w:rPr>
        <w:t>DUV</w:t>
      </w:r>
      <w:r>
        <w:rPr>
          <w:rFonts w:hint="eastAsia"/>
        </w:rPr>
        <w:t>透镜的光学特性，红光焦点会偏离绿光和蓝光。</w:t>
      </w:r>
      <w:r>
        <w:rPr>
          <w:rFonts w:hint="eastAsia"/>
        </w:rPr>
        <w:t xml:space="preserve"> DUV</w:t>
      </w:r>
      <w:r>
        <w:rPr>
          <w:rFonts w:hint="eastAsia"/>
        </w:rPr>
        <w:t>镜头设置需要额外的步骤：</w:t>
      </w:r>
    </w:p>
    <w:p w:rsidR="00BD7270" w:rsidRDefault="00BD7270" w:rsidP="00B47CB7">
      <w:pPr>
        <w:pStyle w:val="a5"/>
        <w:numPr>
          <w:ilvl w:val="0"/>
          <w:numId w:val="36"/>
        </w:numPr>
      </w:pPr>
      <w:r>
        <w:rPr>
          <w:rFonts w:hint="eastAsia"/>
        </w:rPr>
        <w:t>切换到</w:t>
      </w:r>
      <w:r>
        <w:t>DUV</w:t>
      </w:r>
      <w:r>
        <w:rPr>
          <w:rFonts w:hint="eastAsia"/>
        </w:rPr>
        <w:t>镜头，然后从</w:t>
      </w:r>
      <w:r>
        <w:t>ATF6_Test</w:t>
      </w:r>
      <w:r>
        <w:rPr>
          <w:rFonts w:hint="eastAsia"/>
        </w:rPr>
        <w:t>主窗口的下拉菜单中选择镜头。</w:t>
      </w:r>
    </w:p>
    <w:p w:rsidR="00BD7270" w:rsidRDefault="00BD7270" w:rsidP="00B47CB7">
      <w:pPr>
        <w:pStyle w:val="a5"/>
        <w:numPr>
          <w:ilvl w:val="0"/>
          <w:numId w:val="36"/>
        </w:numPr>
      </w:pPr>
      <w:r>
        <w:rPr>
          <w:rFonts w:hint="eastAsia"/>
        </w:rPr>
        <w:t>打开扫描线并将窗口模式设置为“远”。</w:t>
      </w:r>
    </w:p>
    <w:p w:rsidR="00BD7270" w:rsidRDefault="00BD7270" w:rsidP="00B47CB7">
      <w:pPr>
        <w:pStyle w:val="a5"/>
        <w:numPr>
          <w:ilvl w:val="0"/>
          <w:numId w:val="36"/>
        </w:numPr>
      </w:pPr>
      <w:r>
        <w:rPr>
          <w:rFonts w:hint="eastAsia"/>
        </w:rPr>
        <w:t>调整“</w:t>
      </w:r>
      <w:r>
        <w:t xml:space="preserve"> Z”</w:t>
      </w:r>
      <w:r>
        <w:rPr>
          <w:rFonts w:hint="eastAsia"/>
        </w:rPr>
        <w:t>轴控件，直到峰宽达到视觉最小。</w:t>
      </w:r>
    </w:p>
    <w:p w:rsidR="00BD7270" w:rsidRDefault="00BD7270" w:rsidP="00B47CB7">
      <w:pPr>
        <w:pStyle w:val="a5"/>
        <w:numPr>
          <w:ilvl w:val="0"/>
          <w:numId w:val="36"/>
        </w:numPr>
      </w:pPr>
      <w:r>
        <w:rPr>
          <w:rFonts w:hint="eastAsia"/>
        </w:rPr>
        <w:t>将窗口模式设置为“自动”，然后单击“设为</w:t>
      </w:r>
      <w:r>
        <w:rPr>
          <w:rFonts w:hint="eastAsia"/>
        </w:rPr>
        <w:t>0</w:t>
      </w:r>
      <w:r>
        <w:rPr>
          <w:rFonts w:hint="eastAsia"/>
        </w:rPr>
        <w:t>”。</w:t>
      </w:r>
    </w:p>
    <w:p w:rsidR="00BD7270" w:rsidRDefault="00BD7270" w:rsidP="00B47CB7">
      <w:pPr>
        <w:pStyle w:val="a5"/>
        <w:numPr>
          <w:ilvl w:val="0"/>
          <w:numId w:val="36"/>
        </w:numPr>
      </w:pPr>
      <w:r>
        <w:rPr>
          <w:rFonts w:hint="eastAsia"/>
        </w:rPr>
        <w:t>调整“</w:t>
      </w:r>
      <w:r>
        <w:t xml:space="preserve"> Z”</w:t>
      </w:r>
      <w:r>
        <w:rPr>
          <w:rFonts w:hint="eastAsia"/>
        </w:rPr>
        <w:t>轴控件，直到“最小数量”出现在“区域框”中。</w:t>
      </w:r>
    </w:p>
    <w:p w:rsidR="00BD7270" w:rsidRDefault="00BD7270" w:rsidP="00B47CB7">
      <w:pPr>
        <w:pStyle w:val="a5"/>
        <w:numPr>
          <w:ilvl w:val="0"/>
          <w:numId w:val="36"/>
        </w:numPr>
      </w:pPr>
      <w:r>
        <w:rPr>
          <w:rFonts w:hint="eastAsia"/>
        </w:rPr>
        <w:lastRenderedPageBreak/>
        <w:t>单击“设为</w:t>
      </w:r>
      <w:r>
        <w:t>0”</w:t>
      </w:r>
      <w:r>
        <w:rPr>
          <w:rFonts w:hint="eastAsia"/>
        </w:rPr>
        <w:t>（设置在红色平面上为焦点）。</w:t>
      </w:r>
    </w:p>
    <w:p w:rsidR="00BD7270" w:rsidRDefault="00BD7270" w:rsidP="00B47CB7">
      <w:pPr>
        <w:pStyle w:val="a5"/>
        <w:numPr>
          <w:ilvl w:val="0"/>
          <w:numId w:val="36"/>
        </w:numPr>
      </w:pPr>
      <w:r>
        <w:rPr>
          <w:rFonts w:hint="eastAsia"/>
        </w:rPr>
        <w:t>记录在参数窗口中找到的绝对位置编号。</w:t>
      </w:r>
    </w:p>
    <w:p w:rsidR="00BD7270" w:rsidRDefault="00BD7270" w:rsidP="00B47CB7">
      <w:pPr>
        <w:pStyle w:val="a5"/>
        <w:numPr>
          <w:ilvl w:val="0"/>
          <w:numId w:val="36"/>
        </w:numPr>
      </w:pPr>
      <w:r>
        <w:rPr>
          <w:rFonts w:hint="eastAsia"/>
        </w:rPr>
        <w:t>调整“</w:t>
      </w:r>
      <w:r>
        <w:t xml:space="preserve"> Z”</w:t>
      </w:r>
      <w:r>
        <w:rPr>
          <w:rFonts w:hint="eastAsia"/>
        </w:rPr>
        <w:t>轴控件，直到图像清晰。</w:t>
      </w:r>
    </w:p>
    <w:p w:rsidR="00BD7270" w:rsidRDefault="00BD7270" w:rsidP="00B47CB7">
      <w:pPr>
        <w:pStyle w:val="a5"/>
        <w:numPr>
          <w:ilvl w:val="0"/>
          <w:numId w:val="36"/>
        </w:numPr>
      </w:pPr>
      <w:r>
        <w:rPr>
          <w:rFonts w:hint="eastAsia"/>
        </w:rPr>
        <w:t>记录绝对位置编号。找到当前和先前的绝对位置编号之间的差，即可得出偏移量。</w:t>
      </w:r>
    </w:p>
    <w:p w:rsidR="00BD7270" w:rsidRDefault="00BD7270" w:rsidP="00B47CB7">
      <w:pPr>
        <w:pStyle w:val="a5"/>
        <w:numPr>
          <w:ilvl w:val="0"/>
          <w:numId w:val="36"/>
        </w:numPr>
      </w:pPr>
      <w:r>
        <w:rPr>
          <w:rFonts w:hint="eastAsia"/>
        </w:rPr>
        <w:t>打开“参数”窗口，然后在选定的</w:t>
      </w:r>
      <w:r>
        <w:t>DUV</w:t>
      </w:r>
      <w:r>
        <w:rPr>
          <w:rFonts w:hint="eastAsia"/>
        </w:rPr>
        <w:t>透镜旁边输入</w:t>
      </w:r>
      <w:r>
        <w:t>Off Set</w:t>
      </w:r>
      <w:r>
        <w:rPr>
          <w:rFonts w:hint="eastAsia"/>
        </w:rPr>
        <w:t>。</w:t>
      </w:r>
    </w:p>
    <w:p w:rsidR="00BD7270" w:rsidRDefault="00BD7270" w:rsidP="00B47CB7">
      <w:pPr>
        <w:pStyle w:val="a5"/>
        <w:numPr>
          <w:ilvl w:val="0"/>
          <w:numId w:val="36"/>
        </w:numPr>
      </w:pPr>
      <w:r>
        <w:rPr>
          <w:rFonts w:hint="eastAsia"/>
        </w:rPr>
        <w:t>设置运动参数。</w:t>
      </w:r>
    </w:p>
    <w:p w:rsidR="00BD7270" w:rsidRDefault="00BD7270" w:rsidP="00B47CB7">
      <w:pPr>
        <w:pStyle w:val="a5"/>
        <w:numPr>
          <w:ilvl w:val="0"/>
          <w:numId w:val="36"/>
        </w:numPr>
      </w:pPr>
      <w:r>
        <w:rPr>
          <w:rFonts w:hint="eastAsia"/>
        </w:rPr>
        <w:t>测试</w:t>
      </w:r>
      <w:r>
        <w:t>AF</w:t>
      </w:r>
      <w:r>
        <w:rPr>
          <w:rFonts w:hint="eastAsia"/>
        </w:rPr>
        <w:t>自动对焦（“</w:t>
      </w:r>
      <w:r>
        <w:t xml:space="preserve"> Z”</w:t>
      </w:r>
      <w:r>
        <w:rPr>
          <w:rFonts w:hint="eastAsia"/>
        </w:rPr>
        <w:t>轴将移动到传感器焦点，红色平面，然后使用“偏移设置”编号将“</w:t>
      </w:r>
      <w:r>
        <w:t xml:space="preserve"> Z”</w:t>
      </w:r>
      <w:r>
        <w:rPr>
          <w:rFonts w:hint="eastAsia"/>
        </w:rPr>
        <w:t>轴移动到图像焦点位置，蓝色和绿色平面）。</w:t>
      </w:r>
    </w:p>
    <w:p w:rsidR="00BD7270" w:rsidRDefault="00BD7270" w:rsidP="00B47CB7">
      <w:pPr>
        <w:pStyle w:val="a5"/>
        <w:numPr>
          <w:ilvl w:val="0"/>
          <w:numId w:val="36"/>
        </w:numPr>
      </w:pPr>
      <w:r>
        <w:rPr>
          <w:rFonts w:hint="eastAsia"/>
        </w:rPr>
        <w:t>如果使用多个</w:t>
      </w:r>
      <w:r>
        <w:t>DUV</w:t>
      </w:r>
      <w:r>
        <w:rPr>
          <w:rFonts w:hint="eastAsia"/>
        </w:rPr>
        <w:t>镜头，请对所有</w:t>
      </w:r>
      <w:r>
        <w:t>DUV</w:t>
      </w:r>
      <w:r>
        <w:rPr>
          <w:rFonts w:hint="eastAsia"/>
        </w:rPr>
        <w:t>镜头重复步骤</w:t>
      </w:r>
      <w:r>
        <w:t>1</w:t>
      </w:r>
      <w:r>
        <w:rPr>
          <w:rFonts w:hint="eastAsia"/>
        </w:rPr>
        <w:t>至</w:t>
      </w:r>
      <w:r>
        <w:t>13</w:t>
      </w:r>
      <w:r>
        <w:rPr>
          <w:rFonts w:hint="eastAsia"/>
        </w:rPr>
        <w:t>。</w:t>
      </w:r>
    </w:p>
    <w:p w:rsidR="007E2B45" w:rsidRDefault="008C5E98" w:rsidP="007E2B45">
      <w:r>
        <w:rPr>
          <w:rFonts w:hint="eastAsia"/>
          <w:noProof/>
        </w:rPr>
        <w:drawing>
          <wp:inline distT="0" distB="0" distL="0" distR="0">
            <wp:extent cx="5943600" cy="3953627"/>
            <wp:effectExtent l="1905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55"/>
                    <a:srcRect/>
                    <a:stretch>
                      <a:fillRect/>
                    </a:stretch>
                  </pic:blipFill>
                  <pic:spPr bwMode="auto">
                    <a:xfrm>
                      <a:off x="0" y="0"/>
                      <a:ext cx="5943600" cy="3953627"/>
                    </a:xfrm>
                    <a:prstGeom prst="rect">
                      <a:avLst/>
                    </a:prstGeom>
                    <a:noFill/>
                    <a:ln w="9525">
                      <a:noFill/>
                      <a:miter lim="800000"/>
                      <a:headEnd/>
                      <a:tailEnd/>
                    </a:ln>
                  </pic:spPr>
                </pic:pic>
              </a:graphicData>
            </a:graphic>
          </wp:inline>
        </w:drawing>
      </w:r>
    </w:p>
    <w:p w:rsidR="008C5E98" w:rsidRDefault="008C5E98" w:rsidP="008C5E98">
      <w:pPr>
        <w:jc w:val="center"/>
        <w:rPr>
          <w:b/>
          <w:bCs/>
          <w:sz w:val="18"/>
          <w:szCs w:val="18"/>
        </w:rPr>
      </w:pPr>
      <w:r>
        <w:rPr>
          <w:b/>
          <w:bCs/>
          <w:sz w:val="18"/>
          <w:szCs w:val="18"/>
        </w:rPr>
        <w:t>Figure 4-9 Scanline after “Make 0”</w:t>
      </w:r>
    </w:p>
    <w:p w:rsidR="00BB13E5" w:rsidRDefault="008E159F" w:rsidP="008E159F">
      <w:pPr>
        <w:pStyle w:val="1"/>
      </w:pPr>
      <w:r>
        <w:t>4.4. FINAL SENSOR ALIGNMENT VERIFICATION</w:t>
      </w:r>
    </w:p>
    <w:p w:rsidR="001D6F90" w:rsidRDefault="00D44775" w:rsidP="001D6F90">
      <w:r w:rsidRPr="00D44775">
        <w:rPr>
          <w:rFonts w:hint="eastAsia"/>
        </w:rPr>
        <w:t>为了进行最终的传感器对准验证，建议运行捕获范围测试。</w:t>
      </w:r>
      <w:r w:rsidRPr="00D44775">
        <w:rPr>
          <w:rFonts w:hint="eastAsia"/>
        </w:rPr>
        <w:t xml:space="preserve"> </w:t>
      </w:r>
      <w:r w:rsidRPr="00D44775">
        <w:rPr>
          <w:rFonts w:hint="eastAsia"/>
        </w:rPr>
        <w:t>已将传感器与电机控制器选件（不是</w:t>
      </w:r>
      <w:r w:rsidRPr="00D44775">
        <w:rPr>
          <w:rFonts w:hint="eastAsia"/>
        </w:rPr>
        <w:t>SA</w:t>
      </w:r>
      <w:r w:rsidRPr="00D44775">
        <w:rPr>
          <w:rFonts w:hint="eastAsia"/>
        </w:rPr>
        <w:t>，模拟输出）一起购买的用户可以使用“</w:t>
      </w:r>
      <w:r w:rsidRPr="00D44775">
        <w:rPr>
          <w:rFonts w:hint="eastAsia"/>
        </w:rPr>
        <w:t xml:space="preserve"> Move</w:t>
      </w:r>
      <w:r w:rsidRPr="00D44775">
        <w:rPr>
          <w:rFonts w:hint="eastAsia"/>
        </w:rPr>
        <w:t>＆</w:t>
      </w:r>
      <w:r w:rsidRPr="00D44775">
        <w:rPr>
          <w:rFonts w:hint="eastAsia"/>
        </w:rPr>
        <w:t>Graph</w:t>
      </w:r>
      <w:r w:rsidRPr="00D44775">
        <w:rPr>
          <w:rFonts w:hint="eastAsia"/>
        </w:rPr>
        <w:t>！”。</w:t>
      </w:r>
      <w:r w:rsidRPr="00D44775">
        <w:rPr>
          <w:rFonts w:hint="eastAsia"/>
        </w:rPr>
        <w:t xml:space="preserve"> </w:t>
      </w:r>
      <w:r w:rsidRPr="00D44775">
        <w:rPr>
          <w:rFonts w:hint="eastAsia"/>
        </w:rPr>
        <w:t>工具。</w:t>
      </w:r>
      <w:r w:rsidRPr="00D44775">
        <w:rPr>
          <w:rFonts w:hint="eastAsia"/>
        </w:rPr>
        <w:t xml:space="preserve"> </w:t>
      </w:r>
      <w:r w:rsidRPr="00D44775">
        <w:rPr>
          <w:rFonts w:hint="eastAsia"/>
        </w:rPr>
        <w:t>建议使用自己的运动控制系统的用户遵循以下准则来估计传感器捕获范围。</w:t>
      </w:r>
    </w:p>
    <w:p w:rsidR="00D44775" w:rsidRDefault="00D44775" w:rsidP="00B47CB7">
      <w:pPr>
        <w:pStyle w:val="a5"/>
        <w:numPr>
          <w:ilvl w:val="0"/>
          <w:numId w:val="37"/>
        </w:numPr>
      </w:pPr>
      <w:r w:rsidRPr="00D44775">
        <w:rPr>
          <w:rFonts w:hint="eastAsia"/>
        </w:rPr>
        <w:t>在运行</w:t>
      </w:r>
      <w:r w:rsidRPr="00D44775">
        <w:rPr>
          <w:rFonts w:hint="eastAsia"/>
        </w:rPr>
        <w:t>ATF6_Test</w:t>
      </w:r>
      <w:r w:rsidRPr="00D44775">
        <w:rPr>
          <w:rFonts w:hint="eastAsia"/>
        </w:rPr>
        <w:t>软件的情况下，电机控制器用户应选择电机控制器连接到的通信端口（主屏幕下拉菜单），如下图所示。</w:t>
      </w:r>
    </w:p>
    <w:p w:rsidR="00D44775" w:rsidRDefault="00D44775" w:rsidP="00D44775">
      <w:pPr>
        <w:jc w:val="center"/>
      </w:pPr>
      <w:r>
        <w:rPr>
          <w:rFonts w:hint="eastAsia"/>
          <w:noProof/>
        </w:rPr>
        <w:lastRenderedPageBreak/>
        <w:drawing>
          <wp:inline distT="0" distB="0" distL="0" distR="0">
            <wp:extent cx="4062730" cy="6521450"/>
            <wp:effectExtent l="1905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2"/>
                    <a:srcRect/>
                    <a:stretch>
                      <a:fillRect/>
                    </a:stretch>
                  </pic:blipFill>
                  <pic:spPr bwMode="auto">
                    <a:xfrm>
                      <a:off x="0" y="0"/>
                      <a:ext cx="4062730" cy="6521450"/>
                    </a:xfrm>
                    <a:prstGeom prst="rect">
                      <a:avLst/>
                    </a:prstGeom>
                    <a:noFill/>
                    <a:ln w="9525">
                      <a:noFill/>
                      <a:miter lim="800000"/>
                      <a:headEnd/>
                      <a:tailEnd/>
                    </a:ln>
                  </pic:spPr>
                </pic:pic>
              </a:graphicData>
            </a:graphic>
          </wp:inline>
        </w:drawing>
      </w:r>
    </w:p>
    <w:p w:rsidR="00D44775" w:rsidRDefault="00D44775" w:rsidP="00B47CB7">
      <w:pPr>
        <w:pStyle w:val="a5"/>
        <w:numPr>
          <w:ilvl w:val="0"/>
          <w:numId w:val="37"/>
        </w:numPr>
      </w:pPr>
      <w:r>
        <w:rPr>
          <w:rFonts w:hint="eastAsia"/>
        </w:rPr>
        <w:t>打开“移动并绘制图形！”</w:t>
      </w:r>
      <w:r>
        <w:rPr>
          <w:rFonts w:hint="eastAsia"/>
        </w:rPr>
        <w:t xml:space="preserve"> </w:t>
      </w:r>
      <w:r>
        <w:rPr>
          <w:rFonts w:hint="eastAsia"/>
        </w:rPr>
        <w:t>主菜单中的工具。</w:t>
      </w:r>
      <w:r>
        <w:rPr>
          <w:rFonts w:hint="eastAsia"/>
        </w:rPr>
        <w:t xml:space="preserve"> </w:t>
      </w:r>
      <w:r>
        <w:rPr>
          <w:rFonts w:hint="eastAsia"/>
        </w:rPr>
        <w:t>在输入字段“</w:t>
      </w:r>
      <w:r>
        <w:rPr>
          <w:rFonts w:hint="eastAsia"/>
        </w:rPr>
        <w:t xml:space="preserve"> Start</w:t>
      </w:r>
      <w:r>
        <w:rPr>
          <w:rFonts w:hint="eastAsia"/>
        </w:rPr>
        <w:t>（μ</w:t>
      </w:r>
      <w:r>
        <w:rPr>
          <w:rFonts w:hint="eastAsia"/>
        </w:rPr>
        <w:t>m</w:t>
      </w:r>
      <w:r>
        <w:rPr>
          <w:rFonts w:hint="eastAsia"/>
        </w:rPr>
        <w:t>）”，“</w:t>
      </w:r>
      <w:r>
        <w:rPr>
          <w:rFonts w:hint="eastAsia"/>
        </w:rPr>
        <w:t xml:space="preserve"> Step</w:t>
      </w:r>
      <w:r>
        <w:rPr>
          <w:rFonts w:hint="eastAsia"/>
        </w:rPr>
        <w:t>（μ</w:t>
      </w:r>
      <w:r>
        <w:rPr>
          <w:rFonts w:hint="eastAsia"/>
        </w:rPr>
        <w:t>m</w:t>
      </w:r>
      <w:r>
        <w:rPr>
          <w:rFonts w:hint="eastAsia"/>
        </w:rPr>
        <w:t>）”和“</w:t>
      </w:r>
      <w:r>
        <w:rPr>
          <w:rFonts w:hint="eastAsia"/>
        </w:rPr>
        <w:t xml:space="preserve"> End</w:t>
      </w:r>
      <w:r>
        <w:rPr>
          <w:rFonts w:hint="eastAsia"/>
        </w:rPr>
        <w:t>（μ</w:t>
      </w:r>
      <w:r>
        <w:rPr>
          <w:rFonts w:hint="eastAsia"/>
        </w:rPr>
        <w:t>m</w:t>
      </w:r>
      <w:r>
        <w:rPr>
          <w:rFonts w:hint="eastAsia"/>
        </w:rPr>
        <w:t>）”中填写所需的值。</w:t>
      </w:r>
    </w:p>
    <w:p w:rsidR="00D44775" w:rsidRDefault="00D44775" w:rsidP="00B47CB7">
      <w:pPr>
        <w:pStyle w:val="a5"/>
        <w:numPr>
          <w:ilvl w:val="0"/>
          <w:numId w:val="37"/>
        </w:numPr>
      </w:pPr>
      <w:r>
        <w:rPr>
          <w:rFonts w:hint="eastAsia"/>
        </w:rPr>
        <w:t>确保输出接近</w:t>
      </w:r>
      <w:r>
        <w:rPr>
          <w:rFonts w:hint="eastAsia"/>
        </w:rPr>
        <w:t>0</w:t>
      </w:r>
      <w:r>
        <w:rPr>
          <w:rFonts w:hint="eastAsia"/>
        </w:rPr>
        <w:t>。单击“执行”按钮，观察传感器特性。</w:t>
      </w:r>
    </w:p>
    <w:p w:rsidR="00D44775" w:rsidRDefault="00D44775" w:rsidP="00B47CB7">
      <w:pPr>
        <w:pStyle w:val="a5"/>
        <w:numPr>
          <w:ilvl w:val="0"/>
          <w:numId w:val="37"/>
        </w:numPr>
      </w:pPr>
      <w:r>
        <w:rPr>
          <w:rFonts w:hint="eastAsia"/>
        </w:rPr>
        <w:t>为了使传感器正确对准，捕获范围图应如图</w:t>
      </w:r>
      <w:r>
        <w:rPr>
          <w:rFonts w:hint="eastAsia"/>
        </w:rPr>
        <w:t>4-11</w:t>
      </w:r>
      <w:r>
        <w:rPr>
          <w:rFonts w:hint="eastAsia"/>
        </w:rPr>
        <w:t>所示。</w:t>
      </w:r>
      <w:r>
        <w:rPr>
          <w:rFonts w:hint="eastAsia"/>
        </w:rPr>
        <w:t xml:space="preserve"> </w:t>
      </w:r>
      <w:r>
        <w:rPr>
          <w:rFonts w:hint="eastAsia"/>
        </w:rPr>
        <w:t>（在这种情况下，使用物镜</w:t>
      </w:r>
      <w:r>
        <w:rPr>
          <w:rFonts w:hint="eastAsia"/>
        </w:rPr>
        <w:t>x100</w:t>
      </w:r>
      <w:r>
        <w:rPr>
          <w:rFonts w:hint="eastAsia"/>
        </w:rPr>
        <w:t>和</w:t>
      </w:r>
      <w:r>
        <w:rPr>
          <w:rFonts w:hint="eastAsia"/>
        </w:rPr>
        <w:t>LCD TFT</w:t>
      </w:r>
      <w:r>
        <w:rPr>
          <w:rFonts w:hint="eastAsia"/>
        </w:rPr>
        <w:t>阵列。将激光点对准</w:t>
      </w:r>
      <w:r>
        <w:rPr>
          <w:rFonts w:hint="eastAsia"/>
        </w:rPr>
        <w:t>LCD</w:t>
      </w:r>
      <w:r>
        <w:rPr>
          <w:rFonts w:hint="eastAsia"/>
        </w:rPr>
        <w:t>单元区域，并用铟锡氧化物（</w:t>
      </w:r>
      <w:r>
        <w:rPr>
          <w:rFonts w:hint="eastAsia"/>
        </w:rPr>
        <w:t>ITO</w:t>
      </w:r>
      <w:r>
        <w:rPr>
          <w:rFonts w:hint="eastAsia"/>
        </w:rPr>
        <w:t>）膜覆盖）。</w:t>
      </w:r>
    </w:p>
    <w:p w:rsidR="00E15C8F" w:rsidRDefault="00E15C8F" w:rsidP="00E15C8F">
      <w:pPr>
        <w:ind w:left="360"/>
      </w:pPr>
      <w:r>
        <w:rPr>
          <w:rFonts w:hint="eastAsia"/>
          <w:noProof/>
        </w:rPr>
        <w:lastRenderedPageBreak/>
        <w:drawing>
          <wp:inline distT="0" distB="0" distL="0" distR="0">
            <wp:extent cx="5943600" cy="4614771"/>
            <wp:effectExtent l="1905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6"/>
                    <a:srcRect/>
                    <a:stretch>
                      <a:fillRect/>
                    </a:stretch>
                  </pic:blipFill>
                  <pic:spPr bwMode="auto">
                    <a:xfrm>
                      <a:off x="0" y="0"/>
                      <a:ext cx="5943600" cy="4614771"/>
                    </a:xfrm>
                    <a:prstGeom prst="rect">
                      <a:avLst/>
                    </a:prstGeom>
                    <a:noFill/>
                    <a:ln w="9525">
                      <a:noFill/>
                      <a:miter lim="800000"/>
                      <a:headEnd/>
                      <a:tailEnd/>
                    </a:ln>
                  </pic:spPr>
                </pic:pic>
              </a:graphicData>
            </a:graphic>
          </wp:inline>
        </w:drawing>
      </w:r>
    </w:p>
    <w:p w:rsidR="00E15C8F" w:rsidRDefault="00E15C8F" w:rsidP="00E15C8F">
      <w:pPr>
        <w:ind w:left="360"/>
        <w:jc w:val="center"/>
        <w:rPr>
          <w:b/>
          <w:bCs/>
          <w:sz w:val="18"/>
          <w:szCs w:val="18"/>
        </w:rPr>
      </w:pPr>
      <w:r>
        <w:rPr>
          <w:b/>
          <w:bCs/>
          <w:sz w:val="18"/>
          <w:szCs w:val="18"/>
        </w:rPr>
        <w:t>Figure 4-11 Capture range for properly aligned sensor (objective x50 – LCD specimen)</w:t>
      </w:r>
    </w:p>
    <w:p w:rsidR="00E15C8F" w:rsidRDefault="00E15C8F" w:rsidP="00B47CB7">
      <w:pPr>
        <w:pStyle w:val="a5"/>
        <w:numPr>
          <w:ilvl w:val="0"/>
          <w:numId w:val="38"/>
        </w:numPr>
      </w:pPr>
      <w:r w:rsidRPr="00E15C8F">
        <w:rPr>
          <w:rFonts w:hint="eastAsia"/>
        </w:rPr>
        <w:t xml:space="preserve">200; </w:t>
      </w:r>
      <w:r w:rsidRPr="00E15C8F">
        <w:rPr>
          <w:rFonts w:hint="eastAsia"/>
        </w:rPr>
        <w:t>在这种情况下，观察到</w:t>
      </w:r>
      <w:r w:rsidRPr="00E15C8F">
        <w:rPr>
          <w:rFonts w:hint="eastAsia"/>
        </w:rPr>
        <w:t>200</w:t>
      </w:r>
      <w:r w:rsidRPr="00E15C8F">
        <w:rPr>
          <w:rFonts w:hint="eastAsia"/>
        </w:rPr>
        <w:t>微米的捕获范围。</w:t>
      </w:r>
      <w:r w:rsidRPr="00E15C8F">
        <w:rPr>
          <w:rFonts w:hint="eastAsia"/>
        </w:rPr>
        <w:t xml:space="preserve"> </w:t>
      </w:r>
      <w:r w:rsidRPr="00E15C8F">
        <w:rPr>
          <w:rFonts w:hint="eastAsia"/>
        </w:rPr>
        <w:t>下图显示了“线性范围”详细图。</w:t>
      </w:r>
      <w:r w:rsidRPr="00E15C8F">
        <w:rPr>
          <w:rFonts w:hint="eastAsia"/>
        </w:rPr>
        <w:t xml:space="preserve"> </w:t>
      </w:r>
      <w:r w:rsidRPr="00E15C8F">
        <w:rPr>
          <w:rFonts w:hint="eastAsia"/>
        </w:rPr>
        <w:t>如果样品由反射率不同的区域组成，则会观察到与线性相似的偏差，如下所示。</w:t>
      </w:r>
    </w:p>
    <w:p w:rsidR="00E15C8F" w:rsidRDefault="00E15C8F" w:rsidP="00E15C8F">
      <w:pPr>
        <w:ind w:left="360"/>
      </w:pPr>
      <w:r>
        <w:rPr>
          <w:rFonts w:hint="eastAsia"/>
          <w:noProof/>
        </w:rPr>
        <w:lastRenderedPageBreak/>
        <w:drawing>
          <wp:inline distT="0" distB="0" distL="0" distR="0">
            <wp:extent cx="5943600" cy="5187159"/>
            <wp:effectExtent l="1905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7"/>
                    <a:srcRect/>
                    <a:stretch>
                      <a:fillRect/>
                    </a:stretch>
                  </pic:blipFill>
                  <pic:spPr bwMode="auto">
                    <a:xfrm>
                      <a:off x="0" y="0"/>
                      <a:ext cx="5943600" cy="5187159"/>
                    </a:xfrm>
                    <a:prstGeom prst="rect">
                      <a:avLst/>
                    </a:prstGeom>
                    <a:noFill/>
                    <a:ln w="9525">
                      <a:noFill/>
                      <a:miter lim="800000"/>
                      <a:headEnd/>
                      <a:tailEnd/>
                    </a:ln>
                  </pic:spPr>
                </pic:pic>
              </a:graphicData>
            </a:graphic>
          </wp:inline>
        </w:drawing>
      </w:r>
    </w:p>
    <w:p w:rsidR="00E15C8F" w:rsidRDefault="00471349" w:rsidP="00471349">
      <w:pPr>
        <w:ind w:left="360"/>
        <w:jc w:val="center"/>
        <w:rPr>
          <w:b/>
          <w:bCs/>
          <w:sz w:val="18"/>
          <w:szCs w:val="18"/>
        </w:rPr>
      </w:pPr>
      <w:r>
        <w:rPr>
          <w:b/>
          <w:bCs/>
          <w:sz w:val="18"/>
          <w:szCs w:val="18"/>
        </w:rPr>
        <w:t>Figure 4-12 Linear Range detailed plot for properly aligned sensor w/ 5X Objective on Si Wafer.</w:t>
      </w:r>
    </w:p>
    <w:p w:rsidR="00471349" w:rsidRDefault="004D1205" w:rsidP="004D1205">
      <w:pPr>
        <w:pStyle w:val="1"/>
      </w:pPr>
      <w:r>
        <w:t>5.1. SWIFT TRACKING</w:t>
      </w:r>
    </w:p>
    <w:p w:rsidR="004D1205" w:rsidRDefault="00BF7B39" w:rsidP="004D1205">
      <w:r w:rsidRPr="00BF7B39">
        <w:rPr>
          <w:rFonts w:hint="eastAsia"/>
        </w:rPr>
        <w:t>ATF6</w:t>
      </w:r>
      <w:r w:rsidRPr="00BF7B39">
        <w:rPr>
          <w:rFonts w:hint="eastAsia"/>
        </w:rPr>
        <w:t>带有</w:t>
      </w:r>
      <w:r w:rsidRPr="00BF7B39">
        <w:rPr>
          <w:rFonts w:hint="eastAsia"/>
        </w:rPr>
        <w:t>WDI</w:t>
      </w:r>
      <w:r w:rsidRPr="00BF7B39">
        <w:rPr>
          <w:rFonts w:hint="eastAsia"/>
        </w:rPr>
        <w:t>强大的</w:t>
      </w:r>
      <w:r w:rsidRPr="00BF7B39">
        <w:rPr>
          <w:rFonts w:hint="eastAsia"/>
        </w:rPr>
        <w:t>SWIFT</w:t>
      </w:r>
      <w:r w:rsidRPr="00BF7B39">
        <w:rPr>
          <w:rFonts w:hint="eastAsia"/>
        </w:rPr>
        <w:t>跟踪系统。</w:t>
      </w:r>
      <w:r w:rsidRPr="00BF7B39">
        <w:rPr>
          <w:rFonts w:hint="eastAsia"/>
        </w:rPr>
        <w:t xml:space="preserve"> </w:t>
      </w:r>
      <w:r w:rsidRPr="00BF7B39">
        <w:rPr>
          <w:rFonts w:hint="eastAsia"/>
        </w:rPr>
        <w:t>该系统将</w:t>
      </w:r>
      <w:r w:rsidRPr="00BF7B39">
        <w:rPr>
          <w:rFonts w:hint="eastAsia"/>
        </w:rPr>
        <w:t>ATF</w:t>
      </w:r>
      <w:r w:rsidRPr="00BF7B39">
        <w:rPr>
          <w:rFonts w:hint="eastAsia"/>
        </w:rPr>
        <w:t>的快速聚焦能力与专门设计的动态</w:t>
      </w:r>
      <w:r w:rsidRPr="00BF7B39">
        <w:rPr>
          <w:rFonts w:hint="eastAsia"/>
        </w:rPr>
        <w:t>PID</w:t>
      </w:r>
      <w:r w:rsidRPr="00BF7B39">
        <w:rPr>
          <w:rFonts w:hint="eastAsia"/>
        </w:rPr>
        <w:t>控制器算法结合在一起。</w:t>
      </w:r>
      <w:r w:rsidRPr="00BF7B39">
        <w:rPr>
          <w:rFonts w:hint="eastAsia"/>
        </w:rPr>
        <w:t xml:space="preserve"> </w:t>
      </w:r>
      <w:r w:rsidRPr="00BF7B39">
        <w:rPr>
          <w:rFonts w:hint="eastAsia"/>
        </w:rPr>
        <w:t>它可用于提高</w:t>
      </w:r>
      <w:r w:rsidRPr="00BF7B39">
        <w:rPr>
          <w:rFonts w:hint="eastAsia"/>
        </w:rPr>
        <w:t>ATF6</w:t>
      </w:r>
      <w:r w:rsidRPr="00BF7B39">
        <w:rPr>
          <w:rFonts w:hint="eastAsia"/>
        </w:rPr>
        <w:t>跟踪运动目标的能力。</w:t>
      </w:r>
    </w:p>
    <w:p w:rsidR="000D3D42" w:rsidRDefault="000D3D42" w:rsidP="000D3D42">
      <w:pPr>
        <w:pStyle w:val="1"/>
      </w:pPr>
      <w:r>
        <w:t>5.1.1 SWIFT Tracking</w:t>
      </w:r>
    </w:p>
    <w:p w:rsidR="0013096C" w:rsidRDefault="0013096C" w:rsidP="0013096C">
      <w:r w:rsidRPr="0013096C">
        <w:rPr>
          <w:rFonts w:hint="eastAsia"/>
        </w:rPr>
        <w:t>激活</w:t>
      </w:r>
      <w:r w:rsidRPr="0013096C">
        <w:rPr>
          <w:rFonts w:hint="eastAsia"/>
        </w:rPr>
        <w:t>SWIFT</w:t>
      </w:r>
      <w:r w:rsidRPr="0013096C">
        <w:rPr>
          <w:rFonts w:hint="eastAsia"/>
        </w:rPr>
        <w:t>之前，请使用主控制台窗口中的</w:t>
      </w:r>
      <w:r w:rsidRPr="0013096C">
        <w:rPr>
          <w:rFonts w:hint="eastAsia"/>
        </w:rPr>
        <w:t>UP</w:t>
      </w:r>
      <w:r w:rsidRPr="0013096C">
        <w:rPr>
          <w:rFonts w:hint="eastAsia"/>
        </w:rPr>
        <w:t>和</w:t>
      </w:r>
      <w:r w:rsidRPr="0013096C">
        <w:rPr>
          <w:rFonts w:hint="eastAsia"/>
        </w:rPr>
        <w:t>DOWN</w:t>
      </w:r>
      <w:r w:rsidRPr="0013096C">
        <w:rPr>
          <w:rFonts w:hint="eastAsia"/>
        </w:rPr>
        <w:t>按钮将样品聚焦（如图</w:t>
      </w:r>
      <w:r w:rsidRPr="0013096C">
        <w:rPr>
          <w:rFonts w:hint="eastAsia"/>
        </w:rPr>
        <w:t>5-1</w:t>
      </w:r>
      <w:r w:rsidRPr="0013096C">
        <w:rPr>
          <w:rFonts w:hint="eastAsia"/>
        </w:rPr>
        <w:t>所示）。</w:t>
      </w:r>
    </w:p>
    <w:p w:rsidR="004A2036" w:rsidRDefault="004A2036" w:rsidP="004A2036">
      <w:pPr>
        <w:jc w:val="center"/>
      </w:pPr>
      <w:r>
        <w:rPr>
          <w:rFonts w:hint="eastAsia"/>
          <w:noProof/>
        </w:rPr>
        <w:lastRenderedPageBreak/>
        <w:drawing>
          <wp:inline distT="0" distB="0" distL="0" distR="0">
            <wp:extent cx="3079750" cy="4287520"/>
            <wp:effectExtent l="19050" t="0" r="635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8"/>
                    <a:srcRect/>
                    <a:stretch>
                      <a:fillRect/>
                    </a:stretch>
                  </pic:blipFill>
                  <pic:spPr bwMode="auto">
                    <a:xfrm>
                      <a:off x="0" y="0"/>
                      <a:ext cx="3079750" cy="4287520"/>
                    </a:xfrm>
                    <a:prstGeom prst="rect">
                      <a:avLst/>
                    </a:prstGeom>
                    <a:noFill/>
                    <a:ln w="9525">
                      <a:noFill/>
                      <a:miter lim="800000"/>
                      <a:headEnd/>
                      <a:tailEnd/>
                    </a:ln>
                  </pic:spPr>
                </pic:pic>
              </a:graphicData>
            </a:graphic>
          </wp:inline>
        </w:drawing>
      </w:r>
    </w:p>
    <w:p w:rsidR="004A2036" w:rsidRDefault="004A2036" w:rsidP="004A2036">
      <w:pPr>
        <w:jc w:val="center"/>
        <w:rPr>
          <w:b/>
          <w:bCs/>
          <w:sz w:val="18"/>
          <w:szCs w:val="18"/>
        </w:rPr>
      </w:pPr>
      <w:r>
        <w:rPr>
          <w:b/>
          <w:bCs/>
          <w:sz w:val="18"/>
          <w:szCs w:val="18"/>
        </w:rPr>
        <w:t>Figure 5-1 The Main Console Window</w:t>
      </w:r>
    </w:p>
    <w:p w:rsidR="004A2036" w:rsidRDefault="004A2036" w:rsidP="004A2036">
      <w:r>
        <w:rPr>
          <w:rFonts w:hint="eastAsia"/>
        </w:rPr>
        <w:t>要激活</w:t>
      </w:r>
      <w:r>
        <w:rPr>
          <w:rFonts w:hint="eastAsia"/>
        </w:rPr>
        <w:t>SWIFT</w:t>
      </w:r>
      <w:r>
        <w:rPr>
          <w:rFonts w:hint="eastAsia"/>
        </w:rPr>
        <w:t>跟踪系统，请首先从“配置”菜单中选择“参数”。</w:t>
      </w:r>
      <w:r>
        <w:rPr>
          <w:rFonts w:hint="eastAsia"/>
        </w:rPr>
        <w:t xml:space="preserve"> </w:t>
      </w:r>
      <w:r>
        <w:rPr>
          <w:rFonts w:hint="eastAsia"/>
        </w:rPr>
        <w:t>这将打开“参数”窗口（图</w:t>
      </w:r>
      <w:r>
        <w:rPr>
          <w:rFonts w:hint="eastAsia"/>
        </w:rPr>
        <w:t>5-2</w:t>
      </w:r>
      <w:r>
        <w:rPr>
          <w:rFonts w:hint="eastAsia"/>
        </w:rPr>
        <w:t>）。</w:t>
      </w:r>
      <w:r>
        <w:rPr>
          <w:rFonts w:hint="eastAsia"/>
        </w:rPr>
        <w:t xml:space="preserve"> </w:t>
      </w:r>
      <w:r>
        <w:rPr>
          <w:rFonts w:hint="eastAsia"/>
        </w:rPr>
        <w:t>在“参数窗口”中，单击标记为</w:t>
      </w:r>
      <w:r>
        <w:rPr>
          <w:rFonts w:hint="eastAsia"/>
        </w:rPr>
        <w:t>Swift</w:t>
      </w:r>
      <w:r>
        <w:rPr>
          <w:rFonts w:hint="eastAsia"/>
        </w:rPr>
        <w:t>的复选框（如图</w:t>
      </w:r>
      <w:r>
        <w:rPr>
          <w:rFonts w:hint="eastAsia"/>
        </w:rPr>
        <w:t>5-2</w:t>
      </w:r>
      <w:r>
        <w:rPr>
          <w:rFonts w:hint="eastAsia"/>
        </w:rPr>
        <w:t>所示）。</w:t>
      </w:r>
      <w:r>
        <w:rPr>
          <w:rFonts w:hint="eastAsia"/>
        </w:rPr>
        <w:t xml:space="preserve"> </w:t>
      </w:r>
      <w:r>
        <w:rPr>
          <w:rFonts w:hint="eastAsia"/>
        </w:rPr>
        <w:t>如果此选项不可用，请通过在参数窗口左下方的</w:t>
      </w:r>
      <w:r>
        <w:rPr>
          <w:rFonts w:hint="eastAsia"/>
        </w:rPr>
        <w:t>Unlock</w:t>
      </w:r>
      <w:r>
        <w:rPr>
          <w:rFonts w:hint="eastAsia"/>
        </w:rPr>
        <w:t>控件中键入</w:t>
      </w:r>
      <w:r>
        <w:rPr>
          <w:rFonts w:hint="eastAsia"/>
        </w:rPr>
        <w:t>ATF6</w:t>
      </w:r>
      <w:r>
        <w:rPr>
          <w:rFonts w:hint="eastAsia"/>
        </w:rPr>
        <w:t>来解锁控制台。</w:t>
      </w:r>
    </w:p>
    <w:p w:rsidR="004A2036" w:rsidRDefault="004A2036" w:rsidP="004A2036">
      <w:r>
        <w:rPr>
          <w:rFonts w:hint="eastAsia"/>
        </w:rPr>
        <w:t>选中“快速”复选框后，将出现一个弹出窗口（图</w:t>
      </w:r>
      <w:r>
        <w:rPr>
          <w:rFonts w:hint="eastAsia"/>
        </w:rPr>
        <w:t>5-3</w:t>
      </w:r>
      <w:r>
        <w:rPr>
          <w:rFonts w:hint="eastAsia"/>
        </w:rPr>
        <w:t>），该窗口警告</w:t>
      </w:r>
      <w:r>
        <w:rPr>
          <w:rFonts w:hint="eastAsia"/>
        </w:rPr>
        <w:t>CM</w:t>
      </w:r>
      <w:r>
        <w:rPr>
          <w:rFonts w:hint="eastAsia"/>
        </w:rPr>
        <w:t>参数中的任何更改都需要运行</w:t>
      </w:r>
      <w:r>
        <w:rPr>
          <w:rFonts w:hint="eastAsia"/>
        </w:rPr>
        <w:t>Make0</w:t>
      </w:r>
      <w:r>
        <w:rPr>
          <w:rFonts w:hint="eastAsia"/>
        </w:rPr>
        <w:t>例程才能使更改生效。</w:t>
      </w:r>
      <w:r>
        <w:rPr>
          <w:rFonts w:hint="eastAsia"/>
        </w:rPr>
        <w:t xml:space="preserve"> </w:t>
      </w:r>
      <w:r>
        <w:rPr>
          <w:rFonts w:hint="eastAsia"/>
        </w:rPr>
        <w:t>关闭“参数”窗口，使样品聚焦。</w:t>
      </w:r>
      <w:r>
        <w:rPr>
          <w:rFonts w:hint="eastAsia"/>
        </w:rPr>
        <w:t xml:space="preserve"> </w:t>
      </w:r>
      <w:r>
        <w:rPr>
          <w:rFonts w:hint="eastAsia"/>
        </w:rPr>
        <w:t>样本聚焦后，在主控制台窗口中单击</w:t>
      </w:r>
      <w:r>
        <w:rPr>
          <w:rFonts w:hint="eastAsia"/>
        </w:rPr>
        <w:t>Make0</w:t>
      </w:r>
      <w:r>
        <w:rPr>
          <w:rFonts w:hint="eastAsia"/>
        </w:rPr>
        <w:t>按钮。</w:t>
      </w:r>
      <w:r>
        <w:rPr>
          <w:rFonts w:hint="eastAsia"/>
        </w:rPr>
        <w:t xml:space="preserve"> </w:t>
      </w:r>
      <w:r>
        <w:rPr>
          <w:rFonts w:hint="eastAsia"/>
        </w:rPr>
        <w:t>现在将激活</w:t>
      </w:r>
      <w:r>
        <w:rPr>
          <w:rFonts w:hint="eastAsia"/>
        </w:rPr>
        <w:t>SWIFT</w:t>
      </w:r>
      <w:r>
        <w:rPr>
          <w:rFonts w:hint="eastAsia"/>
        </w:rPr>
        <w:t>跟踪系统。</w:t>
      </w:r>
    </w:p>
    <w:p w:rsidR="00DD5036" w:rsidRDefault="00DD5036" w:rsidP="00DD5036">
      <w:pPr>
        <w:pStyle w:val="a7"/>
        <w:kinsoku w:val="0"/>
        <w:overflowPunct w:val="0"/>
        <w:spacing w:line="9975" w:lineRule="exact"/>
        <w:ind w:left="1490"/>
        <w:rPr>
          <w:rFonts w:ascii="Times New Roman" w:hAnsi="Times New Roman" w:cs="Times New Roman"/>
          <w:b w:val="0"/>
          <w:bCs w:val="0"/>
          <w:position w:val="-200"/>
          <w:sz w:val="20"/>
          <w:szCs w:val="20"/>
        </w:rPr>
      </w:pPr>
      <w:r>
        <w:rPr>
          <w:rFonts w:ascii="Times New Roman" w:hAnsi="Times New Roman" w:cs="Times New Roman"/>
          <w:b w:val="0"/>
          <w:bCs w:val="0"/>
          <w:noProof/>
          <w:position w:val="-200"/>
          <w:sz w:val="20"/>
          <w:szCs w:val="20"/>
        </w:rPr>
        <w:lastRenderedPageBreak/>
        <w:drawing>
          <wp:inline distT="0" distB="0" distL="0" distR="0">
            <wp:extent cx="3691890" cy="6331585"/>
            <wp:effectExtent l="19050" t="0" r="381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9"/>
                    <a:srcRect/>
                    <a:stretch>
                      <a:fillRect/>
                    </a:stretch>
                  </pic:blipFill>
                  <pic:spPr bwMode="auto">
                    <a:xfrm>
                      <a:off x="0" y="0"/>
                      <a:ext cx="3691890" cy="6331585"/>
                    </a:xfrm>
                    <a:prstGeom prst="rect">
                      <a:avLst/>
                    </a:prstGeom>
                    <a:noFill/>
                    <a:ln w="9525">
                      <a:noFill/>
                      <a:miter lim="800000"/>
                      <a:headEnd/>
                      <a:tailEnd/>
                    </a:ln>
                  </pic:spPr>
                </pic:pic>
              </a:graphicData>
            </a:graphic>
          </wp:inline>
        </w:drawing>
      </w:r>
    </w:p>
    <w:p w:rsidR="00DD5036" w:rsidRDefault="00DD5036" w:rsidP="00DD5036">
      <w:pPr>
        <w:pStyle w:val="a7"/>
        <w:kinsoku w:val="0"/>
        <w:overflowPunct w:val="0"/>
        <w:spacing w:line="196" w:lineRule="exact"/>
        <w:jc w:val="center"/>
        <w:rPr>
          <w:b w:val="0"/>
          <w:bCs w:val="0"/>
        </w:rPr>
      </w:pPr>
      <w:r>
        <w:t>Figure 5-3 The Parameter</w:t>
      </w:r>
      <w:r>
        <w:rPr>
          <w:spacing w:val="-2"/>
        </w:rPr>
        <w:t xml:space="preserve"> </w:t>
      </w:r>
      <w:r>
        <w:t>Window</w:t>
      </w:r>
    </w:p>
    <w:p w:rsidR="00DD5036" w:rsidRDefault="00DD5036" w:rsidP="004A2036">
      <w:r w:rsidRPr="00DD5036">
        <w:rPr>
          <w:rFonts w:hint="eastAsia"/>
        </w:rPr>
        <w:t>在使用</w:t>
      </w:r>
      <w:r w:rsidRPr="00DD5036">
        <w:rPr>
          <w:rFonts w:hint="eastAsia"/>
        </w:rPr>
        <w:t>Swift Tracking</w:t>
      </w:r>
      <w:r w:rsidRPr="00DD5036">
        <w:rPr>
          <w:rFonts w:hint="eastAsia"/>
        </w:rPr>
        <w:t>系统之前，必须对其进行正确的校准。</w:t>
      </w:r>
      <w:r w:rsidRPr="00DD5036">
        <w:rPr>
          <w:rFonts w:hint="eastAsia"/>
        </w:rPr>
        <w:t xml:space="preserve"> </w:t>
      </w:r>
      <w:r w:rsidRPr="00DD5036">
        <w:rPr>
          <w:rFonts w:hint="eastAsia"/>
        </w:rPr>
        <w:t>这是通过两个步骤实现的。</w:t>
      </w:r>
      <w:r w:rsidRPr="00DD5036">
        <w:rPr>
          <w:rFonts w:hint="eastAsia"/>
        </w:rPr>
        <w:t xml:space="preserve"> </w:t>
      </w:r>
      <w:r w:rsidRPr="00DD5036">
        <w:rPr>
          <w:rFonts w:hint="eastAsia"/>
        </w:rPr>
        <w:t>首先，必须确定传感器的斜率。</w:t>
      </w:r>
      <w:r w:rsidRPr="00DD5036">
        <w:rPr>
          <w:rFonts w:hint="eastAsia"/>
        </w:rPr>
        <w:t xml:space="preserve"> </w:t>
      </w:r>
      <w:r w:rsidRPr="00DD5036">
        <w:rPr>
          <w:rFonts w:hint="eastAsia"/>
        </w:rPr>
        <w:t>为此，请在主控制台窗口中选择</w:t>
      </w:r>
      <w:r w:rsidRPr="00DD5036">
        <w:rPr>
          <w:rFonts w:hint="eastAsia"/>
        </w:rPr>
        <w:t>Move</w:t>
      </w:r>
      <w:r w:rsidRPr="00DD5036">
        <w:rPr>
          <w:rFonts w:hint="eastAsia"/>
        </w:rPr>
        <w:t>＆</w:t>
      </w:r>
      <w:r w:rsidRPr="00DD5036">
        <w:rPr>
          <w:rFonts w:hint="eastAsia"/>
        </w:rPr>
        <w:t>Graph</w:t>
      </w:r>
      <w:r w:rsidRPr="00DD5036">
        <w:rPr>
          <w:rFonts w:hint="eastAsia"/>
        </w:rPr>
        <w:t>以打开</w:t>
      </w:r>
      <w:r w:rsidRPr="00DD5036">
        <w:rPr>
          <w:rFonts w:hint="eastAsia"/>
        </w:rPr>
        <w:t>Move</w:t>
      </w:r>
      <w:r w:rsidRPr="00DD5036">
        <w:rPr>
          <w:rFonts w:hint="eastAsia"/>
        </w:rPr>
        <w:t>＆</w:t>
      </w:r>
      <w:r w:rsidRPr="00DD5036">
        <w:rPr>
          <w:rFonts w:hint="eastAsia"/>
        </w:rPr>
        <w:t>Graph</w:t>
      </w:r>
      <w:r w:rsidRPr="00DD5036">
        <w:rPr>
          <w:rFonts w:hint="eastAsia"/>
        </w:rPr>
        <w:t>窗口（图</w:t>
      </w:r>
      <w:r w:rsidRPr="00DD5036">
        <w:rPr>
          <w:rFonts w:hint="eastAsia"/>
        </w:rPr>
        <w:t>5-3</w:t>
      </w:r>
      <w:r w:rsidRPr="00DD5036">
        <w:rPr>
          <w:rFonts w:hint="eastAsia"/>
        </w:rPr>
        <w:t>）。</w:t>
      </w:r>
    </w:p>
    <w:p w:rsidR="00DD5036" w:rsidRDefault="00DD5036" w:rsidP="00DD5036">
      <w:pPr>
        <w:pStyle w:val="a7"/>
        <w:kinsoku w:val="0"/>
        <w:overflowPunct w:val="0"/>
        <w:spacing w:before="11"/>
        <w:rPr>
          <w:rFonts w:ascii="Times New Roman" w:hAnsi="Times New Roman" w:cs="Times New Roman"/>
          <w:b w:val="0"/>
          <w:bCs w:val="0"/>
          <w:sz w:val="27"/>
          <w:szCs w:val="27"/>
        </w:rPr>
      </w:pPr>
    </w:p>
    <w:p w:rsidR="00DD5036" w:rsidRDefault="00DD5036" w:rsidP="00DD5036">
      <w:pPr>
        <w:pStyle w:val="a7"/>
        <w:kinsoku w:val="0"/>
        <w:overflowPunct w:val="0"/>
        <w:spacing w:before="0" w:line="8253" w:lineRule="exact"/>
        <w:ind w:left="120"/>
        <w:rPr>
          <w:rFonts w:ascii="Times New Roman" w:hAnsi="Times New Roman" w:cs="Times New Roman"/>
          <w:b w:val="0"/>
          <w:bCs w:val="0"/>
          <w:position w:val="-165"/>
          <w:sz w:val="20"/>
          <w:szCs w:val="20"/>
        </w:rPr>
      </w:pPr>
      <w:r>
        <w:rPr>
          <w:rFonts w:ascii="Times New Roman" w:hAnsi="Times New Roman" w:cs="Times New Roman"/>
          <w:b w:val="0"/>
          <w:bCs w:val="0"/>
          <w:noProof/>
          <w:position w:val="-165"/>
          <w:sz w:val="20"/>
          <w:szCs w:val="20"/>
        </w:rPr>
        <w:lastRenderedPageBreak/>
        <w:drawing>
          <wp:inline distT="0" distB="0" distL="0" distR="0">
            <wp:extent cx="5909310" cy="5245100"/>
            <wp:effectExtent l="1905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60"/>
                    <a:srcRect/>
                    <a:stretch>
                      <a:fillRect/>
                    </a:stretch>
                  </pic:blipFill>
                  <pic:spPr bwMode="auto">
                    <a:xfrm>
                      <a:off x="0" y="0"/>
                      <a:ext cx="5909310" cy="5245100"/>
                    </a:xfrm>
                    <a:prstGeom prst="rect">
                      <a:avLst/>
                    </a:prstGeom>
                    <a:noFill/>
                    <a:ln w="9525">
                      <a:noFill/>
                      <a:miter lim="800000"/>
                      <a:headEnd/>
                      <a:tailEnd/>
                    </a:ln>
                  </pic:spPr>
                </pic:pic>
              </a:graphicData>
            </a:graphic>
          </wp:inline>
        </w:drawing>
      </w:r>
    </w:p>
    <w:p w:rsidR="00DD5036" w:rsidRDefault="00DD5036" w:rsidP="00DD5036">
      <w:pPr>
        <w:pStyle w:val="a7"/>
        <w:kinsoku w:val="0"/>
        <w:overflowPunct w:val="0"/>
        <w:jc w:val="center"/>
        <w:rPr>
          <w:b w:val="0"/>
          <w:bCs w:val="0"/>
        </w:rPr>
      </w:pPr>
      <w:r>
        <w:t>Figure 5-3 The Move&amp;Graph</w:t>
      </w:r>
      <w:r>
        <w:rPr>
          <w:spacing w:val="-4"/>
        </w:rPr>
        <w:t xml:space="preserve"> </w:t>
      </w:r>
      <w:r>
        <w:t>Window</w:t>
      </w:r>
    </w:p>
    <w:p w:rsidR="005A1097" w:rsidRDefault="005A1097" w:rsidP="005A1097">
      <w:r>
        <w:rPr>
          <w:rFonts w:hint="eastAsia"/>
        </w:rPr>
        <w:t>在“移动和图形窗口”中，输入适合当前所选物镜的“开始”，“结束”和“步长”值。对于</w:t>
      </w:r>
      <w:r>
        <w:rPr>
          <w:rFonts w:hint="eastAsia"/>
        </w:rPr>
        <w:t>5</w:t>
      </w:r>
      <w:r>
        <w:rPr>
          <w:rFonts w:hint="eastAsia"/>
        </w:rPr>
        <w:t>倍物镜，</w:t>
      </w:r>
      <w:r>
        <w:rPr>
          <w:rFonts w:hint="eastAsia"/>
        </w:rPr>
        <w:t>WDI</w:t>
      </w:r>
      <w:r>
        <w:rPr>
          <w:rFonts w:hint="eastAsia"/>
        </w:rPr>
        <w:t>建议起始值为</w:t>
      </w:r>
      <w:r>
        <w:rPr>
          <w:rFonts w:hint="eastAsia"/>
        </w:rPr>
        <w:t>-200um</w:t>
      </w:r>
      <w:r>
        <w:rPr>
          <w:rFonts w:hint="eastAsia"/>
        </w:rPr>
        <w:t>，终止值为</w:t>
      </w:r>
      <w:r>
        <w:rPr>
          <w:rFonts w:hint="eastAsia"/>
        </w:rPr>
        <w:t>200um</w:t>
      </w:r>
      <w:r>
        <w:rPr>
          <w:rFonts w:hint="eastAsia"/>
        </w:rPr>
        <w:t>，步长为</w:t>
      </w:r>
      <w:r>
        <w:rPr>
          <w:rFonts w:hint="eastAsia"/>
        </w:rPr>
        <w:t>10um</w:t>
      </w:r>
      <w:r>
        <w:rPr>
          <w:rFonts w:hint="eastAsia"/>
        </w:rPr>
        <w:t>。对于</w:t>
      </w:r>
      <w:r>
        <w:rPr>
          <w:rFonts w:hint="eastAsia"/>
        </w:rPr>
        <w:t>50</w:t>
      </w:r>
      <w:r>
        <w:rPr>
          <w:rFonts w:hint="eastAsia"/>
        </w:rPr>
        <w:t>倍物镜，结束</w:t>
      </w:r>
      <w:r>
        <w:rPr>
          <w:rFonts w:hint="eastAsia"/>
        </w:rPr>
        <w:t>/</w:t>
      </w:r>
      <w:r>
        <w:rPr>
          <w:rFonts w:hint="eastAsia"/>
        </w:rPr>
        <w:t>起始值应为±</w:t>
      </w:r>
      <w:r>
        <w:rPr>
          <w:rFonts w:hint="eastAsia"/>
        </w:rPr>
        <w:t>20um</w:t>
      </w:r>
      <w:r>
        <w:rPr>
          <w:rFonts w:hint="eastAsia"/>
        </w:rPr>
        <w:t>，步长为</w:t>
      </w:r>
      <w:r>
        <w:rPr>
          <w:rFonts w:hint="eastAsia"/>
        </w:rPr>
        <w:t>1um</w:t>
      </w:r>
      <w:r>
        <w:rPr>
          <w:rFonts w:hint="eastAsia"/>
        </w:rPr>
        <w:t>。</w:t>
      </w:r>
    </w:p>
    <w:p w:rsidR="005A1097" w:rsidRDefault="005A1097" w:rsidP="005A1097">
      <w:r>
        <w:rPr>
          <w:rFonts w:hint="eastAsia"/>
        </w:rPr>
        <w:t>在单击“运行”之前，请确保执行器具有足够大的运动范围以在选定范围内移动。单击“运行”开始“移动并绘制图形”过程。该过程完成后，请使用红色和蓝色光标查找与</w:t>
      </w:r>
      <w:r>
        <w:rPr>
          <w:rFonts w:hint="eastAsia"/>
        </w:rPr>
        <w:t>0</w:t>
      </w:r>
      <w:r>
        <w:rPr>
          <w:rFonts w:hint="eastAsia"/>
        </w:rPr>
        <w:t>交叉的</w:t>
      </w:r>
      <w:r>
        <w:rPr>
          <w:rFonts w:hint="eastAsia"/>
        </w:rPr>
        <w:t>X</w:t>
      </w:r>
      <w:r>
        <w:rPr>
          <w:rFonts w:hint="eastAsia"/>
        </w:rPr>
        <w:t>轴的黄线的斜率。如果没有出现黄线，则不与</w:t>
      </w:r>
      <w:r>
        <w:rPr>
          <w:rFonts w:hint="eastAsia"/>
        </w:rPr>
        <w:t>X</w:t>
      </w:r>
      <w:r>
        <w:rPr>
          <w:rFonts w:hint="eastAsia"/>
        </w:rPr>
        <w:t>轴交叉或与</w:t>
      </w:r>
      <w:r>
        <w:rPr>
          <w:rFonts w:hint="eastAsia"/>
        </w:rPr>
        <w:t>X-</w:t>
      </w:r>
      <w:r>
        <w:rPr>
          <w:rFonts w:hint="eastAsia"/>
        </w:rPr>
        <w:t>交叉轴不止一次，传感器未正确校准。有关传感器校准的说明，请参见第</w:t>
      </w:r>
      <w:r>
        <w:rPr>
          <w:rFonts w:hint="eastAsia"/>
        </w:rPr>
        <w:t>4</w:t>
      </w:r>
      <w:r>
        <w:rPr>
          <w:rFonts w:hint="eastAsia"/>
        </w:rPr>
        <w:t>章。</w:t>
      </w:r>
    </w:p>
    <w:p w:rsidR="005A1097" w:rsidRDefault="005A1097" w:rsidP="005A1097">
      <w:r>
        <w:rPr>
          <w:rFonts w:hint="eastAsia"/>
        </w:rPr>
        <w:t>确定坡度后，记下坡度并关闭“移动与图形”窗口。重新打开“参数”窗口，并将从“移动和图形”过程获得的“斜率”值输入到“斜率”参数中。</w:t>
      </w:r>
    </w:p>
    <w:p w:rsidR="00DD5036" w:rsidRDefault="005A1097" w:rsidP="005A1097">
      <w:r>
        <w:rPr>
          <w:rFonts w:hint="eastAsia"/>
        </w:rPr>
        <w:t>Swift</w:t>
      </w:r>
      <w:r>
        <w:rPr>
          <w:rFonts w:hint="eastAsia"/>
        </w:rPr>
        <w:t>校准程序的第二部分涉及调整</w:t>
      </w:r>
      <w:r>
        <w:rPr>
          <w:rFonts w:hint="eastAsia"/>
        </w:rPr>
        <w:t>AOI</w:t>
      </w:r>
      <w:r>
        <w:rPr>
          <w:rFonts w:hint="eastAsia"/>
        </w:rPr>
        <w:t>参数。为此，通过单击“配置”菜单中的“</w:t>
      </w:r>
      <w:r>
        <w:rPr>
          <w:rFonts w:hint="eastAsia"/>
        </w:rPr>
        <w:t xml:space="preserve"> AOI</w:t>
      </w:r>
      <w:r>
        <w:rPr>
          <w:rFonts w:hint="eastAsia"/>
        </w:rPr>
        <w:t>测试”来打开“</w:t>
      </w:r>
      <w:r>
        <w:rPr>
          <w:rFonts w:hint="eastAsia"/>
        </w:rPr>
        <w:t xml:space="preserve"> AOI</w:t>
      </w:r>
      <w:r>
        <w:rPr>
          <w:rFonts w:hint="eastAsia"/>
        </w:rPr>
        <w:t>参数调整”窗口。在“</w:t>
      </w:r>
      <w:r>
        <w:rPr>
          <w:rFonts w:hint="eastAsia"/>
        </w:rPr>
        <w:t xml:space="preserve"> AOI</w:t>
      </w:r>
      <w:r>
        <w:rPr>
          <w:rFonts w:hint="eastAsia"/>
        </w:rPr>
        <w:t>参数”调整窗口中，确保将“捕获大小”设置为</w:t>
      </w:r>
      <w:r>
        <w:rPr>
          <w:rFonts w:hint="eastAsia"/>
        </w:rPr>
        <w:t>512</w:t>
      </w:r>
      <w:r>
        <w:rPr>
          <w:rFonts w:hint="eastAsia"/>
        </w:rPr>
        <w:t>。通</w:t>
      </w:r>
      <w:r>
        <w:rPr>
          <w:rFonts w:hint="eastAsia"/>
        </w:rPr>
        <w:lastRenderedPageBreak/>
        <w:t>过按“清除”按钮清除该窗口，然后将“步骤”处理打开。生成的图形将包含绿线，洋红色线，红线和蓝线。绿线和洋红线均应绕</w:t>
      </w:r>
      <w:r>
        <w:rPr>
          <w:rFonts w:hint="eastAsia"/>
        </w:rPr>
        <w:t>X</w:t>
      </w:r>
      <w:r>
        <w:rPr>
          <w:rFonts w:hint="eastAsia"/>
        </w:rPr>
        <w:t>轴对称。如果不是，请调整“</w:t>
      </w:r>
      <w:r>
        <w:rPr>
          <w:rFonts w:hint="eastAsia"/>
        </w:rPr>
        <w:t xml:space="preserve"> P</w:t>
      </w:r>
      <w:r>
        <w:rPr>
          <w:rFonts w:hint="eastAsia"/>
        </w:rPr>
        <w:t>不对称”参数以使其尽可能对称。完成此操作后，可以关闭“</w:t>
      </w:r>
      <w:r>
        <w:rPr>
          <w:rFonts w:hint="eastAsia"/>
        </w:rPr>
        <w:t xml:space="preserve"> ATF AOI</w:t>
      </w:r>
      <w:r>
        <w:rPr>
          <w:rFonts w:hint="eastAsia"/>
        </w:rPr>
        <w:t>参数调整”窗口，并且可以使用</w:t>
      </w:r>
      <w:r>
        <w:rPr>
          <w:rFonts w:hint="eastAsia"/>
        </w:rPr>
        <w:t>SWIFT</w:t>
      </w:r>
      <w:r>
        <w:rPr>
          <w:rFonts w:hint="eastAsia"/>
        </w:rPr>
        <w:t>跟踪系统。</w:t>
      </w:r>
    </w:p>
    <w:p w:rsidR="005A1097" w:rsidRDefault="005A1097" w:rsidP="005A1097">
      <w:pPr>
        <w:pStyle w:val="a7"/>
        <w:kinsoku w:val="0"/>
        <w:overflowPunct w:val="0"/>
        <w:spacing w:before="1"/>
        <w:rPr>
          <w:rFonts w:ascii="Times New Roman" w:hAnsi="Times New Roman" w:cs="Times New Roman"/>
          <w:b w:val="0"/>
          <w:bCs w:val="0"/>
          <w:sz w:val="4"/>
          <w:szCs w:val="4"/>
        </w:rPr>
      </w:pPr>
    </w:p>
    <w:p w:rsidR="005A1097" w:rsidRDefault="005A1097" w:rsidP="005A1097">
      <w:pPr>
        <w:pStyle w:val="a7"/>
        <w:kinsoku w:val="0"/>
        <w:overflowPunct w:val="0"/>
        <w:spacing w:line="5959" w:lineRule="exact"/>
        <w:ind w:left="605"/>
        <w:rPr>
          <w:rFonts w:ascii="Times New Roman" w:hAnsi="Times New Roman" w:cs="Times New Roman"/>
          <w:b w:val="0"/>
          <w:bCs w:val="0"/>
          <w:position w:val="-119"/>
          <w:sz w:val="20"/>
          <w:szCs w:val="20"/>
        </w:rPr>
      </w:pPr>
      <w:r>
        <w:rPr>
          <w:rFonts w:ascii="Times New Roman" w:hAnsi="Times New Roman" w:cs="Times New Roman"/>
          <w:b w:val="0"/>
          <w:bCs w:val="0"/>
          <w:noProof/>
          <w:position w:val="-119"/>
          <w:sz w:val="20"/>
          <w:szCs w:val="20"/>
        </w:rPr>
        <w:drawing>
          <wp:inline distT="0" distB="0" distL="0" distR="0">
            <wp:extent cx="5270500" cy="3787140"/>
            <wp:effectExtent l="19050" t="0" r="635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61"/>
                    <a:srcRect/>
                    <a:stretch>
                      <a:fillRect/>
                    </a:stretch>
                  </pic:blipFill>
                  <pic:spPr bwMode="auto">
                    <a:xfrm>
                      <a:off x="0" y="0"/>
                      <a:ext cx="5270500" cy="3787140"/>
                    </a:xfrm>
                    <a:prstGeom prst="rect">
                      <a:avLst/>
                    </a:prstGeom>
                    <a:noFill/>
                    <a:ln w="9525">
                      <a:noFill/>
                      <a:miter lim="800000"/>
                      <a:headEnd/>
                      <a:tailEnd/>
                    </a:ln>
                  </pic:spPr>
                </pic:pic>
              </a:graphicData>
            </a:graphic>
          </wp:inline>
        </w:drawing>
      </w:r>
    </w:p>
    <w:p w:rsidR="005A1097" w:rsidRDefault="005A1097" w:rsidP="005A1097">
      <w:pPr>
        <w:pStyle w:val="a7"/>
        <w:kinsoku w:val="0"/>
        <w:overflowPunct w:val="0"/>
        <w:spacing w:line="191" w:lineRule="exact"/>
        <w:jc w:val="center"/>
        <w:rPr>
          <w:b w:val="0"/>
          <w:bCs w:val="0"/>
        </w:rPr>
      </w:pPr>
      <w:r>
        <w:t>Figure 5-4 AOI Parameter Tuneup</w:t>
      </w:r>
      <w:r>
        <w:rPr>
          <w:spacing w:val="1"/>
        </w:rPr>
        <w:t xml:space="preserve"> </w:t>
      </w:r>
      <w:r>
        <w:t>Window</w:t>
      </w:r>
    </w:p>
    <w:p w:rsidR="005A1097" w:rsidRDefault="00A53FAB" w:rsidP="00A53FAB">
      <w:pPr>
        <w:pStyle w:val="1"/>
      </w:pPr>
      <w:r>
        <w:t>5.1.2 AOI SWIFT Auto-Parameter Tool</w:t>
      </w:r>
    </w:p>
    <w:p w:rsidR="008E5986" w:rsidRDefault="008E5986" w:rsidP="008E5986">
      <w:r>
        <w:rPr>
          <w:rFonts w:hint="eastAsia"/>
        </w:rPr>
        <w:t>WDI AOI SWIFT</w:t>
      </w:r>
      <w:r>
        <w:rPr>
          <w:rFonts w:hint="eastAsia"/>
        </w:rPr>
        <w:t>系统使用</w:t>
      </w:r>
      <w:r>
        <w:rPr>
          <w:rFonts w:hint="eastAsia"/>
        </w:rPr>
        <w:t>PID</w:t>
      </w:r>
      <w:r>
        <w:rPr>
          <w:rFonts w:hint="eastAsia"/>
        </w:rPr>
        <w:t>控制算法来实现自动跟踪控制。为了优化</w:t>
      </w:r>
      <w:r>
        <w:rPr>
          <w:rFonts w:hint="eastAsia"/>
        </w:rPr>
        <w:t>PID</w:t>
      </w:r>
      <w:r>
        <w:rPr>
          <w:rFonts w:hint="eastAsia"/>
        </w:rPr>
        <w:t>算法，已经设计了一种新工具</w:t>
      </w:r>
      <w:r>
        <w:rPr>
          <w:rFonts w:hint="eastAsia"/>
        </w:rPr>
        <w:t>AOI SWITF PID</w:t>
      </w:r>
      <w:r>
        <w:rPr>
          <w:rFonts w:hint="eastAsia"/>
        </w:rPr>
        <w:t>自动参数工具，可以为当前安装的传感器自动找到一组良好的</w:t>
      </w:r>
      <w:r>
        <w:rPr>
          <w:rFonts w:hint="eastAsia"/>
        </w:rPr>
        <w:t>PID</w:t>
      </w:r>
      <w:r>
        <w:rPr>
          <w:rFonts w:hint="eastAsia"/>
        </w:rPr>
        <w:t>参数。在使用该工具之前，请确保按照第</w:t>
      </w:r>
      <w:r>
        <w:rPr>
          <w:rFonts w:hint="eastAsia"/>
        </w:rPr>
        <w:t>4</w:t>
      </w:r>
      <w:r>
        <w:rPr>
          <w:rFonts w:hint="eastAsia"/>
        </w:rPr>
        <w:t>章所述正确对齐传感器，并且已经设置了</w:t>
      </w:r>
      <w:r>
        <w:rPr>
          <w:rFonts w:hint="eastAsia"/>
        </w:rPr>
        <w:t>SWIFT</w:t>
      </w:r>
      <w:r>
        <w:rPr>
          <w:rFonts w:hint="eastAsia"/>
        </w:rPr>
        <w:t>系统（请参阅第</w:t>
      </w:r>
      <w:r>
        <w:rPr>
          <w:rFonts w:hint="eastAsia"/>
        </w:rPr>
        <w:t>5.1.1</w:t>
      </w:r>
      <w:r>
        <w:rPr>
          <w:rFonts w:hint="eastAsia"/>
        </w:rPr>
        <w:t>节）。</w:t>
      </w:r>
    </w:p>
    <w:p w:rsidR="008E5986" w:rsidRDefault="008E5986" w:rsidP="008E5986">
      <w:r>
        <w:rPr>
          <w:rFonts w:hint="eastAsia"/>
        </w:rPr>
        <w:t>该工具将与</w:t>
      </w:r>
      <w:r>
        <w:rPr>
          <w:rFonts w:hint="eastAsia"/>
        </w:rPr>
        <w:t>ATF</w:t>
      </w:r>
      <w:r>
        <w:rPr>
          <w:rFonts w:hint="eastAsia"/>
        </w:rPr>
        <w:t>控制台软件同时安装。安装后，可以从程序菜单中的</w:t>
      </w:r>
      <w:r>
        <w:rPr>
          <w:rFonts w:hint="eastAsia"/>
        </w:rPr>
        <w:t>WDIDevice</w:t>
      </w:r>
      <w:r>
        <w:rPr>
          <w:rFonts w:hint="eastAsia"/>
        </w:rPr>
        <w:t>子菜单访问该工具。要运行，只需单击快捷方式。</w:t>
      </w:r>
    </w:p>
    <w:p w:rsidR="008E5986" w:rsidRDefault="008E5986" w:rsidP="008E5986">
      <w:r>
        <w:rPr>
          <w:rFonts w:hint="eastAsia"/>
        </w:rPr>
        <w:t>在运行工具之前，请确保在“参数”窗口中设置的“最大加速度和最大速度”值不超过当前安装的位移台执行器所允许的最大值。使用默认设置测试执行器的运动。如果没有打滑，请继续。如果发生打滑，请减小数值。</w:t>
      </w:r>
    </w:p>
    <w:p w:rsidR="008E5986" w:rsidRDefault="008E5986" w:rsidP="008E5986">
      <w:r>
        <w:rPr>
          <w:rFonts w:hint="eastAsia"/>
        </w:rPr>
        <w:t>还建议将焦点范围设置为</w:t>
      </w:r>
      <w:r>
        <w:rPr>
          <w:rFonts w:hint="eastAsia"/>
        </w:rPr>
        <w:t>0</w:t>
      </w:r>
      <w:r>
        <w:rPr>
          <w:rFonts w:hint="eastAsia"/>
        </w:rPr>
        <w:t>或最小值以改善运动目标的跟踪。如果传感器不稳定，增大焦点范围可以使传感器稳定。</w:t>
      </w:r>
    </w:p>
    <w:p w:rsidR="008E5986" w:rsidRDefault="008E5986" w:rsidP="008E5986">
      <w:pPr>
        <w:pStyle w:val="a7"/>
        <w:kinsoku w:val="0"/>
        <w:overflowPunct w:val="0"/>
        <w:rPr>
          <w:rFonts w:ascii="Times New Roman" w:hAnsi="Times New Roman" w:cs="Times New Roman"/>
          <w:b w:val="0"/>
          <w:bCs w:val="0"/>
          <w:sz w:val="9"/>
          <w:szCs w:val="9"/>
        </w:rPr>
      </w:pPr>
    </w:p>
    <w:p w:rsidR="008E5986" w:rsidRDefault="008E5986" w:rsidP="008E5986">
      <w:pPr>
        <w:pStyle w:val="a7"/>
        <w:kinsoku w:val="0"/>
        <w:overflowPunct w:val="0"/>
        <w:spacing w:line="2490" w:lineRule="exact"/>
        <w:ind w:left="1557"/>
        <w:rPr>
          <w:rFonts w:ascii="Times New Roman" w:hAnsi="Times New Roman" w:cs="Times New Roman"/>
          <w:b w:val="0"/>
          <w:bCs w:val="0"/>
          <w:position w:val="-50"/>
          <w:sz w:val="20"/>
          <w:szCs w:val="20"/>
        </w:rPr>
      </w:pPr>
      <w:r>
        <w:rPr>
          <w:rFonts w:ascii="Times New Roman" w:hAnsi="Times New Roman" w:cs="Times New Roman"/>
          <w:b w:val="0"/>
          <w:bCs w:val="0"/>
          <w:noProof/>
          <w:position w:val="-50"/>
          <w:sz w:val="20"/>
          <w:szCs w:val="20"/>
        </w:rPr>
        <w:drawing>
          <wp:inline distT="0" distB="0" distL="0" distR="0">
            <wp:extent cx="3605530" cy="1578610"/>
            <wp:effectExtent l="1905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2"/>
                    <a:srcRect/>
                    <a:stretch>
                      <a:fillRect/>
                    </a:stretch>
                  </pic:blipFill>
                  <pic:spPr bwMode="auto">
                    <a:xfrm>
                      <a:off x="0" y="0"/>
                      <a:ext cx="3605530" cy="1578610"/>
                    </a:xfrm>
                    <a:prstGeom prst="rect">
                      <a:avLst/>
                    </a:prstGeom>
                    <a:noFill/>
                    <a:ln w="9525">
                      <a:noFill/>
                      <a:miter lim="800000"/>
                      <a:headEnd/>
                      <a:tailEnd/>
                    </a:ln>
                  </pic:spPr>
                </pic:pic>
              </a:graphicData>
            </a:graphic>
          </wp:inline>
        </w:drawing>
      </w:r>
    </w:p>
    <w:p w:rsidR="008E5986" w:rsidRDefault="008E5986" w:rsidP="008E5986">
      <w:pPr>
        <w:pStyle w:val="a7"/>
        <w:kinsoku w:val="0"/>
        <w:overflowPunct w:val="0"/>
        <w:spacing w:line="203" w:lineRule="exact"/>
        <w:jc w:val="center"/>
        <w:rPr>
          <w:b w:val="0"/>
          <w:bCs w:val="0"/>
        </w:rPr>
      </w:pPr>
      <w:r>
        <w:t>Figure 5-6 In Focus Range</w:t>
      </w:r>
      <w:r>
        <w:rPr>
          <w:spacing w:val="-4"/>
        </w:rPr>
        <w:t xml:space="preserve"> </w:t>
      </w:r>
      <w:r>
        <w:t>setting</w:t>
      </w:r>
    </w:p>
    <w:p w:rsidR="008E5986" w:rsidRDefault="008E5986" w:rsidP="008E5986">
      <w:r w:rsidRPr="008E5986">
        <w:rPr>
          <w:rFonts w:hint="eastAsia"/>
        </w:rPr>
        <w:t>启动后，将出现“</w:t>
      </w:r>
      <w:r w:rsidRPr="008E5986">
        <w:rPr>
          <w:rFonts w:hint="eastAsia"/>
        </w:rPr>
        <w:t xml:space="preserve"> AOI PID</w:t>
      </w:r>
      <w:r w:rsidRPr="008E5986">
        <w:rPr>
          <w:rFonts w:hint="eastAsia"/>
        </w:rPr>
        <w:t>参数工具”窗口。</w:t>
      </w:r>
      <w:r w:rsidRPr="008E5986">
        <w:rPr>
          <w:rFonts w:hint="eastAsia"/>
        </w:rPr>
        <w:t xml:space="preserve"> </w:t>
      </w:r>
      <w:r w:rsidRPr="008E5986">
        <w:rPr>
          <w:rFonts w:hint="eastAsia"/>
        </w:rPr>
        <w:t>如果不是，请重新安装该工具。</w:t>
      </w:r>
      <w:r w:rsidRPr="008E5986">
        <w:rPr>
          <w:rFonts w:hint="eastAsia"/>
        </w:rPr>
        <w:t xml:space="preserve"> AOI PID</w:t>
      </w:r>
      <w:r w:rsidRPr="008E5986">
        <w:rPr>
          <w:rFonts w:hint="eastAsia"/>
        </w:rPr>
        <w:t>参数工具窗口如下图</w:t>
      </w:r>
      <w:r w:rsidRPr="008E5986">
        <w:rPr>
          <w:rFonts w:hint="eastAsia"/>
        </w:rPr>
        <w:t>5-7</w:t>
      </w:r>
      <w:r w:rsidRPr="008E5986">
        <w:rPr>
          <w:rFonts w:hint="eastAsia"/>
        </w:rPr>
        <w:t>所示。</w:t>
      </w:r>
    </w:p>
    <w:p w:rsidR="002C78D1" w:rsidRDefault="002C78D1" w:rsidP="002C78D1">
      <w:pPr>
        <w:pStyle w:val="a7"/>
        <w:kinsoku w:val="0"/>
        <w:overflowPunct w:val="0"/>
        <w:spacing w:before="5"/>
        <w:rPr>
          <w:rFonts w:ascii="Times New Roman" w:hAnsi="Times New Roman" w:cs="Times New Roman"/>
          <w:b w:val="0"/>
          <w:bCs w:val="0"/>
          <w:sz w:val="2"/>
          <w:szCs w:val="2"/>
        </w:rPr>
      </w:pPr>
    </w:p>
    <w:p w:rsidR="002C78D1" w:rsidRDefault="002C78D1" w:rsidP="002C78D1">
      <w:pPr>
        <w:pStyle w:val="a7"/>
        <w:kinsoku w:val="0"/>
        <w:overflowPunct w:val="0"/>
        <w:spacing w:before="0" w:line="4658" w:lineRule="exact"/>
        <w:ind w:left="100"/>
        <w:rPr>
          <w:rFonts w:ascii="Times New Roman" w:hAnsi="Times New Roman" w:cs="Times New Roman"/>
          <w:b w:val="0"/>
          <w:bCs w:val="0"/>
          <w:position w:val="-93"/>
          <w:sz w:val="20"/>
          <w:szCs w:val="20"/>
        </w:rPr>
      </w:pPr>
      <w:r>
        <w:rPr>
          <w:rFonts w:ascii="Times New Roman" w:hAnsi="Times New Roman" w:cs="Times New Roman"/>
          <w:b w:val="0"/>
          <w:bCs w:val="0"/>
          <w:noProof/>
          <w:position w:val="-93"/>
          <w:sz w:val="20"/>
          <w:szCs w:val="20"/>
        </w:rPr>
        <w:drawing>
          <wp:inline distT="0" distB="0" distL="0" distR="0">
            <wp:extent cx="5891530" cy="2959100"/>
            <wp:effectExtent l="1905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63"/>
                    <a:srcRect/>
                    <a:stretch>
                      <a:fillRect/>
                    </a:stretch>
                  </pic:blipFill>
                  <pic:spPr bwMode="auto">
                    <a:xfrm>
                      <a:off x="0" y="0"/>
                      <a:ext cx="5891530" cy="2959100"/>
                    </a:xfrm>
                    <a:prstGeom prst="rect">
                      <a:avLst/>
                    </a:prstGeom>
                    <a:noFill/>
                    <a:ln w="9525">
                      <a:noFill/>
                      <a:miter lim="800000"/>
                      <a:headEnd/>
                      <a:tailEnd/>
                    </a:ln>
                  </pic:spPr>
                </pic:pic>
              </a:graphicData>
            </a:graphic>
          </wp:inline>
        </w:drawing>
      </w:r>
    </w:p>
    <w:p w:rsidR="002C78D1" w:rsidRDefault="002C78D1" w:rsidP="002C78D1">
      <w:pPr>
        <w:pStyle w:val="a7"/>
        <w:kinsoku w:val="0"/>
        <w:overflowPunct w:val="0"/>
        <w:jc w:val="center"/>
        <w:rPr>
          <w:b w:val="0"/>
          <w:bCs w:val="0"/>
        </w:rPr>
      </w:pPr>
      <w:r>
        <w:t>Figure 5-7 The AOI PID Parameter Tool</w:t>
      </w:r>
    </w:p>
    <w:p w:rsidR="002C78D1" w:rsidRDefault="002C78D1" w:rsidP="008E5986"/>
    <w:p w:rsidR="00B45D2F" w:rsidRDefault="00B45D2F" w:rsidP="00B45D2F">
      <w:r>
        <w:rPr>
          <w:rFonts w:hint="eastAsia"/>
        </w:rPr>
        <w:t>在开始自动调整过程之前，请确保将正确的串行端口输入到</w:t>
      </w:r>
      <w:r>
        <w:rPr>
          <w:rFonts w:hint="eastAsia"/>
        </w:rPr>
        <w:t>SerialPort</w:t>
      </w:r>
      <w:r>
        <w:rPr>
          <w:rFonts w:hint="eastAsia"/>
        </w:rPr>
        <w:t>数字控件中，并从传感器断开其他</w:t>
      </w:r>
      <w:r>
        <w:rPr>
          <w:rFonts w:hint="eastAsia"/>
        </w:rPr>
        <w:t>WDI</w:t>
      </w:r>
      <w:r>
        <w:rPr>
          <w:rFonts w:hint="eastAsia"/>
        </w:rPr>
        <w:t>工具（</w:t>
      </w:r>
      <w:r>
        <w:rPr>
          <w:rFonts w:hint="eastAsia"/>
        </w:rPr>
        <w:t>ATF</w:t>
      </w:r>
      <w:r>
        <w:rPr>
          <w:rFonts w:hint="eastAsia"/>
        </w:rPr>
        <w:t>控制台，</w:t>
      </w:r>
      <w:r>
        <w:rPr>
          <w:rFonts w:hint="eastAsia"/>
        </w:rPr>
        <w:t>Wloader</w:t>
      </w:r>
      <w:r>
        <w:rPr>
          <w:rFonts w:hint="eastAsia"/>
        </w:rPr>
        <w:t>等）的连接。</w:t>
      </w:r>
    </w:p>
    <w:p w:rsidR="00B45D2F" w:rsidRDefault="00B45D2F" w:rsidP="00B45D2F">
      <w:r>
        <w:rPr>
          <w:rFonts w:hint="eastAsia"/>
        </w:rPr>
        <w:t>Step Resp Test</w:t>
      </w:r>
      <w:r>
        <w:rPr>
          <w:rFonts w:hint="eastAsia"/>
        </w:rPr>
        <w:t>工具可以用来测试系统的响应。要使用此工具，请选择适当的</w:t>
      </w:r>
      <w:r>
        <w:rPr>
          <w:rFonts w:hint="eastAsia"/>
        </w:rPr>
        <w:t>P</w:t>
      </w:r>
      <w:r>
        <w:rPr>
          <w:rFonts w:hint="eastAsia"/>
        </w:rPr>
        <w:t>值和步长，然后单击“步响应测试”按钮。然后，系统应将载物台沿</w:t>
      </w:r>
      <w:r>
        <w:rPr>
          <w:rFonts w:hint="eastAsia"/>
        </w:rPr>
        <w:t>z</w:t>
      </w:r>
      <w:r>
        <w:rPr>
          <w:rFonts w:hint="eastAsia"/>
        </w:rPr>
        <w:t>方向移动一段由步长指定的距离。然后它将返回到对焦位置。监视“测试数据”图，以确保传感器适当地响应此运动。如果没有，或者运动无法正确完成，请按照第</w:t>
      </w:r>
      <w:r>
        <w:rPr>
          <w:rFonts w:hint="eastAsia"/>
        </w:rPr>
        <w:t>4</w:t>
      </w:r>
      <w:r>
        <w:rPr>
          <w:rFonts w:hint="eastAsia"/>
        </w:rPr>
        <w:t>章中概述的方法重新对准传感器。</w:t>
      </w:r>
    </w:p>
    <w:p w:rsidR="00B45D2F" w:rsidRDefault="00B45D2F" w:rsidP="00B45D2F">
      <w:r>
        <w:rPr>
          <w:rFonts w:hint="eastAsia"/>
        </w:rPr>
        <w:t>返回</w:t>
      </w:r>
      <w:r>
        <w:rPr>
          <w:rFonts w:hint="eastAsia"/>
        </w:rPr>
        <w:t>AOI PID</w:t>
      </w:r>
      <w:r>
        <w:rPr>
          <w:rFonts w:hint="eastAsia"/>
        </w:rPr>
        <w:t>参数工具之前，请确保已运行</w:t>
      </w:r>
      <w:r>
        <w:rPr>
          <w:rFonts w:hint="eastAsia"/>
        </w:rPr>
        <w:t>Make0</w:t>
      </w:r>
      <w:r>
        <w:rPr>
          <w:rFonts w:hint="eastAsia"/>
        </w:rPr>
        <w:t>例程以建立显微镜的对焦点。</w:t>
      </w:r>
    </w:p>
    <w:p w:rsidR="00B45D2F" w:rsidRDefault="00B45D2F" w:rsidP="00B45D2F">
      <w:r>
        <w:rPr>
          <w:rFonts w:hint="eastAsia"/>
        </w:rPr>
        <w:t>要开始自动调整过程，请单击“查找</w:t>
      </w:r>
      <w:r>
        <w:rPr>
          <w:rFonts w:hint="eastAsia"/>
        </w:rPr>
        <w:t>PID</w:t>
      </w:r>
      <w:r>
        <w:rPr>
          <w:rFonts w:hint="eastAsia"/>
        </w:rPr>
        <w:t>增益”按钮。这将开始自动调整过程。该过程完成后，建议的设置将显示在“测试摘要”表中。然后可以将这些设置输入</w:t>
      </w:r>
      <w:r>
        <w:rPr>
          <w:rFonts w:hint="eastAsia"/>
        </w:rPr>
        <w:t>ATF</w:t>
      </w:r>
      <w:r>
        <w:rPr>
          <w:rFonts w:hint="eastAsia"/>
        </w:rPr>
        <w:t>控制台的“参数”窗口。</w:t>
      </w:r>
    </w:p>
    <w:p w:rsidR="00B45D2F" w:rsidRDefault="00B45D2F" w:rsidP="00B45D2F">
      <w:r>
        <w:rPr>
          <w:rFonts w:hint="eastAsia"/>
        </w:rPr>
        <w:lastRenderedPageBreak/>
        <w:t>在大多数情况下，</w:t>
      </w:r>
      <w:r>
        <w:rPr>
          <w:rFonts w:hint="eastAsia"/>
        </w:rPr>
        <w:t>PI</w:t>
      </w:r>
      <w:r>
        <w:rPr>
          <w:rFonts w:hint="eastAsia"/>
        </w:rPr>
        <w:t>控件是运动目标跟踪的最佳选择。在这些情况下，应将</w:t>
      </w:r>
      <w:r>
        <w:rPr>
          <w:rFonts w:hint="eastAsia"/>
        </w:rPr>
        <w:t>P</w:t>
      </w:r>
      <w:r>
        <w:rPr>
          <w:rFonts w:hint="eastAsia"/>
        </w:rPr>
        <w:t>和</w:t>
      </w:r>
      <w:r>
        <w:rPr>
          <w:rFonts w:hint="eastAsia"/>
        </w:rPr>
        <w:t>I</w:t>
      </w:r>
      <w:r>
        <w:rPr>
          <w:rFonts w:hint="eastAsia"/>
        </w:rPr>
        <w:t>值输入到“参数”窗口中，并将</w:t>
      </w:r>
      <w:r>
        <w:rPr>
          <w:rFonts w:hint="eastAsia"/>
        </w:rPr>
        <w:t>D</w:t>
      </w:r>
      <w:r>
        <w:rPr>
          <w:rFonts w:hint="eastAsia"/>
        </w:rPr>
        <w:t>值设置为</w:t>
      </w:r>
      <w:r>
        <w:rPr>
          <w:rFonts w:hint="eastAsia"/>
        </w:rPr>
        <w:t>0</w:t>
      </w:r>
      <w:r>
        <w:rPr>
          <w:rFonts w:hint="eastAsia"/>
        </w:rPr>
        <w:t>。运行</w:t>
      </w:r>
      <w:r>
        <w:rPr>
          <w:rFonts w:hint="eastAsia"/>
        </w:rPr>
        <w:t>AOID PID</w:t>
      </w:r>
      <w:r>
        <w:rPr>
          <w:rFonts w:hint="eastAsia"/>
        </w:rPr>
        <w:t>参数工具后，可能需要对建议值进行增量调整，以针对特定应用优化参数。</w:t>
      </w:r>
      <w:r>
        <w:rPr>
          <w:rFonts w:hint="eastAsia"/>
        </w:rPr>
        <w:t xml:space="preserve"> </w:t>
      </w:r>
      <w:r>
        <w:rPr>
          <w:rFonts w:hint="eastAsia"/>
        </w:rPr>
        <w:t>。增加</w:t>
      </w:r>
      <w:r>
        <w:rPr>
          <w:rFonts w:hint="eastAsia"/>
        </w:rPr>
        <w:t>P</w:t>
      </w:r>
      <w:r>
        <w:rPr>
          <w:rFonts w:hint="eastAsia"/>
        </w:rPr>
        <w:t>和</w:t>
      </w:r>
      <w:r>
        <w:rPr>
          <w:rFonts w:hint="eastAsia"/>
        </w:rPr>
        <w:t>I</w:t>
      </w:r>
      <w:r>
        <w:rPr>
          <w:rFonts w:hint="eastAsia"/>
        </w:rPr>
        <w:t>值可能会改善跟踪效果，但会降低稳定性降低</w:t>
      </w:r>
      <w:r>
        <w:rPr>
          <w:rFonts w:hint="eastAsia"/>
        </w:rPr>
        <w:t>P</w:t>
      </w:r>
      <w:r>
        <w:rPr>
          <w:rFonts w:hint="eastAsia"/>
        </w:rPr>
        <w:t>和</w:t>
      </w:r>
      <w:r>
        <w:rPr>
          <w:rFonts w:hint="eastAsia"/>
        </w:rPr>
        <w:t>I</w:t>
      </w:r>
      <w:r>
        <w:rPr>
          <w:rFonts w:hint="eastAsia"/>
        </w:rPr>
        <w:t>值可以提高稳定性。</w:t>
      </w:r>
      <w:r>
        <w:rPr>
          <w:rFonts w:hint="eastAsia"/>
        </w:rPr>
        <w:t xml:space="preserve"> </w:t>
      </w:r>
      <w:r>
        <w:rPr>
          <w:rFonts w:hint="eastAsia"/>
        </w:rPr>
        <w:t>该工具基于</w:t>
      </w:r>
      <w:r>
        <w:rPr>
          <w:rFonts w:hint="eastAsia"/>
        </w:rPr>
        <w:t>Ziegler-Nichols</w:t>
      </w:r>
      <w:r>
        <w:rPr>
          <w:rFonts w:hint="eastAsia"/>
        </w:rPr>
        <w:t>频率（闭环）方法。</w:t>
      </w:r>
    </w:p>
    <w:p w:rsidR="008B6AE6" w:rsidRDefault="00B45D2F" w:rsidP="00B45D2F">
      <w:r>
        <w:rPr>
          <w:rFonts w:hint="eastAsia"/>
        </w:rPr>
        <w:t>一旦将自动调整的参数输入到系统中，就可以对</w:t>
      </w:r>
      <w:r>
        <w:rPr>
          <w:rFonts w:hint="eastAsia"/>
        </w:rPr>
        <w:t>SWIFT</w:t>
      </w:r>
      <w:r>
        <w:rPr>
          <w:rFonts w:hint="eastAsia"/>
        </w:rPr>
        <w:t>系统进行校准并从</w:t>
      </w:r>
      <w:r>
        <w:rPr>
          <w:rFonts w:hint="eastAsia"/>
        </w:rPr>
        <w:t>ATF</w:t>
      </w:r>
      <w:r>
        <w:rPr>
          <w:rFonts w:hint="eastAsia"/>
        </w:rPr>
        <w:t>控制台运行。</w:t>
      </w:r>
    </w:p>
    <w:p w:rsidR="002C3B2B" w:rsidRDefault="002C3B2B" w:rsidP="002C3B2B">
      <w:pPr>
        <w:pStyle w:val="1"/>
      </w:pPr>
      <w:r>
        <w:t>5.2. VIDEO AUTOFOCUS</w:t>
      </w:r>
    </w:p>
    <w:p w:rsidR="002C3B2B" w:rsidRDefault="002C3B2B" w:rsidP="002C3B2B">
      <w:r>
        <w:rPr>
          <w:rFonts w:hint="eastAsia"/>
        </w:rPr>
        <w:t>ATF6</w:t>
      </w:r>
      <w:r>
        <w:rPr>
          <w:rFonts w:hint="eastAsia"/>
        </w:rPr>
        <w:t>还配备了视频自动对焦（</w:t>
      </w:r>
      <w:r>
        <w:rPr>
          <w:rFonts w:hint="eastAsia"/>
        </w:rPr>
        <w:t>Video AF</w:t>
      </w:r>
      <w:r>
        <w:rPr>
          <w:rFonts w:hint="eastAsia"/>
        </w:rPr>
        <w:t>）。</w:t>
      </w:r>
      <w:r>
        <w:rPr>
          <w:rFonts w:hint="eastAsia"/>
        </w:rPr>
        <w:t xml:space="preserve"> </w:t>
      </w:r>
      <w:r>
        <w:rPr>
          <w:rFonts w:hint="eastAsia"/>
        </w:rPr>
        <w:t>这使</w:t>
      </w:r>
      <w:r>
        <w:rPr>
          <w:rFonts w:hint="eastAsia"/>
        </w:rPr>
        <w:t>ATF6</w:t>
      </w:r>
      <w:r>
        <w:rPr>
          <w:rFonts w:hint="eastAsia"/>
        </w:rPr>
        <w:t>可以利用图像敏感的视频技术，并精确地检测出图案化目标上的最佳焦平面，否则激光</w:t>
      </w:r>
      <w:r>
        <w:rPr>
          <w:rFonts w:hint="eastAsia"/>
        </w:rPr>
        <w:t>AF</w:t>
      </w:r>
      <w:r>
        <w:rPr>
          <w:rFonts w:hint="eastAsia"/>
        </w:rPr>
        <w:t>可能会失败。</w:t>
      </w:r>
      <w:r>
        <w:rPr>
          <w:rFonts w:hint="eastAsia"/>
        </w:rPr>
        <w:t xml:space="preserve"> </w:t>
      </w:r>
      <w:r>
        <w:rPr>
          <w:rFonts w:hint="eastAsia"/>
        </w:rPr>
        <w:t>结合激光和视频自动对焦功能，</w:t>
      </w:r>
      <w:r>
        <w:rPr>
          <w:rFonts w:hint="eastAsia"/>
        </w:rPr>
        <w:t>ATF6</w:t>
      </w:r>
      <w:r>
        <w:rPr>
          <w:rFonts w:hint="eastAsia"/>
        </w:rPr>
        <w:t>几乎可以在任何表面上工作。</w:t>
      </w:r>
    </w:p>
    <w:p w:rsidR="002C3B2B" w:rsidRDefault="002C3B2B" w:rsidP="002C3B2B">
      <w:r>
        <w:rPr>
          <w:rFonts w:hint="eastAsia"/>
        </w:rPr>
        <w:t>为了正确初始化视频自动对焦，应将</w:t>
      </w:r>
      <w:r>
        <w:rPr>
          <w:rFonts w:hint="eastAsia"/>
        </w:rPr>
        <w:t>LED</w:t>
      </w:r>
      <w:r>
        <w:rPr>
          <w:rFonts w:hint="eastAsia"/>
        </w:rPr>
        <w:t>照明调整到最佳设置。</w:t>
      </w:r>
      <w:r>
        <w:rPr>
          <w:rFonts w:hint="eastAsia"/>
        </w:rPr>
        <w:t xml:space="preserve"> </w:t>
      </w:r>
      <w:r>
        <w:rPr>
          <w:rFonts w:hint="eastAsia"/>
        </w:rPr>
        <w:t>可以使用</w:t>
      </w:r>
      <w:r>
        <w:rPr>
          <w:rFonts w:hint="eastAsia"/>
        </w:rPr>
        <w:t>LED</w:t>
      </w:r>
      <w:r>
        <w:rPr>
          <w:rFonts w:hint="eastAsia"/>
        </w:rPr>
        <w:t>窗口或使用“视频聚焦面板”中的“自动增益搜索”按钮手动进行调整。</w:t>
      </w:r>
      <w:r>
        <w:rPr>
          <w:rFonts w:hint="eastAsia"/>
        </w:rPr>
        <w:t xml:space="preserve"> </w:t>
      </w:r>
      <w:r>
        <w:rPr>
          <w:rFonts w:hint="eastAsia"/>
        </w:rPr>
        <w:t>还必须选择最佳聚焦算法。</w:t>
      </w:r>
      <w:r>
        <w:rPr>
          <w:rFonts w:hint="eastAsia"/>
        </w:rPr>
        <w:t xml:space="preserve"> </w:t>
      </w:r>
      <w:r>
        <w:rPr>
          <w:rFonts w:hint="eastAsia"/>
        </w:rPr>
        <w:t>这可以在“视频焦点面板”中实现。</w:t>
      </w:r>
    </w:p>
    <w:p w:rsidR="002C3B2B" w:rsidRDefault="002C3B2B" w:rsidP="002C3B2B">
      <w:pPr>
        <w:pStyle w:val="1"/>
      </w:pPr>
      <w:r>
        <w:t>5.2.1 Video Focus Panel</w:t>
      </w:r>
    </w:p>
    <w:p w:rsidR="002C3B2B" w:rsidRDefault="002C3B2B" w:rsidP="002C3B2B">
      <w:r w:rsidRPr="002C3B2B">
        <w:rPr>
          <w:rFonts w:hint="eastAsia"/>
        </w:rPr>
        <w:t>要打开“视频焦点面板”，请打开“配置”菜单，然后选择“视频”选项（见图</w:t>
      </w:r>
      <w:r w:rsidRPr="002C3B2B">
        <w:rPr>
          <w:rFonts w:hint="eastAsia"/>
        </w:rPr>
        <w:t>5-8</w:t>
      </w:r>
      <w:r w:rsidRPr="002C3B2B">
        <w:rPr>
          <w:rFonts w:hint="eastAsia"/>
        </w:rPr>
        <w:t>）。</w:t>
      </w:r>
    </w:p>
    <w:p w:rsidR="002C3B2B" w:rsidRDefault="002C3B2B" w:rsidP="002C3B2B">
      <w:r>
        <w:rPr>
          <w:rFonts w:hint="eastAsia"/>
          <w:noProof/>
        </w:rPr>
        <w:drawing>
          <wp:inline distT="0" distB="0" distL="0" distR="0">
            <wp:extent cx="5943600" cy="4095556"/>
            <wp:effectExtent l="1905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64"/>
                    <a:srcRect/>
                    <a:stretch>
                      <a:fillRect/>
                    </a:stretch>
                  </pic:blipFill>
                  <pic:spPr bwMode="auto">
                    <a:xfrm>
                      <a:off x="0" y="0"/>
                      <a:ext cx="5943600" cy="4095556"/>
                    </a:xfrm>
                    <a:prstGeom prst="rect">
                      <a:avLst/>
                    </a:prstGeom>
                    <a:noFill/>
                    <a:ln w="9525">
                      <a:noFill/>
                      <a:miter lim="800000"/>
                      <a:headEnd/>
                      <a:tailEnd/>
                    </a:ln>
                  </pic:spPr>
                </pic:pic>
              </a:graphicData>
            </a:graphic>
          </wp:inline>
        </w:drawing>
      </w:r>
    </w:p>
    <w:p w:rsidR="002C3B2B" w:rsidRDefault="002C3B2B" w:rsidP="002C3B2B">
      <w:pPr>
        <w:jc w:val="center"/>
        <w:rPr>
          <w:i/>
          <w:iCs/>
        </w:rPr>
      </w:pPr>
      <w:r>
        <w:rPr>
          <w:i/>
          <w:iCs/>
        </w:rPr>
        <w:lastRenderedPageBreak/>
        <w:t>Figure 5-8 Video Focus Panel</w:t>
      </w:r>
    </w:p>
    <w:p w:rsidR="002C3B2B" w:rsidRDefault="002C3B2B" w:rsidP="002C3B2B">
      <w:r w:rsidRPr="002C3B2B">
        <w:rPr>
          <w:rFonts w:hint="eastAsia"/>
        </w:rPr>
        <w:t>“视频焦点”面板包含</w:t>
      </w:r>
      <w:r w:rsidRPr="002C3B2B">
        <w:rPr>
          <w:rFonts w:hint="eastAsia"/>
        </w:rPr>
        <w:t>3</w:t>
      </w:r>
      <w:r w:rsidRPr="002C3B2B">
        <w:rPr>
          <w:rFonts w:hint="eastAsia"/>
        </w:rPr>
        <w:t>个主要部分：图形模块，照明模块和“视频焦点”控件。</w:t>
      </w:r>
    </w:p>
    <w:p w:rsidR="002C3B2B" w:rsidRPr="002C3B2B" w:rsidRDefault="002C3B2B" w:rsidP="002C3B2B">
      <w:pPr>
        <w:rPr>
          <w:b/>
        </w:rPr>
      </w:pPr>
      <w:r w:rsidRPr="002C3B2B">
        <w:rPr>
          <w:rFonts w:hint="eastAsia"/>
          <w:b/>
        </w:rPr>
        <w:t>图模块</w:t>
      </w:r>
    </w:p>
    <w:p w:rsidR="002C3B2B" w:rsidRDefault="002C3B2B" w:rsidP="002C3B2B">
      <w:r>
        <w:rPr>
          <w:rFonts w:hint="eastAsia"/>
        </w:rPr>
        <w:t>本节显示有关视频自动对焦状态的图形信息。</w:t>
      </w:r>
      <w:r>
        <w:rPr>
          <w:rFonts w:hint="eastAsia"/>
        </w:rPr>
        <w:t xml:space="preserve"> </w:t>
      </w:r>
      <w:r>
        <w:rPr>
          <w:rFonts w:hint="eastAsia"/>
        </w:rPr>
        <w:t>它以两种模式运行：照明模式和最佳匹配模式。</w:t>
      </w:r>
    </w:p>
    <w:p w:rsidR="002C3B2B" w:rsidRDefault="002C3B2B" w:rsidP="002C3B2B">
      <w:r>
        <w:rPr>
          <w:rFonts w:hint="eastAsia"/>
        </w:rPr>
        <w:t>照明模式在</w:t>
      </w:r>
      <w:r>
        <w:rPr>
          <w:rFonts w:hint="eastAsia"/>
        </w:rPr>
        <w:t>X</w:t>
      </w:r>
      <w:r>
        <w:rPr>
          <w:rFonts w:hint="eastAsia"/>
        </w:rPr>
        <w:t>轴上显示光分布，在</w:t>
      </w:r>
      <w:r>
        <w:rPr>
          <w:rFonts w:hint="eastAsia"/>
        </w:rPr>
        <w:t>Y</w:t>
      </w:r>
      <w:r>
        <w:rPr>
          <w:rFonts w:hint="eastAsia"/>
        </w:rPr>
        <w:t>轴上显示像素数。选择自动增益搜索时被激活此模式下，并且向用户显示系统的照明状态。</w:t>
      </w:r>
    </w:p>
    <w:p w:rsidR="002C3B2B" w:rsidRDefault="002C3B2B" w:rsidP="002C3B2B">
      <w:r>
        <w:rPr>
          <w:rFonts w:hint="eastAsia"/>
        </w:rPr>
        <w:t>最佳拟合模式显示最佳聚焦度量（洋红色）和最佳聚焦度量预测（绿色）相对于绝对位置。</w:t>
      </w:r>
      <w:r>
        <w:rPr>
          <w:rFonts w:hint="eastAsia"/>
        </w:rPr>
        <w:t xml:space="preserve"> </w:t>
      </w:r>
      <w:r>
        <w:rPr>
          <w:rFonts w:hint="eastAsia"/>
        </w:rPr>
        <w:t>视频自动对焦运行时将激活此模式。</w:t>
      </w:r>
      <w:r>
        <w:rPr>
          <w:rFonts w:hint="eastAsia"/>
        </w:rPr>
        <w:t xml:space="preserve"> </w:t>
      </w:r>
      <w:r>
        <w:rPr>
          <w:rFonts w:hint="eastAsia"/>
        </w:rPr>
        <w:t>为了获得最佳焦点，指标和预测应尽可能接近。</w:t>
      </w:r>
    </w:p>
    <w:p w:rsidR="002C3B2B" w:rsidRPr="002C3B2B" w:rsidRDefault="002C3B2B" w:rsidP="002C3B2B">
      <w:pPr>
        <w:rPr>
          <w:b/>
        </w:rPr>
      </w:pPr>
      <w:r w:rsidRPr="002C3B2B">
        <w:rPr>
          <w:rFonts w:hint="eastAsia"/>
          <w:b/>
        </w:rPr>
        <w:t>照明模块</w:t>
      </w:r>
    </w:p>
    <w:p w:rsidR="002C3B2B" w:rsidRDefault="002C3B2B" w:rsidP="002C3B2B">
      <w:r>
        <w:rPr>
          <w:rFonts w:hint="eastAsia"/>
        </w:rPr>
        <w:t>照明模块包含</w:t>
      </w:r>
      <w:r>
        <w:rPr>
          <w:rFonts w:hint="eastAsia"/>
        </w:rPr>
        <w:t>4</w:t>
      </w:r>
      <w:r>
        <w:rPr>
          <w:rFonts w:hint="eastAsia"/>
        </w:rPr>
        <w:t>个控件。</w:t>
      </w:r>
    </w:p>
    <w:p w:rsidR="002C3B2B" w:rsidRDefault="002C3B2B" w:rsidP="00B47CB7">
      <w:pPr>
        <w:pStyle w:val="a5"/>
        <w:numPr>
          <w:ilvl w:val="0"/>
          <w:numId w:val="39"/>
        </w:numPr>
      </w:pPr>
      <w:r>
        <w:rPr>
          <w:rFonts w:hint="eastAsia"/>
        </w:rPr>
        <w:t>“开始自动增益搜索”按钮激活自动过程，以找到视频自动聚焦的最佳照明设置。</w:t>
      </w:r>
      <w:r>
        <w:rPr>
          <w:rFonts w:hint="eastAsia"/>
        </w:rPr>
        <w:t xml:space="preserve"> </w:t>
      </w:r>
      <w:r>
        <w:rPr>
          <w:rFonts w:hint="eastAsia"/>
        </w:rPr>
        <w:t>按下此按钮时，系统将搜索并应用最佳照明设置。</w:t>
      </w:r>
      <w:r>
        <w:rPr>
          <w:rFonts w:hint="eastAsia"/>
        </w:rPr>
        <w:t xml:space="preserve"> </w:t>
      </w:r>
      <w:r>
        <w:rPr>
          <w:rFonts w:hint="eastAsia"/>
        </w:rPr>
        <w:t>照明模块中的其他显示将相应更改。</w:t>
      </w:r>
    </w:p>
    <w:p w:rsidR="002C3B2B" w:rsidRDefault="002C3B2B" w:rsidP="00B47CB7">
      <w:pPr>
        <w:pStyle w:val="a5"/>
        <w:numPr>
          <w:ilvl w:val="0"/>
          <w:numId w:val="39"/>
        </w:numPr>
      </w:pPr>
      <w:r>
        <w:rPr>
          <w:rFonts w:hint="eastAsia"/>
        </w:rPr>
        <w:t>积分时间数字控件以毫秒为单位显示曝光时间。</w:t>
      </w:r>
      <w:r>
        <w:rPr>
          <w:rFonts w:hint="eastAsia"/>
        </w:rPr>
        <w:t xml:space="preserve"> </w:t>
      </w:r>
      <w:r>
        <w:rPr>
          <w:rFonts w:hint="eastAsia"/>
        </w:rPr>
        <w:t>除了作为显示器外，它还是一种控件，允许用户键入所需的曝光时间。</w:t>
      </w:r>
    </w:p>
    <w:p w:rsidR="002C3B2B" w:rsidRDefault="002C3B2B" w:rsidP="00B47CB7">
      <w:pPr>
        <w:pStyle w:val="a5"/>
        <w:numPr>
          <w:ilvl w:val="0"/>
          <w:numId w:val="39"/>
        </w:numPr>
      </w:pPr>
      <w:r>
        <w:rPr>
          <w:rFonts w:hint="eastAsia"/>
        </w:rPr>
        <w:t>行延迟数字控件以对应于一个像素读数的时间单位显示和控制要添加到曝光的附加时间。</w:t>
      </w:r>
      <w:r>
        <w:rPr>
          <w:rFonts w:hint="eastAsia"/>
        </w:rPr>
        <w:t xml:space="preserve"> </w:t>
      </w:r>
      <w:r>
        <w:rPr>
          <w:rFonts w:hint="eastAsia"/>
        </w:rPr>
        <w:t>此控件接受</w:t>
      </w:r>
      <w:r>
        <w:rPr>
          <w:rFonts w:hint="eastAsia"/>
        </w:rPr>
        <w:t>0</w:t>
      </w:r>
      <w:r>
        <w:rPr>
          <w:rFonts w:hint="eastAsia"/>
        </w:rPr>
        <w:t>到</w:t>
      </w:r>
      <w:r>
        <w:rPr>
          <w:rFonts w:hint="eastAsia"/>
        </w:rPr>
        <w:t>140</w:t>
      </w:r>
      <w:r>
        <w:rPr>
          <w:rFonts w:hint="eastAsia"/>
        </w:rPr>
        <w:t>的值，以</w:t>
      </w:r>
      <w:r>
        <w:rPr>
          <w:rFonts w:hint="eastAsia"/>
        </w:rPr>
        <w:t>100</w:t>
      </w:r>
      <w:r>
        <w:rPr>
          <w:rFonts w:hint="eastAsia"/>
        </w:rPr>
        <w:t>为增量。</w:t>
      </w:r>
    </w:p>
    <w:p w:rsidR="002C3B2B" w:rsidRDefault="002C3B2B" w:rsidP="00B47CB7">
      <w:pPr>
        <w:pStyle w:val="a5"/>
        <w:numPr>
          <w:ilvl w:val="0"/>
          <w:numId w:val="39"/>
        </w:numPr>
      </w:pPr>
      <w:r>
        <w:rPr>
          <w:rFonts w:hint="eastAsia"/>
        </w:rPr>
        <w:t>照明数字控件控制并显示照明</w:t>
      </w:r>
      <w:r>
        <w:rPr>
          <w:rFonts w:hint="eastAsia"/>
        </w:rPr>
        <w:t>PWM</w:t>
      </w:r>
      <w:r>
        <w:rPr>
          <w:rFonts w:hint="eastAsia"/>
        </w:rPr>
        <w:t>值。</w:t>
      </w:r>
      <w:r>
        <w:rPr>
          <w:rFonts w:hint="eastAsia"/>
        </w:rPr>
        <w:t xml:space="preserve"> </w:t>
      </w:r>
      <w:r>
        <w:rPr>
          <w:rFonts w:hint="eastAsia"/>
        </w:rPr>
        <w:t>可以从</w:t>
      </w:r>
      <w:r>
        <w:rPr>
          <w:rFonts w:hint="eastAsia"/>
        </w:rPr>
        <w:t>3</w:t>
      </w:r>
      <w:r>
        <w:rPr>
          <w:rFonts w:hint="eastAsia"/>
        </w:rPr>
        <w:t>种不同的光源中选择照明：</w:t>
      </w:r>
      <w:r>
        <w:rPr>
          <w:rFonts w:hint="eastAsia"/>
        </w:rPr>
        <w:t>LED1</w:t>
      </w:r>
      <w:r>
        <w:rPr>
          <w:rFonts w:hint="eastAsia"/>
        </w:rPr>
        <w:t>，</w:t>
      </w:r>
      <w:r>
        <w:rPr>
          <w:rFonts w:hint="eastAsia"/>
        </w:rPr>
        <w:t>LED2</w:t>
      </w:r>
      <w:r>
        <w:rPr>
          <w:rFonts w:hint="eastAsia"/>
        </w:rPr>
        <w:t>或无。</w:t>
      </w:r>
    </w:p>
    <w:p w:rsidR="00783372" w:rsidRDefault="00783372" w:rsidP="00240CB7">
      <w:pPr>
        <w:ind w:left="360"/>
      </w:pPr>
    </w:p>
    <w:p w:rsidR="002C0B59" w:rsidRPr="002C0B59" w:rsidRDefault="002C0B59" w:rsidP="002C0B59">
      <w:pPr>
        <w:ind w:left="360"/>
        <w:rPr>
          <w:b/>
        </w:rPr>
      </w:pPr>
      <w:r w:rsidRPr="002C0B59">
        <w:rPr>
          <w:rFonts w:hint="eastAsia"/>
          <w:b/>
        </w:rPr>
        <w:t>视频焦点控件</w:t>
      </w:r>
    </w:p>
    <w:p w:rsidR="002C0B59" w:rsidRDefault="002C0B59" w:rsidP="002C0B59">
      <w:pPr>
        <w:ind w:left="360"/>
      </w:pPr>
      <w:r>
        <w:rPr>
          <w:rFonts w:hint="eastAsia"/>
        </w:rPr>
        <w:t>视频焦点控件包含</w:t>
      </w:r>
      <w:r>
        <w:rPr>
          <w:rFonts w:hint="eastAsia"/>
        </w:rPr>
        <w:t>3</w:t>
      </w:r>
      <w:r>
        <w:rPr>
          <w:rFonts w:hint="eastAsia"/>
        </w:rPr>
        <w:t>个数字控件，</w:t>
      </w:r>
      <w:r>
        <w:rPr>
          <w:rFonts w:hint="eastAsia"/>
        </w:rPr>
        <w:t>2</w:t>
      </w:r>
      <w:r>
        <w:rPr>
          <w:rFonts w:hint="eastAsia"/>
        </w:rPr>
        <w:t>个复选框和“运行”按钮。</w:t>
      </w:r>
    </w:p>
    <w:p w:rsidR="002C0B59" w:rsidRDefault="002C0B59" w:rsidP="00B47CB7">
      <w:pPr>
        <w:pStyle w:val="a5"/>
        <w:numPr>
          <w:ilvl w:val="0"/>
          <w:numId w:val="40"/>
        </w:numPr>
      </w:pPr>
      <w:r>
        <w:rPr>
          <w:rFonts w:hint="eastAsia"/>
        </w:rPr>
        <w:t>Make0 Offset</w:t>
      </w:r>
      <w:r>
        <w:rPr>
          <w:rFonts w:hint="eastAsia"/>
        </w:rPr>
        <w:t>数字控件以微步显示和控制激光测量的最佳聚焦平面和视频聚焦度量的最佳聚焦平面之间的距离。该参数由</w:t>
      </w:r>
      <w:r>
        <w:rPr>
          <w:rFonts w:hint="eastAsia"/>
        </w:rPr>
        <w:t>Make0</w:t>
      </w:r>
      <w:r>
        <w:rPr>
          <w:rFonts w:hint="eastAsia"/>
        </w:rPr>
        <w:t>过程自动计算。</w:t>
      </w:r>
    </w:p>
    <w:p w:rsidR="002C0B59" w:rsidRDefault="002C0B59" w:rsidP="00B47CB7">
      <w:pPr>
        <w:pStyle w:val="a5"/>
        <w:numPr>
          <w:ilvl w:val="0"/>
          <w:numId w:val="40"/>
        </w:numPr>
      </w:pPr>
      <w:r>
        <w:rPr>
          <w:rFonts w:hint="eastAsia"/>
        </w:rPr>
        <w:t>在出现任何可见效果之前，“反冲”数字控件显示并控制微步移动的距离。应该估计该参数，以确保系统确保始终从比“反向间隙”参数大的距离获得最佳焦点，从而实现更高的焦点估计精度。该参数不会自动设置，必须手动估算。</w:t>
      </w:r>
    </w:p>
    <w:p w:rsidR="002C0B59" w:rsidRDefault="002C0B59" w:rsidP="00B47CB7">
      <w:pPr>
        <w:pStyle w:val="a5"/>
        <w:numPr>
          <w:ilvl w:val="0"/>
          <w:numId w:val="40"/>
        </w:numPr>
      </w:pPr>
      <w:r>
        <w:rPr>
          <w:rFonts w:hint="eastAsia"/>
        </w:rPr>
        <w:t>“范围扫描</w:t>
      </w:r>
      <w:r>
        <w:rPr>
          <w:rFonts w:hint="eastAsia"/>
        </w:rPr>
        <w:t>Z</w:t>
      </w:r>
      <w:r>
        <w:rPr>
          <w:rFonts w:hint="eastAsia"/>
        </w:rPr>
        <w:t>”数字控件在视频自动聚焦搜索过程中以微步显示和控制距离。默认情况下将其设置为</w:t>
      </w:r>
      <w:r>
        <w:rPr>
          <w:rFonts w:hint="eastAsia"/>
        </w:rPr>
        <w:t>0</w:t>
      </w:r>
      <w:r>
        <w:rPr>
          <w:rFonts w:hint="eastAsia"/>
        </w:rPr>
        <w:t>，从而允许系统在内部计算必要的距离。除非</w:t>
      </w:r>
      <w:r>
        <w:rPr>
          <w:rFonts w:hint="eastAsia"/>
        </w:rPr>
        <w:t>Laser AF</w:t>
      </w:r>
      <w:r>
        <w:rPr>
          <w:rFonts w:hint="eastAsia"/>
        </w:rPr>
        <w:t>无法对焦，否则不应该设置</w:t>
      </w:r>
      <w:r>
        <w:rPr>
          <w:rFonts w:hint="eastAsia"/>
        </w:rPr>
        <w:t>Range Scan Z</w:t>
      </w:r>
      <w:r>
        <w:rPr>
          <w:rFonts w:hint="eastAsia"/>
        </w:rPr>
        <w:t>参数。</w:t>
      </w:r>
    </w:p>
    <w:p w:rsidR="002C0B59" w:rsidRDefault="002C0B59" w:rsidP="00B47CB7">
      <w:pPr>
        <w:pStyle w:val="a5"/>
        <w:numPr>
          <w:ilvl w:val="0"/>
          <w:numId w:val="40"/>
        </w:numPr>
      </w:pPr>
      <w:r>
        <w:rPr>
          <w:rFonts w:hint="eastAsia"/>
        </w:rPr>
        <w:t>与</w:t>
      </w:r>
      <w:r>
        <w:rPr>
          <w:rFonts w:hint="eastAsia"/>
        </w:rPr>
        <w:t>Make0</w:t>
      </w:r>
      <w:r>
        <w:rPr>
          <w:rFonts w:hint="eastAsia"/>
        </w:rPr>
        <w:t>集成复选框可让用户在主窗口中将自动增益搜索与</w:t>
      </w:r>
      <w:r>
        <w:rPr>
          <w:rFonts w:hint="eastAsia"/>
        </w:rPr>
        <w:t>Make0</w:t>
      </w:r>
      <w:r>
        <w:rPr>
          <w:rFonts w:hint="eastAsia"/>
        </w:rPr>
        <w:t>命令集成在一起。这样可以实现视频</w:t>
      </w:r>
      <w:r>
        <w:rPr>
          <w:rFonts w:hint="eastAsia"/>
        </w:rPr>
        <w:t>AF</w:t>
      </w:r>
      <w:r>
        <w:rPr>
          <w:rFonts w:hint="eastAsia"/>
        </w:rPr>
        <w:t>初始化的自动化。</w:t>
      </w:r>
    </w:p>
    <w:p w:rsidR="002C0B59" w:rsidRDefault="002C0B59" w:rsidP="00B47CB7">
      <w:pPr>
        <w:pStyle w:val="a5"/>
        <w:numPr>
          <w:ilvl w:val="0"/>
          <w:numId w:val="40"/>
        </w:numPr>
      </w:pPr>
      <w:r>
        <w:rPr>
          <w:rFonts w:hint="eastAsia"/>
        </w:rPr>
        <w:lastRenderedPageBreak/>
        <w:t>“强制结束视频搜索”复选框允许用户每次按下</w:t>
      </w:r>
      <w:r>
        <w:rPr>
          <w:rFonts w:hint="eastAsia"/>
        </w:rPr>
        <w:t>Video AF</w:t>
      </w:r>
      <w:r>
        <w:rPr>
          <w:rFonts w:hint="eastAsia"/>
        </w:rPr>
        <w:t>按钮时强制系统执行度量搜索。如果未设置，则只有在系统确定</w:t>
      </w:r>
      <w:r>
        <w:rPr>
          <w:rFonts w:hint="eastAsia"/>
        </w:rPr>
        <w:t>Laser AF</w:t>
      </w:r>
      <w:r>
        <w:rPr>
          <w:rFonts w:hint="eastAsia"/>
        </w:rPr>
        <w:t>失败时，</w:t>
      </w:r>
      <w:r>
        <w:rPr>
          <w:rFonts w:hint="eastAsia"/>
        </w:rPr>
        <w:t>Video AF</w:t>
      </w:r>
      <w:r>
        <w:rPr>
          <w:rFonts w:hint="eastAsia"/>
        </w:rPr>
        <w:t>才会激活。</w:t>
      </w:r>
    </w:p>
    <w:p w:rsidR="002C0B59" w:rsidRDefault="002C0B59" w:rsidP="00B47CB7">
      <w:pPr>
        <w:pStyle w:val="a5"/>
        <w:numPr>
          <w:ilvl w:val="0"/>
          <w:numId w:val="40"/>
        </w:numPr>
      </w:pPr>
      <w:r>
        <w:rPr>
          <w:rFonts w:hint="eastAsia"/>
        </w:rPr>
        <w:t>“运行”按钮禁用激光自动对焦，并完全切换到“公制”计算模式。当此模式处于活动状态时，当前计算的度量值和平均照度将显示在此按钮的右侧。单击停止将禁用此模式。</w:t>
      </w:r>
    </w:p>
    <w:p w:rsidR="00240CB7" w:rsidRDefault="002C0B59" w:rsidP="00B47CB7">
      <w:pPr>
        <w:pStyle w:val="a5"/>
        <w:numPr>
          <w:ilvl w:val="0"/>
          <w:numId w:val="40"/>
        </w:numPr>
      </w:pPr>
      <w:r>
        <w:rPr>
          <w:rFonts w:hint="eastAsia"/>
        </w:rPr>
        <w:t>“度量”菜单允许用户选择要使用的聚焦算法。在选择算法之前，请仔细阅读下一节“设置视频自动对焦”以找到适合您样本的最佳算法。</w:t>
      </w:r>
    </w:p>
    <w:p w:rsidR="000E6DCB" w:rsidRDefault="000E6DCB" w:rsidP="000E6DCB">
      <w:pPr>
        <w:pStyle w:val="a7"/>
        <w:kinsoku w:val="0"/>
        <w:overflowPunct w:val="0"/>
        <w:spacing w:before="0" w:line="3330" w:lineRule="exact"/>
        <w:ind w:left="1935"/>
        <w:rPr>
          <w:rFonts w:ascii="Times New Roman" w:hAnsi="Times New Roman" w:cs="Times New Roman"/>
          <w:i/>
          <w:iCs/>
          <w:position w:val="-67"/>
          <w:sz w:val="20"/>
          <w:szCs w:val="20"/>
        </w:rPr>
      </w:pPr>
      <w:r>
        <w:rPr>
          <w:rFonts w:ascii="Times New Roman" w:hAnsi="Times New Roman" w:cs="Times New Roman"/>
          <w:i/>
          <w:iCs/>
          <w:noProof/>
          <w:position w:val="-67"/>
          <w:sz w:val="20"/>
          <w:szCs w:val="20"/>
        </w:rPr>
        <w:drawing>
          <wp:inline distT="0" distB="0" distL="0" distR="0">
            <wp:extent cx="3562985" cy="2113280"/>
            <wp:effectExtent l="1905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65"/>
                    <a:srcRect/>
                    <a:stretch>
                      <a:fillRect/>
                    </a:stretch>
                  </pic:blipFill>
                  <pic:spPr bwMode="auto">
                    <a:xfrm>
                      <a:off x="0" y="0"/>
                      <a:ext cx="3562985" cy="2113280"/>
                    </a:xfrm>
                    <a:prstGeom prst="rect">
                      <a:avLst/>
                    </a:prstGeom>
                    <a:noFill/>
                    <a:ln w="9525">
                      <a:noFill/>
                      <a:miter lim="800000"/>
                      <a:headEnd/>
                      <a:tailEnd/>
                    </a:ln>
                  </pic:spPr>
                </pic:pic>
              </a:graphicData>
            </a:graphic>
          </wp:inline>
        </w:drawing>
      </w:r>
    </w:p>
    <w:p w:rsidR="000E6DCB" w:rsidRDefault="000E6DCB" w:rsidP="000E6DCB">
      <w:pPr>
        <w:pStyle w:val="a7"/>
        <w:kinsoku w:val="0"/>
        <w:overflowPunct w:val="0"/>
        <w:jc w:val="center"/>
        <w:rPr>
          <w:i/>
          <w:iCs/>
        </w:rPr>
      </w:pPr>
      <w:r>
        <w:t>Figure 5-9 Metric</w:t>
      </w:r>
      <w:r>
        <w:rPr>
          <w:spacing w:val="1"/>
        </w:rPr>
        <w:t xml:space="preserve"> </w:t>
      </w:r>
      <w:r>
        <w:t>Menu</w:t>
      </w:r>
    </w:p>
    <w:p w:rsidR="000E6DCB" w:rsidRDefault="000E6DCB" w:rsidP="002C3B2B"/>
    <w:p w:rsidR="003F314B" w:rsidRDefault="00692419" w:rsidP="00692419">
      <w:pPr>
        <w:pStyle w:val="1"/>
      </w:pPr>
      <w:r>
        <w:t>5.2.2 Setting Up Video AF</w:t>
      </w:r>
    </w:p>
    <w:p w:rsidR="00845C9D" w:rsidRDefault="00845C9D" w:rsidP="00845C9D">
      <w:r>
        <w:rPr>
          <w:rFonts w:hint="eastAsia"/>
        </w:rPr>
        <w:t>要设置视频自动对焦，请完成以下步骤：</w:t>
      </w:r>
    </w:p>
    <w:p w:rsidR="00845C9D" w:rsidRDefault="00845C9D" w:rsidP="00845C9D">
      <w:r>
        <w:rPr>
          <w:rFonts w:hint="eastAsia"/>
        </w:rPr>
        <w:t>1-</w:t>
      </w:r>
      <w:r>
        <w:rPr>
          <w:rFonts w:hint="eastAsia"/>
        </w:rPr>
        <w:t>准备样品，并使用主控制面板左侧的</w:t>
      </w:r>
      <w:r>
        <w:rPr>
          <w:rFonts w:hint="eastAsia"/>
        </w:rPr>
        <w:t>Z-motion</w:t>
      </w:r>
      <w:r>
        <w:rPr>
          <w:rFonts w:hint="eastAsia"/>
        </w:rPr>
        <w:t>控件将其聚焦。尝试找到较光滑的基材区域，以使</w:t>
      </w:r>
      <w:r>
        <w:rPr>
          <w:rFonts w:hint="eastAsia"/>
        </w:rPr>
        <w:t>Laser Autofoucs</w:t>
      </w:r>
      <w:r>
        <w:rPr>
          <w:rFonts w:hint="eastAsia"/>
        </w:rPr>
        <w:t>发挥足够的性能。</w:t>
      </w:r>
    </w:p>
    <w:p w:rsidR="00845C9D" w:rsidRDefault="00845C9D" w:rsidP="00845C9D">
      <w:r>
        <w:rPr>
          <w:rFonts w:hint="eastAsia"/>
        </w:rPr>
        <w:t>2-</w:t>
      </w:r>
      <w:r>
        <w:rPr>
          <w:rFonts w:hint="eastAsia"/>
        </w:rPr>
        <w:t>打开视频聚焦面板，然后取消选中与</w:t>
      </w:r>
      <w:r>
        <w:rPr>
          <w:rFonts w:hint="eastAsia"/>
        </w:rPr>
        <w:t>Make0</w:t>
      </w:r>
      <w:r>
        <w:rPr>
          <w:rFonts w:hint="eastAsia"/>
        </w:rPr>
        <w:t>集成复选框。然后按</w:t>
      </w:r>
      <w:r>
        <w:rPr>
          <w:rFonts w:hint="eastAsia"/>
        </w:rPr>
        <w:t>Make0</w:t>
      </w:r>
      <w:r>
        <w:rPr>
          <w:rFonts w:hint="eastAsia"/>
        </w:rPr>
        <w:t>按钮。</w:t>
      </w:r>
    </w:p>
    <w:p w:rsidR="00845C9D" w:rsidRDefault="00845C9D" w:rsidP="00845C9D">
      <w:r>
        <w:rPr>
          <w:rFonts w:hint="eastAsia"/>
        </w:rPr>
        <w:t>3-</w:t>
      </w:r>
      <w:r>
        <w:rPr>
          <w:rFonts w:hint="eastAsia"/>
        </w:rPr>
        <w:t>打开“移动和图形”窗口，选择聚焦平面周围的范围（通常为±</w:t>
      </w:r>
      <w:r>
        <w:rPr>
          <w:rFonts w:hint="eastAsia"/>
        </w:rPr>
        <w:t>200</w:t>
      </w:r>
      <w:r>
        <w:rPr>
          <w:rFonts w:hint="eastAsia"/>
        </w:rPr>
        <w:t>微米），然后按“运行视频”按钮。</w:t>
      </w:r>
    </w:p>
    <w:p w:rsidR="00845C9D" w:rsidRDefault="00845C9D" w:rsidP="00845C9D">
      <w:r>
        <w:rPr>
          <w:rFonts w:hint="eastAsia"/>
        </w:rPr>
        <w:t>4-</w:t>
      </w:r>
      <w:r>
        <w:rPr>
          <w:rFonts w:hint="eastAsia"/>
        </w:rPr>
        <w:t>观察绘制的图形的形状。如果图形没有一个清晰的峰值或信号非常嘈杂，请打开“视频聚焦面板”，然后选择其他聚焦算法。如果峰尖嘈杂，则系统需要更多照明。如果图形在峰的任一侧上升而不是下降，则系统需要较少的照明</w:t>
      </w:r>
    </w:p>
    <w:p w:rsidR="00845C9D" w:rsidRDefault="00845C9D" w:rsidP="00845C9D">
      <w:pPr>
        <w:pStyle w:val="a7"/>
        <w:kinsoku w:val="0"/>
        <w:overflowPunct w:val="0"/>
        <w:spacing w:before="11"/>
        <w:rPr>
          <w:rFonts w:ascii="Times New Roman" w:hAnsi="Times New Roman" w:cs="Times New Roman"/>
          <w:i/>
          <w:iCs/>
          <w:sz w:val="12"/>
          <w:szCs w:val="12"/>
        </w:rPr>
      </w:pPr>
    </w:p>
    <w:p w:rsidR="00845C9D" w:rsidRDefault="00845C9D" w:rsidP="00845C9D">
      <w:pPr>
        <w:pStyle w:val="a7"/>
        <w:kinsoku w:val="0"/>
        <w:overflowPunct w:val="0"/>
        <w:spacing w:before="0" w:line="2509" w:lineRule="exact"/>
        <w:ind w:left="2122"/>
        <w:rPr>
          <w:rFonts w:ascii="Times New Roman" w:hAnsi="Times New Roman" w:cs="Times New Roman"/>
          <w:i/>
          <w:iCs/>
          <w:position w:val="-50"/>
          <w:sz w:val="20"/>
          <w:szCs w:val="20"/>
        </w:rPr>
      </w:pPr>
      <w:r>
        <w:rPr>
          <w:rFonts w:ascii="Times New Roman" w:hAnsi="Times New Roman" w:cs="Times New Roman"/>
          <w:i/>
          <w:iCs/>
          <w:noProof/>
          <w:position w:val="-50"/>
          <w:sz w:val="20"/>
          <w:szCs w:val="20"/>
        </w:rPr>
        <w:lastRenderedPageBreak/>
        <w:drawing>
          <wp:inline distT="0" distB="0" distL="0" distR="0">
            <wp:extent cx="3338195" cy="1595755"/>
            <wp:effectExtent l="1905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66"/>
                    <a:srcRect/>
                    <a:stretch>
                      <a:fillRect/>
                    </a:stretch>
                  </pic:blipFill>
                  <pic:spPr bwMode="auto">
                    <a:xfrm>
                      <a:off x="0" y="0"/>
                      <a:ext cx="3338195" cy="1595755"/>
                    </a:xfrm>
                    <a:prstGeom prst="rect">
                      <a:avLst/>
                    </a:prstGeom>
                    <a:noFill/>
                    <a:ln w="9525">
                      <a:noFill/>
                      <a:miter lim="800000"/>
                      <a:headEnd/>
                      <a:tailEnd/>
                    </a:ln>
                  </pic:spPr>
                </pic:pic>
              </a:graphicData>
            </a:graphic>
          </wp:inline>
        </w:drawing>
      </w:r>
    </w:p>
    <w:p w:rsidR="00845C9D" w:rsidRDefault="00845C9D" w:rsidP="00845C9D">
      <w:pPr>
        <w:pStyle w:val="a7"/>
        <w:kinsoku w:val="0"/>
        <w:overflowPunct w:val="0"/>
        <w:ind w:right="267"/>
        <w:jc w:val="center"/>
        <w:rPr>
          <w:i/>
          <w:iCs/>
        </w:rPr>
      </w:pPr>
      <w:r>
        <w:t>Figure 5-10 Examples of graphs with (a) Noisy Peak, (b) Ideal Peak, (c) Over/Under Illumination or ineffective</w:t>
      </w:r>
      <w:r>
        <w:rPr>
          <w:spacing w:val="-7"/>
        </w:rPr>
        <w:t xml:space="preserve"> </w:t>
      </w:r>
      <w:r>
        <w:t>metric.</w:t>
      </w:r>
    </w:p>
    <w:p w:rsidR="00845C9D" w:rsidRDefault="00845C9D" w:rsidP="00845C9D"/>
    <w:p w:rsidR="00845C9D" w:rsidRDefault="00845C9D" w:rsidP="00845C9D">
      <w:r>
        <w:rPr>
          <w:rFonts w:hint="eastAsia"/>
        </w:rPr>
        <w:t>5-</w:t>
      </w:r>
      <w:r>
        <w:rPr>
          <w:rFonts w:hint="eastAsia"/>
        </w:rPr>
        <w:t>找到清晰的峰值后，打开“视频聚焦面板”，然后选中“与</w:t>
      </w:r>
      <w:r>
        <w:rPr>
          <w:rFonts w:hint="eastAsia"/>
        </w:rPr>
        <w:t>Make0</w:t>
      </w:r>
      <w:r>
        <w:rPr>
          <w:rFonts w:hint="eastAsia"/>
        </w:rPr>
        <w:t>集成”复选框。然后再次执行</w:t>
      </w:r>
      <w:r>
        <w:rPr>
          <w:rFonts w:hint="eastAsia"/>
        </w:rPr>
        <w:t>Make0</w:t>
      </w:r>
      <w:r>
        <w:rPr>
          <w:rFonts w:hint="eastAsia"/>
        </w:rPr>
        <w:t>例程。</w:t>
      </w:r>
    </w:p>
    <w:p w:rsidR="00030398" w:rsidRDefault="00845C9D" w:rsidP="00845C9D">
      <w:r>
        <w:rPr>
          <w:rFonts w:hint="eastAsia"/>
        </w:rPr>
        <w:t>6- Video Focus Panel</w:t>
      </w:r>
      <w:r>
        <w:rPr>
          <w:rFonts w:hint="eastAsia"/>
        </w:rPr>
        <w:t>中的图形模块现在应该显示</w:t>
      </w:r>
      <w:r>
        <w:rPr>
          <w:rFonts w:hint="eastAsia"/>
        </w:rPr>
        <w:t>Metric</w:t>
      </w:r>
      <w:r>
        <w:rPr>
          <w:rFonts w:hint="eastAsia"/>
        </w:rPr>
        <w:t>曲线和预测的</w:t>
      </w:r>
      <w:r>
        <w:rPr>
          <w:rFonts w:hint="eastAsia"/>
        </w:rPr>
        <w:t>Metric</w:t>
      </w:r>
      <w:r>
        <w:rPr>
          <w:rFonts w:hint="eastAsia"/>
        </w:rPr>
        <w:t>曲线。确保系统已准确预测指标。如果还没有，请尝试增加反冲或尝试使用其他聚焦算法。如果“指标”和“预测指标”紧密一致（有关示例，请参见图</w:t>
      </w:r>
      <w:r>
        <w:rPr>
          <w:rFonts w:hint="eastAsia"/>
        </w:rPr>
        <w:t>5-10</w:t>
      </w:r>
      <w:r>
        <w:rPr>
          <w:rFonts w:hint="eastAsia"/>
        </w:rPr>
        <w:t>），则可以使用视频自动对焦。</w:t>
      </w:r>
    </w:p>
    <w:p w:rsidR="00B130D8" w:rsidRDefault="00B130D8" w:rsidP="00B130D8">
      <w:pPr>
        <w:pStyle w:val="1"/>
      </w:pPr>
      <w:r>
        <w:t>5.3. CELL AND MODULE (CM)</w:t>
      </w:r>
    </w:p>
    <w:p w:rsidR="00481B48" w:rsidRDefault="00EF6B28" w:rsidP="00481B48">
      <w:r w:rsidRPr="00EF6B28">
        <w:rPr>
          <w:rFonts w:hint="eastAsia"/>
        </w:rPr>
        <w:t>ATF6-Cell Module</w:t>
      </w:r>
      <w:r w:rsidRPr="00EF6B28">
        <w:rPr>
          <w:rFonts w:hint="eastAsia"/>
        </w:rPr>
        <w:t>自主自动对焦系统，用于</w:t>
      </w:r>
      <w:r w:rsidRPr="00EF6B28">
        <w:rPr>
          <w:rFonts w:hint="eastAsia"/>
        </w:rPr>
        <w:t>LCD</w:t>
      </w:r>
      <w:r w:rsidRPr="00EF6B28">
        <w:rPr>
          <w:rFonts w:hint="eastAsia"/>
        </w:rPr>
        <w:t>电池检查</w:t>
      </w:r>
      <w:r w:rsidRPr="00EF6B28">
        <w:rPr>
          <w:rFonts w:hint="eastAsia"/>
        </w:rPr>
        <w:t>/</w:t>
      </w:r>
      <w:r w:rsidRPr="00EF6B28">
        <w:rPr>
          <w:rFonts w:hint="eastAsia"/>
        </w:rPr>
        <w:t>维修。</w:t>
      </w:r>
      <w:r w:rsidRPr="00EF6B28">
        <w:rPr>
          <w:rFonts w:hint="eastAsia"/>
        </w:rPr>
        <w:t xml:space="preserve"> </w:t>
      </w:r>
      <w:r w:rsidRPr="00EF6B28">
        <w:rPr>
          <w:rFonts w:hint="eastAsia"/>
        </w:rPr>
        <w:t>重点放在多层透明结构的用户选择的表面上。</w:t>
      </w:r>
      <w:r w:rsidRPr="00EF6B28">
        <w:rPr>
          <w:rFonts w:hint="eastAsia"/>
        </w:rPr>
        <w:t xml:space="preserve"> CM</w:t>
      </w:r>
      <w:r w:rsidRPr="00EF6B28">
        <w:rPr>
          <w:rFonts w:hint="eastAsia"/>
        </w:rPr>
        <w:t>传感器代表“电池和模块传感器”。</w:t>
      </w:r>
      <w:r w:rsidRPr="00EF6B28">
        <w:rPr>
          <w:rFonts w:hint="eastAsia"/>
        </w:rPr>
        <w:t xml:space="preserve"> WDI</w:t>
      </w:r>
      <w:r w:rsidRPr="00EF6B28">
        <w:rPr>
          <w:rFonts w:hint="eastAsia"/>
        </w:rPr>
        <w:t>型号</w:t>
      </w:r>
      <w:r w:rsidRPr="00EF6B28">
        <w:rPr>
          <w:rFonts w:hint="eastAsia"/>
        </w:rPr>
        <w:t>ATF 6CM</w:t>
      </w:r>
      <w:r w:rsidRPr="00EF6B28">
        <w:rPr>
          <w:rFonts w:hint="eastAsia"/>
        </w:rPr>
        <w:t>非常适合集中在多个透明层上，例如</w:t>
      </w:r>
      <w:r w:rsidRPr="00EF6B28">
        <w:rPr>
          <w:rFonts w:hint="eastAsia"/>
        </w:rPr>
        <w:t>TFT</w:t>
      </w:r>
      <w:r w:rsidRPr="00EF6B28">
        <w:rPr>
          <w:rFonts w:hint="eastAsia"/>
        </w:rPr>
        <w:t>单元。</w:t>
      </w:r>
    </w:p>
    <w:p w:rsidR="00EF6B28" w:rsidRDefault="00EF6B28" w:rsidP="00EF6B28">
      <w:pPr>
        <w:pStyle w:val="1"/>
      </w:pPr>
      <w:r>
        <w:t>5.4. AUTOMATED OPTICAL INSPECTION MODE</w:t>
      </w:r>
    </w:p>
    <w:p w:rsidR="00EF6B28" w:rsidRDefault="005C74E3" w:rsidP="005C74E3">
      <w:pPr>
        <w:pStyle w:val="1"/>
      </w:pPr>
      <w:r>
        <w:t>5.4.1 GENERAL DESCRIPTION</w:t>
      </w:r>
    </w:p>
    <w:p w:rsidR="0010090E" w:rsidRDefault="0010090E" w:rsidP="0010090E">
      <w:r>
        <w:rPr>
          <w:rFonts w:hint="eastAsia"/>
        </w:rPr>
        <w:t>自动光学检查（</w:t>
      </w:r>
      <w:r>
        <w:rPr>
          <w:rFonts w:hint="eastAsia"/>
        </w:rPr>
        <w:t>AOI</w:t>
      </w:r>
      <w:r>
        <w:rPr>
          <w:rFonts w:hint="eastAsia"/>
        </w:rPr>
        <w:t>）模式旨在与</w:t>
      </w:r>
      <w:r>
        <w:rPr>
          <w:rFonts w:hint="eastAsia"/>
        </w:rPr>
        <w:t>ATF6</w:t>
      </w:r>
      <w:r>
        <w:rPr>
          <w:rFonts w:hint="eastAsia"/>
        </w:rPr>
        <w:t>的扫描应用程序一起使用。</w:t>
      </w:r>
      <w:r>
        <w:rPr>
          <w:rFonts w:hint="eastAsia"/>
        </w:rPr>
        <w:t xml:space="preserve"> </w:t>
      </w:r>
      <w:r>
        <w:rPr>
          <w:rFonts w:hint="eastAsia"/>
        </w:rPr>
        <w:t>在此类应用中，显微镜必须在显微镜运动期间保持焦点</w:t>
      </w:r>
      <w:r>
        <w:rPr>
          <w:rFonts w:hint="eastAsia"/>
        </w:rPr>
        <w:t>-</w:t>
      </w:r>
      <w:r>
        <w:rPr>
          <w:rFonts w:hint="eastAsia"/>
        </w:rPr>
        <w:t>跟踪焦点。</w:t>
      </w:r>
    </w:p>
    <w:p w:rsidR="0010090E" w:rsidRDefault="0010090E" w:rsidP="0010090E">
      <w:r>
        <w:rPr>
          <w:rFonts w:hint="eastAsia"/>
        </w:rPr>
        <w:t>此类应用程序的示例是：</w:t>
      </w:r>
    </w:p>
    <w:p w:rsidR="0010090E" w:rsidRDefault="0010090E" w:rsidP="00B47CB7">
      <w:pPr>
        <w:pStyle w:val="a5"/>
        <w:numPr>
          <w:ilvl w:val="0"/>
          <w:numId w:val="41"/>
        </w:numPr>
      </w:pPr>
      <w:r>
        <w:rPr>
          <w:rFonts w:hint="eastAsia"/>
        </w:rPr>
        <w:t>利用线扫描相机的</w:t>
      </w:r>
      <w:r>
        <w:rPr>
          <w:rFonts w:hint="eastAsia"/>
        </w:rPr>
        <w:t>AOI</w:t>
      </w:r>
      <w:r>
        <w:rPr>
          <w:rFonts w:hint="eastAsia"/>
        </w:rPr>
        <w:t>扫描系统</w:t>
      </w:r>
    </w:p>
    <w:p w:rsidR="005C74E3" w:rsidRDefault="0010090E" w:rsidP="00B47CB7">
      <w:pPr>
        <w:pStyle w:val="a5"/>
        <w:numPr>
          <w:ilvl w:val="0"/>
          <w:numId w:val="41"/>
        </w:numPr>
      </w:pPr>
      <w:r>
        <w:rPr>
          <w:rFonts w:hint="eastAsia"/>
        </w:rPr>
        <w:t>AOI</w:t>
      </w:r>
      <w:r>
        <w:rPr>
          <w:rFonts w:hint="eastAsia"/>
        </w:rPr>
        <w:t>系统利用具有频闪照明的面扫描相机，尽管相机在曝光期间移动，但仍可以光学冻结图像</w:t>
      </w:r>
    </w:p>
    <w:p w:rsidR="002B04B7" w:rsidRDefault="002B04B7" w:rsidP="002B04B7">
      <w:r>
        <w:rPr>
          <w:rFonts w:hint="eastAsia"/>
        </w:rPr>
        <w:t>AOI</w:t>
      </w:r>
      <w:r>
        <w:rPr>
          <w:rFonts w:hint="eastAsia"/>
        </w:rPr>
        <w:t>模式设计用于</w:t>
      </w:r>
      <w:r>
        <w:rPr>
          <w:rFonts w:hint="eastAsia"/>
        </w:rPr>
        <w:t>5</w:t>
      </w:r>
      <w:r>
        <w:rPr>
          <w:rFonts w:hint="eastAsia"/>
        </w:rPr>
        <w:t>倍，</w:t>
      </w:r>
      <w:r>
        <w:rPr>
          <w:rFonts w:hint="eastAsia"/>
        </w:rPr>
        <w:t>10</w:t>
      </w:r>
      <w:r>
        <w:rPr>
          <w:rFonts w:hint="eastAsia"/>
        </w:rPr>
        <w:t>倍和</w:t>
      </w:r>
      <w:r>
        <w:rPr>
          <w:rFonts w:hint="eastAsia"/>
        </w:rPr>
        <w:t>20</w:t>
      </w:r>
      <w:r>
        <w:rPr>
          <w:rFonts w:hint="eastAsia"/>
        </w:rPr>
        <w:t>倍物镜，由于限制（狭窄）捕获范围，因此无法在</w:t>
      </w:r>
      <w:r>
        <w:rPr>
          <w:rFonts w:hint="eastAsia"/>
        </w:rPr>
        <w:t>50</w:t>
      </w:r>
      <w:r>
        <w:rPr>
          <w:rFonts w:hint="eastAsia"/>
        </w:rPr>
        <w:t>倍和</w:t>
      </w:r>
      <w:r>
        <w:rPr>
          <w:rFonts w:hint="eastAsia"/>
        </w:rPr>
        <w:t>100</w:t>
      </w:r>
      <w:r>
        <w:rPr>
          <w:rFonts w:hint="eastAsia"/>
        </w:rPr>
        <w:t>倍物镜下运行。</w:t>
      </w:r>
      <w:r>
        <w:rPr>
          <w:rFonts w:hint="eastAsia"/>
        </w:rPr>
        <w:t xml:space="preserve"> </w:t>
      </w:r>
    </w:p>
    <w:p w:rsidR="002B04B7" w:rsidRPr="002B04B7" w:rsidRDefault="002B04B7" w:rsidP="002B04B7">
      <w:pPr>
        <w:rPr>
          <w:b/>
        </w:rPr>
      </w:pPr>
      <w:r w:rsidRPr="002B04B7">
        <w:rPr>
          <w:rFonts w:hint="eastAsia"/>
          <w:b/>
        </w:rPr>
        <w:t>注意：</w:t>
      </w:r>
    </w:p>
    <w:p w:rsidR="002B04B7" w:rsidRDefault="002B04B7" w:rsidP="002B04B7">
      <w:r>
        <w:rPr>
          <w:rFonts w:hint="eastAsia"/>
        </w:rPr>
        <w:lastRenderedPageBreak/>
        <w:t>最大扫描速度受样品平整度（高度变化率）的强烈影响，因此无法可靠地指定。</w:t>
      </w:r>
      <w:r>
        <w:rPr>
          <w:rFonts w:hint="eastAsia"/>
        </w:rPr>
        <w:t xml:space="preserve"> </w:t>
      </w:r>
      <w:r>
        <w:rPr>
          <w:rFonts w:hint="eastAsia"/>
        </w:rPr>
        <w:t>请与</w:t>
      </w:r>
      <w:r>
        <w:rPr>
          <w:rFonts w:hint="eastAsia"/>
        </w:rPr>
        <w:t>WDI</w:t>
      </w:r>
      <w:r>
        <w:rPr>
          <w:rFonts w:hint="eastAsia"/>
        </w:rPr>
        <w:t>联系以获得应用程序支持。</w:t>
      </w:r>
    </w:p>
    <w:p w:rsidR="002B04B7" w:rsidRDefault="002B04B7" w:rsidP="002B04B7">
      <w:r>
        <w:rPr>
          <w:rFonts w:hint="eastAsia"/>
        </w:rPr>
        <w:t>以下是特定于</w:t>
      </w:r>
      <w:r>
        <w:rPr>
          <w:rFonts w:hint="eastAsia"/>
        </w:rPr>
        <w:t>AOI</w:t>
      </w:r>
      <w:r>
        <w:rPr>
          <w:rFonts w:hint="eastAsia"/>
        </w:rPr>
        <w:t>模式的软件功能：</w:t>
      </w:r>
    </w:p>
    <w:p w:rsidR="002B04B7" w:rsidRDefault="002B04B7" w:rsidP="00B47CB7">
      <w:pPr>
        <w:pStyle w:val="a5"/>
        <w:numPr>
          <w:ilvl w:val="0"/>
          <w:numId w:val="42"/>
        </w:numPr>
      </w:pPr>
      <w:r>
        <w:rPr>
          <w:rFonts w:hint="eastAsia"/>
        </w:rPr>
        <w:t>景深一半的盲区被禁用。</w:t>
      </w:r>
      <w:r>
        <w:rPr>
          <w:rFonts w:hint="eastAsia"/>
        </w:rPr>
        <w:t xml:space="preserve"> </w:t>
      </w:r>
      <w:r>
        <w:rPr>
          <w:rFonts w:hint="eastAsia"/>
        </w:rPr>
        <w:t>这有助于快速响应样品</w:t>
      </w:r>
      <w:r>
        <w:rPr>
          <w:rFonts w:hint="eastAsia"/>
        </w:rPr>
        <w:t>Z</w:t>
      </w:r>
      <w:r>
        <w:rPr>
          <w:rFonts w:hint="eastAsia"/>
        </w:rPr>
        <w:t>位置的变化。</w:t>
      </w:r>
    </w:p>
    <w:p w:rsidR="002B04B7" w:rsidRDefault="002B04B7" w:rsidP="00B47CB7">
      <w:pPr>
        <w:pStyle w:val="a5"/>
        <w:numPr>
          <w:ilvl w:val="0"/>
          <w:numId w:val="42"/>
        </w:numPr>
      </w:pPr>
      <w:r>
        <w:rPr>
          <w:rFonts w:hint="eastAsia"/>
        </w:rPr>
        <w:t>使用伺服控制的比例积分（</w:t>
      </w:r>
      <w:r>
        <w:rPr>
          <w:rFonts w:hint="eastAsia"/>
        </w:rPr>
        <w:t>PI</w:t>
      </w:r>
      <w:r>
        <w:rPr>
          <w:rFonts w:hint="eastAsia"/>
        </w:rPr>
        <w:t>）方法（在“停止与对焦”模式下，仅比例控制器就足够了）</w:t>
      </w:r>
    </w:p>
    <w:p w:rsidR="002B04B7" w:rsidRDefault="002B04B7" w:rsidP="00B47CB7">
      <w:pPr>
        <w:pStyle w:val="a5"/>
        <w:numPr>
          <w:ilvl w:val="0"/>
          <w:numId w:val="42"/>
        </w:numPr>
      </w:pPr>
      <w:r>
        <w:rPr>
          <w:rFonts w:hint="eastAsia"/>
        </w:rPr>
        <w:t>仅使用</w:t>
      </w:r>
      <w:r>
        <w:rPr>
          <w:rFonts w:hint="eastAsia"/>
        </w:rPr>
        <w:t>7</w:t>
      </w:r>
      <w:r>
        <w:rPr>
          <w:rFonts w:hint="eastAsia"/>
        </w:rPr>
        <w:t>线段模式，更新速率高于</w:t>
      </w:r>
      <w:r>
        <w:rPr>
          <w:rFonts w:hint="eastAsia"/>
        </w:rPr>
        <w:t>1kHz</w:t>
      </w:r>
    </w:p>
    <w:p w:rsidR="009339AC" w:rsidRDefault="002B04B7" w:rsidP="00B47CB7">
      <w:pPr>
        <w:pStyle w:val="a5"/>
        <w:numPr>
          <w:ilvl w:val="0"/>
          <w:numId w:val="42"/>
        </w:numPr>
      </w:pPr>
      <w:r>
        <w:rPr>
          <w:rFonts w:hint="eastAsia"/>
        </w:rPr>
        <w:t>数字滤波器应用于传感器输出，以消除先前采样历史记录所带来的关于过渡的错误读数。</w:t>
      </w:r>
    </w:p>
    <w:p w:rsidR="00F66772" w:rsidRDefault="00F66772" w:rsidP="00F66772">
      <w:pPr>
        <w:pStyle w:val="1"/>
      </w:pPr>
      <w:r>
        <w:t>5.4.2 SOFTWARE INTEGRATION</w:t>
      </w:r>
    </w:p>
    <w:p w:rsidR="00537095" w:rsidRDefault="00F14321" w:rsidP="00537095">
      <w:r w:rsidRPr="00F14321">
        <w:rPr>
          <w:rFonts w:hint="eastAsia"/>
        </w:rPr>
        <w:t>以下是激活和停用</w:t>
      </w:r>
      <w:r w:rsidRPr="00F14321">
        <w:rPr>
          <w:rFonts w:hint="eastAsia"/>
        </w:rPr>
        <w:t>AOI</w:t>
      </w:r>
      <w:r w:rsidRPr="00F14321">
        <w:rPr>
          <w:rFonts w:hint="eastAsia"/>
        </w:rPr>
        <w:t>模式的命令顺序：</w:t>
      </w:r>
    </w:p>
    <w:p w:rsidR="003801E7" w:rsidRDefault="003801E7" w:rsidP="003801E7">
      <w:pPr>
        <w:pStyle w:val="a7"/>
        <w:kinsoku w:val="0"/>
        <w:overflowPunct w:val="0"/>
        <w:spacing w:before="11"/>
        <w:rPr>
          <w:rFonts w:ascii="Times New Roman" w:hAnsi="Times New Roman" w:cs="Times New Roman"/>
          <w:b w:val="0"/>
          <w:bCs w:val="0"/>
          <w:sz w:val="14"/>
          <w:szCs w:val="14"/>
        </w:rPr>
      </w:pPr>
    </w:p>
    <w:p w:rsidR="003801E7" w:rsidRDefault="003801E7" w:rsidP="003801E7">
      <w:pPr>
        <w:pStyle w:val="a7"/>
        <w:kinsoku w:val="0"/>
        <w:overflowPunct w:val="0"/>
        <w:jc w:val="center"/>
        <w:rPr>
          <w:b w:val="0"/>
          <w:bCs w:val="0"/>
        </w:rPr>
      </w:pPr>
      <w:r>
        <w:t>Table 5-1 AOI Mode commands</w:t>
      </w:r>
    </w:p>
    <w:p w:rsidR="003801E7" w:rsidRDefault="003801E7" w:rsidP="003801E7">
      <w:pPr>
        <w:pStyle w:val="a7"/>
        <w:kinsoku w:val="0"/>
        <w:overflowPunct w:val="0"/>
        <w:spacing w:before="5"/>
        <w:rPr>
          <w:sz w:val="21"/>
          <w:szCs w:val="21"/>
        </w:rPr>
      </w:pPr>
    </w:p>
    <w:tbl>
      <w:tblPr>
        <w:tblW w:w="0" w:type="auto"/>
        <w:tblInd w:w="1072" w:type="dxa"/>
        <w:tblLayout w:type="fixed"/>
        <w:tblCellMar>
          <w:left w:w="0" w:type="dxa"/>
          <w:right w:w="0" w:type="dxa"/>
        </w:tblCellMar>
        <w:tblLook w:val="0000"/>
      </w:tblPr>
      <w:tblGrid>
        <w:gridCol w:w="1440"/>
        <w:gridCol w:w="5209"/>
      </w:tblGrid>
      <w:tr w:rsidR="003801E7">
        <w:trPr>
          <w:trHeight w:hRule="exact" w:val="217"/>
        </w:trPr>
        <w:tc>
          <w:tcPr>
            <w:tcW w:w="1440" w:type="dxa"/>
            <w:tcBorders>
              <w:top w:val="single" w:sz="4" w:space="0" w:color="000000"/>
              <w:left w:val="single" w:sz="4" w:space="0" w:color="000000"/>
              <w:bottom w:val="single" w:sz="4" w:space="0" w:color="000000"/>
              <w:right w:val="single" w:sz="4" w:space="0" w:color="000000"/>
            </w:tcBorders>
            <w:shd w:val="clear" w:color="auto" w:fill="EDEBE0"/>
          </w:tcPr>
          <w:p w:rsidR="003801E7" w:rsidRDefault="003801E7">
            <w:pPr>
              <w:pStyle w:val="TableParagraph"/>
              <w:kinsoku w:val="0"/>
              <w:overflowPunct w:val="0"/>
              <w:spacing w:line="203" w:lineRule="exact"/>
              <w:ind w:left="-1"/>
            </w:pPr>
            <w:r>
              <w:rPr>
                <w:rFonts w:ascii="Arial" w:hAnsi="Arial" w:cs="Arial"/>
                <w:b/>
                <w:bCs/>
                <w:sz w:val="18"/>
                <w:szCs w:val="18"/>
              </w:rPr>
              <w:t>Command</w:t>
            </w:r>
          </w:p>
        </w:tc>
        <w:tc>
          <w:tcPr>
            <w:tcW w:w="5209" w:type="dxa"/>
            <w:tcBorders>
              <w:top w:val="single" w:sz="4" w:space="0" w:color="000000"/>
              <w:left w:val="single" w:sz="4" w:space="0" w:color="000000"/>
              <w:bottom w:val="single" w:sz="4" w:space="0" w:color="000000"/>
              <w:right w:val="single" w:sz="4" w:space="0" w:color="000000"/>
            </w:tcBorders>
            <w:shd w:val="clear" w:color="auto" w:fill="EDEBE0"/>
          </w:tcPr>
          <w:p w:rsidR="003801E7" w:rsidRDefault="003801E7">
            <w:pPr>
              <w:pStyle w:val="TableParagraph"/>
              <w:kinsoku w:val="0"/>
              <w:overflowPunct w:val="0"/>
              <w:spacing w:line="203" w:lineRule="exact"/>
              <w:ind w:left="-1"/>
            </w:pPr>
            <w:r>
              <w:rPr>
                <w:rFonts w:ascii="Arial" w:hAnsi="Arial" w:cs="Arial"/>
                <w:b/>
                <w:bCs/>
                <w:sz w:val="18"/>
                <w:szCs w:val="18"/>
              </w:rPr>
              <w:t>Action</w:t>
            </w:r>
          </w:p>
        </w:tc>
      </w:tr>
      <w:tr w:rsidR="003801E7">
        <w:trPr>
          <w:trHeight w:hRule="exact" w:val="394"/>
        </w:trPr>
        <w:tc>
          <w:tcPr>
            <w:tcW w:w="1440" w:type="dxa"/>
            <w:tcBorders>
              <w:top w:val="single" w:sz="4" w:space="0" w:color="000000"/>
              <w:left w:val="single" w:sz="4" w:space="0" w:color="000000"/>
              <w:bottom w:val="single" w:sz="4" w:space="0" w:color="000000"/>
              <w:right w:val="single" w:sz="4" w:space="0" w:color="000000"/>
            </w:tcBorders>
          </w:tcPr>
          <w:p w:rsidR="003801E7" w:rsidRDefault="003801E7">
            <w:pPr>
              <w:pStyle w:val="TableParagraph"/>
              <w:kinsoku w:val="0"/>
              <w:overflowPunct w:val="0"/>
              <w:spacing w:before="59"/>
              <w:ind w:left="-1"/>
            </w:pPr>
            <w:r>
              <w:rPr>
                <w:rFonts w:ascii="Arial" w:hAnsi="Arial" w:cs="Arial"/>
                <w:sz w:val="20"/>
                <w:szCs w:val="20"/>
              </w:rPr>
              <w:t>U8</w:t>
            </w:r>
          </w:p>
        </w:tc>
        <w:tc>
          <w:tcPr>
            <w:tcW w:w="5209" w:type="dxa"/>
            <w:tcBorders>
              <w:top w:val="single" w:sz="4" w:space="0" w:color="000000"/>
              <w:left w:val="single" w:sz="4" w:space="0" w:color="000000"/>
              <w:bottom w:val="single" w:sz="4" w:space="0" w:color="000000"/>
              <w:right w:val="single" w:sz="4" w:space="0" w:color="000000"/>
            </w:tcBorders>
          </w:tcPr>
          <w:p w:rsidR="003801E7" w:rsidRDefault="003801E7">
            <w:pPr>
              <w:pStyle w:val="TableParagraph"/>
              <w:kinsoku w:val="0"/>
              <w:overflowPunct w:val="0"/>
              <w:spacing w:before="59"/>
              <w:ind w:left="-1"/>
            </w:pPr>
            <w:r>
              <w:rPr>
                <w:rFonts w:ascii="Arial" w:hAnsi="Arial" w:cs="Arial"/>
                <w:sz w:val="20"/>
                <w:szCs w:val="20"/>
              </w:rPr>
              <w:t>Go to focus and turn auto-focus off when</w:t>
            </w:r>
            <w:r>
              <w:rPr>
                <w:rFonts w:ascii="Arial" w:hAnsi="Arial" w:cs="Arial"/>
                <w:spacing w:val="-6"/>
                <w:sz w:val="20"/>
                <w:szCs w:val="20"/>
              </w:rPr>
              <w:t xml:space="preserve"> </w:t>
            </w:r>
            <w:r>
              <w:rPr>
                <w:rFonts w:ascii="Arial" w:hAnsi="Arial" w:cs="Arial"/>
                <w:sz w:val="20"/>
                <w:szCs w:val="20"/>
              </w:rPr>
              <w:t>focused</w:t>
            </w:r>
          </w:p>
        </w:tc>
      </w:tr>
      <w:tr w:rsidR="003801E7">
        <w:trPr>
          <w:trHeight w:hRule="exact" w:val="660"/>
        </w:trPr>
        <w:tc>
          <w:tcPr>
            <w:tcW w:w="1440" w:type="dxa"/>
            <w:tcBorders>
              <w:top w:val="single" w:sz="4" w:space="0" w:color="000000"/>
              <w:left w:val="single" w:sz="4" w:space="0" w:color="000000"/>
              <w:bottom w:val="single" w:sz="4" w:space="0" w:color="000000"/>
              <w:right w:val="single" w:sz="4" w:space="0" w:color="000000"/>
            </w:tcBorders>
          </w:tcPr>
          <w:p w:rsidR="003801E7" w:rsidRDefault="003801E7">
            <w:pPr>
              <w:pStyle w:val="TableParagraph"/>
              <w:kinsoku w:val="0"/>
              <w:overflowPunct w:val="0"/>
              <w:spacing w:before="59"/>
              <w:ind w:left="-1"/>
            </w:pPr>
            <w:r>
              <w:rPr>
                <w:rFonts w:ascii="Arial" w:hAnsi="Arial" w:cs="Arial"/>
                <w:sz w:val="20"/>
                <w:szCs w:val="20"/>
              </w:rPr>
              <w:t>U9</w:t>
            </w:r>
          </w:p>
        </w:tc>
        <w:tc>
          <w:tcPr>
            <w:tcW w:w="5209" w:type="dxa"/>
            <w:tcBorders>
              <w:top w:val="single" w:sz="4" w:space="0" w:color="000000"/>
              <w:left w:val="single" w:sz="4" w:space="0" w:color="000000"/>
              <w:bottom w:val="single" w:sz="4" w:space="0" w:color="000000"/>
              <w:right w:val="single" w:sz="4" w:space="0" w:color="000000"/>
            </w:tcBorders>
          </w:tcPr>
          <w:p w:rsidR="003801E7" w:rsidRDefault="003801E7">
            <w:pPr>
              <w:pStyle w:val="TableParagraph"/>
              <w:kinsoku w:val="0"/>
              <w:overflowPunct w:val="0"/>
              <w:spacing w:before="59" w:line="276" w:lineRule="auto"/>
              <w:ind w:left="-1" w:right="555"/>
            </w:pPr>
            <w:r>
              <w:rPr>
                <w:rFonts w:ascii="Arial" w:hAnsi="Arial" w:cs="Arial"/>
                <w:sz w:val="20"/>
                <w:szCs w:val="20"/>
              </w:rPr>
              <w:t>Start AOI tracking auto-focus, At this point stage</w:t>
            </w:r>
            <w:r>
              <w:rPr>
                <w:rFonts w:ascii="Arial" w:hAnsi="Arial" w:cs="Arial"/>
                <w:spacing w:val="-18"/>
                <w:sz w:val="20"/>
                <w:szCs w:val="20"/>
              </w:rPr>
              <w:t xml:space="preserve"> </w:t>
            </w:r>
            <w:r>
              <w:rPr>
                <w:rFonts w:ascii="Arial" w:hAnsi="Arial" w:cs="Arial"/>
                <w:sz w:val="20"/>
                <w:szCs w:val="20"/>
              </w:rPr>
              <w:t>can</w:t>
            </w:r>
            <w:r>
              <w:rPr>
                <w:rFonts w:ascii="Arial" w:hAnsi="Arial" w:cs="Arial"/>
                <w:w w:val="99"/>
                <w:sz w:val="20"/>
                <w:szCs w:val="20"/>
              </w:rPr>
              <w:t xml:space="preserve"> </w:t>
            </w:r>
            <w:r>
              <w:rPr>
                <w:rFonts w:ascii="Arial" w:hAnsi="Arial" w:cs="Arial"/>
                <w:sz w:val="20"/>
                <w:szCs w:val="20"/>
              </w:rPr>
              <w:t>advance along the glass.</w:t>
            </w:r>
          </w:p>
        </w:tc>
      </w:tr>
      <w:tr w:rsidR="003801E7">
        <w:trPr>
          <w:trHeight w:hRule="exact" w:val="394"/>
        </w:trPr>
        <w:tc>
          <w:tcPr>
            <w:tcW w:w="1440" w:type="dxa"/>
            <w:tcBorders>
              <w:top w:val="single" w:sz="4" w:space="0" w:color="000000"/>
              <w:left w:val="single" w:sz="4" w:space="0" w:color="000000"/>
              <w:bottom w:val="single" w:sz="4" w:space="0" w:color="000000"/>
              <w:right w:val="single" w:sz="4" w:space="0" w:color="000000"/>
            </w:tcBorders>
          </w:tcPr>
          <w:p w:rsidR="003801E7" w:rsidRDefault="003801E7">
            <w:pPr>
              <w:pStyle w:val="TableParagraph"/>
              <w:kinsoku w:val="0"/>
              <w:overflowPunct w:val="0"/>
              <w:spacing w:before="59"/>
              <w:ind w:left="-1"/>
            </w:pPr>
            <w:r>
              <w:rPr>
                <w:rFonts w:ascii="Arial" w:hAnsi="Arial" w:cs="Arial"/>
                <w:sz w:val="20"/>
                <w:szCs w:val="20"/>
              </w:rPr>
              <w:t>U7</w:t>
            </w:r>
          </w:p>
        </w:tc>
        <w:tc>
          <w:tcPr>
            <w:tcW w:w="5209" w:type="dxa"/>
            <w:tcBorders>
              <w:top w:val="single" w:sz="4" w:space="0" w:color="000000"/>
              <w:left w:val="single" w:sz="4" w:space="0" w:color="000000"/>
              <w:bottom w:val="single" w:sz="4" w:space="0" w:color="000000"/>
              <w:right w:val="single" w:sz="4" w:space="0" w:color="000000"/>
            </w:tcBorders>
          </w:tcPr>
          <w:p w:rsidR="003801E7" w:rsidRDefault="003801E7">
            <w:pPr>
              <w:pStyle w:val="TableParagraph"/>
              <w:kinsoku w:val="0"/>
              <w:overflowPunct w:val="0"/>
              <w:spacing w:before="59"/>
              <w:ind w:left="-1"/>
            </w:pPr>
            <w:r>
              <w:rPr>
                <w:rFonts w:ascii="Arial" w:hAnsi="Arial" w:cs="Arial"/>
                <w:sz w:val="20"/>
                <w:szCs w:val="20"/>
              </w:rPr>
              <w:t>Stop auto-focus</w:t>
            </w:r>
          </w:p>
        </w:tc>
      </w:tr>
    </w:tbl>
    <w:p w:rsidR="003801E7" w:rsidRDefault="00C92E32" w:rsidP="00C92E32">
      <w:pPr>
        <w:pStyle w:val="1"/>
      </w:pPr>
      <w:r>
        <w:t>5.5. AOI TRACKING ON ATF6-PZ</w:t>
      </w:r>
    </w:p>
    <w:p w:rsidR="00C92E32" w:rsidRDefault="00F253BC" w:rsidP="00F253BC">
      <w:pPr>
        <w:pStyle w:val="1"/>
      </w:pPr>
      <w:r>
        <w:t>5.5.1 GENERAL DESCRIPTION</w:t>
      </w:r>
    </w:p>
    <w:p w:rsidR="0016365E" w:rsidRDefault="0016365E" w:rsidP="0016365E">
      <w:r>
        <w:rPr>
          <w:rFonts w:hint="eastAsia"/>
        </w:rPr>
        <w:t>本节介绍了设置</w:t>
      </w:r>
      <w:r>
        <w:rPr>
          <w:rFonts w:hint="eastAsia"/>
        </w:rPr>
        <w:t>ATF PZ</w:t>
      </w:r>
      <w:r>
        <w:rPr>
          <w:rFonts w:hint="eastAsia"/>
        </w:rPr>
        <w:t>传感器的</w:t>
      </w:r>
      <w:r>
        <w:rPr>
          <w:rFonts w:hint="eastAsia"/>
        </w:rPr>
        <w:t>AOI AF</w:t>
      </w:r>
      <w:r>
        <w:rPr>
          <w:rFonts w:hint="eastAsia"/>
        </w:rPr>
        <w:t>跟踪功能所必需的步骤。所描述的过程假定</w:t>
      </w:r>
      <w:r>
        <w:rPr>
          <w:rFonts w:hint="eastAsia"/>
        </w:rPr>
        <w:t>ATF</w:t>
      </w:r>
      <w:r>
        <w:rPr>
          <w:rFonts w:hint="eastAsia"/>
        </w:rPr>
        <w:t>传感器在</w:t>
      </w:r>
      <w:r>
        <w:rPr>
          <w:rFonts w:hint="eastAsia"/>
        </w:rPr>
        <w:t>ATF</w:t>
      </w:r>
      <w:r>
        <w:rPr>
          <w:rFonts w:hint="eastAsia"/>
        </w:rPr>
        <w:t>传感器的控制下安装并对准配备了电动</w:t>
      </w:r>
      <w:r>
        <w:rPr>
          <w:rFonts w:hint="eastAsia"/>
        </w:rPr>
        <w:t>Z</w:t>
      </w:r>
      <w:r>
        <w:rPr>
          <w:rFonts w:hint="eastAsia"/>
        </w:rPr>
        <w:t>载物台的显微镜系统。</w:t>
      </w:r>
    </w:p>
    <w:p w:rsidR="0016365E" w:rsidRDefault="0016365E" w:rsidP="0016365E">
      <w:r>
        <w:rPr>
          <w:rFonts w:hint="eastAsia"/>
        </w:rPr>
        <w:t>当前，如果第三方提供高压线性放大器，则</w:t>
      </w:r>
      <w:r>
        <w:rPr>
          <w:rFonts w:hint="eastAsia"/>
        </w:rPr>
        <w:t>ATF SYS</w:t>
      </w:r>
      <w:r>
        <w:rPr>
          <w:rFonts w:hint="eastAsia"/>
        </w:rPr>
        <w:t>传感器通过</w:t>
      </w:r>
      <w:r>
        <w:rPr>
          <w:rFonts w:hint="eastAsia"/>
        </w:rPr>
        <w:t>MCM + / MCZ / MFC WDI</w:t>
      </w:r>
      <w:r>
        <w:rPr>
          <w:rFonts w:hint="eastAsia"/>
        </w:rPr>
        <w:t>步进和方向控制器支持步进电机级，或者</w:t>
      </w:r>
      <w:r>
        <w:rPr>
          <w:rFonts w:hint="eastAsia"/>
        </w:rPr>
        <w:t>ATF PZ AO</w:t>
      </w:r>
      <w:r>
        <w:rPr>
          <w:rFonts w:hint="eastAsia"/>
        </w:rPr>
        <w:t>模拟输出传感器支持压电级。在这两种情况下，</w:t>
      </w:r>
      <w:r>
        <w:rPr>
          <w:rFonts w:hint="eastAsia"/>
        </w:rPr>
        <w:t>ATF</w:t>
      </w:r>
      <w:r>
        <w:rPr>
          <w:rFonts w:hint="eastAsia"/>
        </w:rPr>
        <w:t>传感器都充当闭环伺服控制器，并需要提供优化的参数，以便在所需误差范围内以连续变化的</w:t>
      </w:r>
      <w:r>
        <w:rPr>
          <w:rFonts w:hint="eastAsia"/>
        </w:rPr>
        <w:t>Z</w:t>
      </w:r>
      <w:r>
        <w:rPr>
          <w:rFonts w:hint="eastAsia"/>
        </w:rPr>
        <w:t>位置动态跟踪目标。</w:t>
      </w:r>
    </w:p>
    <w:p w:rsidR="0016365E" w:rsidRDefault="0016365E" w:rsidP="0016365E">
      <w:r>
        <w:rPr>
          <w:rFonts w:hint="eastAsia"/>
        </w:rPr>
        <w:t>ATF</w:t>
      </w:r>
      <w:r>
        <w:rPr>
          <w:rFonts w:hint="eastAsia"/>
        </w:rPr>
        <w:t>传感器支持</w:t>
      </w:r>
      <w:r>
        <w:rPr>
          <w:rFonts w:hint="eastAsia"/>
        </w:rPr>
        <w:t>2</w:t>
      </w:r>
      <w:r>
        <w:rPr>
          <w:rFonts w:hint="eastAsia"/>
        </w:rPr>
        <w:t>种基本操作模式：</w:t>
      </w:r>
      <w:r>
        <w:rPr>
          <w:rFonts w:hint="eastAsia"/>
        </w:rPr>
        <w:t>AF</w:t>
      </w:r>
      <w:r>
        <w:rPr>
          <w:rFonts w:hint="eastAsia"/>
        </w:rPr>
        <w:t>跟踪和</w:t>
      </w:r>
      <w:r>
        <w:rPr>
          <w:rFonts w:hint="eastAsia"/>
        </w:rPr>
        <w:t>AOI</w:t>
      </w:r>
      <w:r>
        <w:rPr>
          <w:rFonts w:hint="eastAsia"/>
        </w:rPr>
        <w:t>跟踪。</w:t>
      </w:r>
    </w:p>
    <w:p w:rsidR="0016365E" w:rsidRDefault="0016365E" w:rsidP="0016365E">
      <w:r>
        <w:rPr>
          <w:rFonts w:hint="eastAsia"/>
        </w:rPr>
        <w:t>在</w:t>
      </w:r>
      <w:r>
        <w:rPr>
          <w:rFonts w:hint="eastAsia"/>
        </w:rPr>
        <w:t>AF</w:t>
      </w:r>
      <w:r>
        <w:rPr>
          <w:rFonts w:hint="eastAsia"/>
        </w:rPr>
        <w:t>跟踪模式下，</w:t>
      </w:r>
      <w:r>
        <w:rPr>
          <w:rFonts w:hint="eastAsia"/>
        </w:rPr>
        <w:t>ATF</w:t>
      </w:r>
      <w:r>
        <w:rPr>
          <w:rFonts w:hint="eastAsia"/>
        </w:rPr>
        <w:t>传感器会根据最近的测量结果发出移动命令。仅当之前的动作完成时才开始下一个动作。每个运动都具有梯形（或三角形）形状。建议在固定目标的情况下使用此模式聚焦。</w:t>
      </w:r>
    </w:p>
    <w:p w:rsidR="0016365E" w:rsidRDefault="0016365E" w:rsidP="0016365E">
      <w:r>
        <w:rPr>
          <w:rFonts w:hint="eastAsia"/>
        </w:rPr>
        <w:t>在</w:t>
      </w:r>
      <w:r>
        <w:rPr>
          <w:rFonts w:hint="eastAsia"/>
        </w:rPr>
        <w:t>AOI</w:t>
      </w:r>
      <w:r>
        <w:rPr>
          <w:rFonts w:hint="eastAsia"/>
        </w:rPr>
        <w:t>跟踪模式下，</w:t>
      </w:r>
      <w:r>
        <w:rPr>
          <w:rFonts w:hint="eastAsia"/>
        </w:rPr>
        <w:t>ATF</w:t>
      </w:r>
      <w:r>
        <w:rPr>
          <w:rFonts w:hint="eastAsia"/>
        </w:rPr>
        <w:t>传感器以大约</w:t>
      </w:r>
      <w:r>
        <w:rPr>
          <w:rFonts w:hint="eastAsia"/>
        </w:rPr>
        <w:t>2</w:t>
      </w:r>
      <w:r>
        <w:rPr>
          <w:rFonts w:hint="eastAsia"/>
        </w:rPr>
        <w:t>毫秒的固定间隔测量聚焦距离，该距离用作通过</w:t>
      </w:r>
      <w:r>
        <w:rPr>
          <w:rFonts w:hint="eastAsia"/>
        </w:rPr>
        <w:t>ATF</w:t>
      </w:r>
      <w:r>
        <w:rPr>
          <w:rFonts w:hint="eastAsia"/>
        </w:rPr>
        <w:t>固件中实现的改进</w:t>
      </w:r>
      <w:r>
        <w:rPr>
          <w:rFonts w:hint="eastAsia"/>
        </w:rPr>
        <w:t>PID</w:t>
      </w:r>
      <w:r>
        <w:rPr>
          <w:rFonts w:hint="eastAsia"/>
        </w:rPr>
        <w:t>控制器馈入的闭环误差，从而导致速度校正。建议此模式用于连续移动目标。</w:t>
      </w:r>
    </w:p>
    <w:p w:rsidR="005D63EB" w:rsidRDefault="0016365E" w:rsidP="0016365E">
      <w:r>
        <w:rPr>
          <w:rFonts w:hint="eastAsia"/>
        </w:rPr>
        <w:lastRenderedPageBreak/>
        <w:t>调整自动对焦跟踪模式更为简单，因为它不需要舞台动态的全部知识。仅需要考虑舞台性能的最大速度</w:t>
      </w:r>
      <w:r>
        <w:rPr>
          <w:rFonts w:hint="eastAsia"/>
        </w:rPr>
        <w:t>/</w:t>
      </w:r>
      <w:r>
        <w:rPr>
          <w:rFonts w:hint="eastAsia"/>
        </w:rPr>
        <w:t>加速度。</w:t>
      </w:r>
      <w:r>
        <w:rPr>
          <w:rFonts w:hint="eastAsia"/>
        </w:rPr>
        <w:t xml:space="preserve"> AOI</w:t>
      </w:r>
      <w:r>
        <w:rPr>
          <w:rFonts w:hint="eastAsia"/>
        </w:rPr>
        <w:t>跟踪必须考虑阶段时域响应。</w:t>
      </w:r>
    </w:p>
    <w:p w:rsidR="0016365E" w:rsidRDefault="0016365E" w:rsidP="0016365E">
      <w:r>
        <w:rPr>
          <w:rFonts w:hint="eastAsia"/>
        </w:rPr>
        <w:t>本文档假定读者已经熟悉：</w:t>
      </w:r>
    </w:p>
    <w:p w:rsidR="0016365E" w:rsidRDefault="0016365E" w:rsidP="0016365E">
      <w:pPr>
        <w:ind w:left="720"/>
      </w:pPr>
      <w:r>
        <w:rPr>
          <w:rFonts w:hint="eastAsia"/>
        </w:rPr>
        <w:t>-</w:t>
      </w:r>
      <w:r>
        <w:rPr>
          <w:rFonts w:hint="eastAsia"/>
        </w:rPr>
        <w:t>“</w:t>
      </w:r>
      <w:r>
        <w:rPr>
          <w:rFonts w:hint="eastAsia"/>
        </w:rPr>
        <w:t xml:space="preserve"> ATF6</w:t>
      </w:r>
      <w:r>
        <w:rPr>
          <w:rFonts w:hint="eastAsia"/>
        </w:rPr>
        <w:t>自动聚焦和接近传感器用户手册”，版本。</w:t>
      </w:r>
      <w:r>
        <w:rPr>
          <w:rFonts w:hint="eastAsia"/>
        </w:rPr>
        <w:t xml:space="preserve"> 1.9 [1]</w:t>
      </w:r>
    </w:p>
    <w:p w:rsidR="0016365E" w:rsidRDefault="0016365E" w:rsidP="0016365E">
      <w:pPr>
        <w:ind w:left="720"/>
      </w:pPr>
      <w:r>
        <w:rPr>
          <w:rFonts w:hint="eastAsia"/>
        </w:rPr>
        <w:t>-</w:t>
      </w:r>
      <w:r>
        <w:rPr>
          <w:rFonts w:hint="eastAsia"/>
        </w:rPr>
        <w:t>“</w:t>
      </w:r>
      <w:r>
        <w:rPr>
          <w:rFonts w:hint="eastAsia"/>
        </w:rPr>
        <w:t xml:space="preserve"> ATF4</w:t>
      </w:r>
      <w:r>
        <w:rPr>
          <w:rFonts w:hint="eastAsia"/>
        </w:rPr>
        <w:t>、</w:t>
      </w:r>
      <w:r>
        <w:rPr>
          <w:rFonts w:hint="eastAsia"/>
        </w:rPr>
        <w:t>5</w:t>
      </w:r>
      <w:r>
        <w:rPr>
          <w:rFonts w:hint="eastAsia"/>
        </w:rPr>
        <w:t>、</w:t>
      </w:r>
      <w:r>
        <w:rPr>
          <w:rFonts w:hint="eastAsia"/>
        </w:rPr>
        <w:t>6</w:t>
      </w:r>
      <w:r>
        <w:rPr>
          <w:rFonts w:hint="eastAsia"/>
        </w:rPr>
        <w:t>传感器用户指南”，版本。</w:t>
      </w:r>
      <w:r>
        <w:rPr>
          <w:rFonts w:hint="eastAsia"/>
        </w:rPr>
        <w:t xml:space="preserve"> 1.3 [2]</w:t>
      </w:r>
    </w:p>
    <w:p w:rsidR="0016365E" w:rsidRDefault="0016365E" w:rsidP="0016365E">
      <w:pPr>
        <w:ind w:left="720"/>
      </w:pPr>
      <w:r>
        <w:rPr>
          <w:rFonts w:hint="eastAsia"/>
        </w:rPr>
        <w:t>-</w:t>
      </w:r>
      <w:r>
        <w:rPr>
          <w:rFonts w:hint="eastAsia"/>
        </w:rPr>
        <w:t>“</w:t>
      </w:r>
      <w:r>
        <w:rPr>
          <w:rFonts w:hint="eastAsia"/>
        </w:rPr>
        <w:t xml:space="preserve"> ATF5</w:t>
      </w:r>
      <w:r>
        <w:rPr>
          <w:rFonts w:hint="eastAsia"/>
        </w:rPr>
        <w:t>，</w:t>
      </w:r>
      <w:r>
        <w:rPr>
          <w:rFonts w:hint="eastAsia"/>
        </w:rPr>
        <w:t>ATF6</w:t>
      </w:r>
      <w:r>
        <w:rPr>
          <w:rFonts w:hint="eastAsia"/>
        </w:rPr>
        <w:t>控制台软件参考手册”，版本。</w:t>
      </w:r>
      <w:r>
        <w:rPr>
          <w:rFonts w:hint="eastAsia"/>
        </w:rPr>
        <w:t xml:space="preserve"> 1.1 [3]</w:t>
      </w:r>
    </w:p>
    <w:p w:rsidR="0016365E" w:rsidRDefault="0016365E" w:rsidP="0016365E">
      <w:r>
        <w:rPr>
          <w:rFonts w:hint="eastAsia"/>
        </w:rPr>
        <w:t>每当要使用可能的参考文献时，都不要重复那些文本中已经讨论过的主题。</w:t>
      </w:r>
    </w:p>
    <w:p w:rsidR="0016365E" w:rsidRDefault="0016365E" w:rsidP="0016365E">
      <w:r>
        <w:rPr>
          <w:rFonts w:hint="eastAsia"/>
        </w:rPr>
        <w:t>以下软件支持</w:t>
      </w:r>
      <w:r>
        <w:rPr>
          <w:rFonts w:hint="eastAsia"/>
        </w:rPr>
        <w:t>ATF PZ AO</w:t>
      </w:r>
      <w:r>
        <w:rPr>
          <w:rFonts w:hint="eastAsia"/>
        </w:rPr>
        <w:t>传感器功能：</w:t>
      </w:r>
    </w:p>
    <w:p w:rsidR="0016365E" w:rsidRDefault="0016365E" w:rsidP="0016365E">
      <w:pPr>
        <w:ind w:left="720"/>
      </w:pPr>
      <w:r>
        <w:rPr>
          <w:rFonts w:hint="eastAsia"/>
        </w:rPr>
        <w:t>-ATF_Console</w:t>
      </w:r>
      <w:r>
        <w:rPr>
          <w:rFonts w:hint="eastAsia"/>
        </w:rPr>
        <w:t>版本。</w:t>
      </w:r>
      <w:r>
        <w:rPr>
          <w:rFonts w:hint="eastAsia"/>
        </w:rPr>
        <w:t xml:space="preserve"> 3.2.45</w:t>
      </w:r>
    </w:p>
    <w:p w:rsidR="0016365E" w:rsidRDefault="0016365E" w:rsidP="0016365E">
      <w:pPr>
        <w:ind w:left="720"/>
      </w:pPr>
      <w:r>
        <w:rPr>
          <w:rFonts w:hint="eastAsia"/>
        </w:rPr>
        <w:t>-ATF PZ AO</w:t>
      </w:r>
      <w:r>
        <w:rPr>
          <w:rFonts w:hint="eastAsia"/>
        </w:rPr>
        <w:t>固件</w:t>
      </w:r>
      <w:r>
        <w:rPr>
          <w:rFonts w:hint="eastAsia"/>
        </w:rPr>
        <w:t>7.1.24.16</w:t>
      </w:r>
    </w:p>
    <w:p w:rsidR="00AC74CB" w:rsidRDefault="00AC74CB" w:rsidP="00AC74CB">
      <w:r>
        <w:rPr>
          <w:rFonts w:hint="eastAsia"/>
        </w:rPr>
        <w:t>ATF PZ AO</w:t>
      </w:r>
      <w:r>
        <w:rPr>
          <w:rFonts w:hint="eastAsia"/>
        </w:rPr>
        <w:t>传感器通过模拟输出（</w:t>
      </w:r>
      <w:r>
        <w:rPr>
          <w:rFonts w:hint="eastAsia"/>
        </w:rPr>
        <w:t>AO</w:t>
      </w:r>
      <w:r>
        <w:rPr>
          <w:rFonts w:hint="eastAsia"/>
        </w:rPr>
        <w:t>）控制级。可用的模拟输出范围为±</w:t>
      </w:r>
      <w:r>
        <w:rPr>
          <w:rFonts w:hint="eastAsia"/>
        </w:rPr>
        <w:t>8V</w:t>
      </w:r>
      <w:r>
        <w:rPr>
          <w:rFonts w:hint="eastAsia"/>
        </w:rPr>
        <w:t>。此范围映射到</w:t>
      </w:r>
      <w:r>
        <w:rPr>
          <w:rFonts w:hint="eastAsia"/>
        </w:rPr>
        <w:t>ADC</w:t>
      </w:r>
      <w:r>
        <w:rPr>
          <w:rFonts w:hint="eastAsia"/>
        </w:rPr>
        <w:t>转换器的大约</w:t>
      </w:r>
      <w:r>
        <w:rPr>
          <w:rFonts w:hint="eastAsia"/>
        </w:rPr>
        <w:t>+-1495</w:t>
      </w:r>
      <w:r>
        <w:rPr>
          <w:rFonts w:hint="eastAsia"/>
        </w:rPr>
        <w:t>（精确值可能会更改）值。连接到</w:t>
      </w:r>
      <w:r>
        <w:rPr>
          <w:rFonts w:hint="eastAsia"/>
        </w:rPr>
        <w:t>ATF</w:t>
      </w:r>
      <w:r>
        <w:rPr>
          <w:rFonts w:hint="eastAsia"/>
        </w:rPr>
        <w:t>传感器的</w:t>
      </w:r>
      <w:r>
        <w:rPr>
          <w:rFonts w:hint="eastAsia"/>
        </w:rPr>
        <w:t>ATF_Console</w:t>
      </w:r>
      <w:r>
        <w:rPr>
          <w:rFonts w:hint="eastAsia"/>
        </w:rPr>
        <w:t>在主面板上将当前</w:t>
      </w:r>
      <w:r>
        <w:rPr>
          <w:rFonts w:hint="eastAsia"/>
        </w:rPr>
        <w:t>ADC</w:t>
      </w:r>
      <w:r>
        <w:rPr>
          <w:rFonts w:hint="eastAsia"/>
        </w:rPr>
        <w:t>值显示为</w:t>
      </w:r>
      <w:r>
        <w:rPr>
          <w:rFonts w:hint="eastAsia"/>
        </w:rPr>
        <w:t>AbsPos</w:t>
      </w:r>
      <w:r>
        <w:rPr>
          <w:rFonts w:hint="eastAsia"/>
        </w:rPr>
        <w:t>。请注意，该值绝不会超出规定的</w:t>
      </w:r>
      <w:r>
        <w:rPr>
          <w:rFonts w:hint="eastAsia"/>
        </w:rPr>
        <w:t>ADC</w:t>
      </w:r>
      <w:r>
        <w:rPr>
          <w:rFonts w:hint="eastAsia"/>
        </w:rPr>
        <w:t>范围。</w:t>
      </w:r>
    </w:p>
    <w:p w:rsidR="00AC74CB" w:rsidRDefault="00AC74CB" w:rsidP="00AC74CB">
      <w:r>
        <w:rPr>
          <w:rFonts w:hint="eastAsia"/>
        </w:rPr>
        <w:t>其他部分假设以下硬件</w:t>
      </w:r>
      <w:r>
        <w:rPr>
          <w:rFonts w:hint="eastAsia"/>
        </w:rPr>
        <w:t>/</w:t>
      </w:r>
      <w:r>
        <w:rPr>
          <w:rFonts w:hint="eastAsia"/>
        </w:rPr>
        <w:t>软件配置：</w:t>
      </w:r>
    </w:p>
    <w:p w:rsidR="00AC74CB" w:rsidRDefault="00AC74CB" w:rsidP="00AC74CB">
      <w:pPr>
        <w:ind w:left="720"/>
      </w:pPr>
      <w:r>
        <w:rPr>
          <w:rFonts w:hint="eastAsia"/>
        </w:rPr>
        <w:t>-ATF6 AO PZ</w:t>
      </w:r>
      <w:r>
        <w:rPr>
          <w:rFonts w:hint="eastAsia"/>
        </w:rPr>
        <w:t>系统在显微镜上安装并对齐</w:t>
      </w:r>
    </w:p>
    <w:p w:rsidR="00AC74CB" w:rsidRDefault="00AC74CB" w:rsidP="00AC74CB">
      <w:pPr>
        <w:ind w:left="720"/>
      </w:pPr>
      <w:r>
        <w:rPr>
          <w:rFonts w:hint="eastAsia"/>
        </w:rPr>
        <w:t>-ATF6 AO PZ</w:t>
      </w:r>
      <w:r>
        <w:rPr>
          <w:rFonts w:hint="eastAsia"/>
        </w:rPr>
        <w:t>模拟输出驱动放大器</w:t>
      </w:r>
    </w:p>
    <w:p w:rsidR="00AC74CB" w:rsidRDefault="00AC74CB" w:rsidP="00AC74CB">
      <w:pPr>
        <w:ind w:left="720"/>
      </w:pPr>
      <w:r>
        <w:rPr>
          <w:rFonts w:hint="eastAsia"/>
        </w:rPr>
        <w:t>-</w:t>
      </w:r>
      <w:r>
        <w:rPr>
          <w:rFonts w:hint="eastAsia"/>
        </w:rPr>
        <w:t>压电级连接到放大器</w:t>
      </w:r>
    </w:p>
    <w:p w:rsidR="00AC74CB" w:rsidRDefault="00AC74CB" w:rsidP="00AC74CB">
      <w:pPr>
        <w:ind w:left="720"/>
      </w:pPr>
      <w:r>
        <w:rPr>
          <w:rFonts w:hint="eastAsia"/>
        </w:rPr>
        <w:t>-</w:t>
      </w:r>
      <w:r>
        <w:rPr>
          <w:rFonts w:hint="eastAsia"/>
        </w:rPr>
        <w:t>放大器已针对压电级进行了微调和优化。建议首先在开环模式下测试自动对焦跟踪系统。这可以加快放大器</w:t>
      </w:r>
      <w:r>
        <w:rPr>
          <w:rFonts w:hint="eastAsia"/>
        </w:rPr>
        <w:t>+</w:t>
      </w:r>
      <w:r>
        <w:rPr>
          <w:rFonts w:hint="eastAsia"/>
        </w:rPr>
        <w:t>阶段响应的速度，并通常提供更好的跟踪。非线性压电堆栈响应可通过</w:t>
      </w:r>
      <w:r>
        <w:rPr>
          <w:rFonts w:hint="eastAsia"/>
        </w:rPr>
        <w:t>ATF6</w:t>
      </w:r>
      <w:r>
        <w:rPr>
          <w:rFonts w:hint="eastAsia"/>
        </w:rPr>
        <w:t>反馈线性化，而无需在</w:t>
      </w:r>
      <w:r>
        <w:rPr>
          <w:rFonts w:hint="eastAsia"/>
        </w:rPr>
        <w:t>SG / LVDS</w:t>
      </w:r>
      <w:r>
        <w:rPr>
          <w:rFonts w:hint="eastAsia"/>
        </w:rPr>
        <w:t>中进行中继。</w:t>
      </w:r>
    </w:p>
    <w:p w:rsidR="00AC74CB" w:rsidRDefault="00AC74CB" w:rsidP="00AC74CB">
      <w:pPr>
        <w:ind w:left="720"/>
      </w:pPr>
      <w:r>
        <w:rPr>
          <w:rFonts w:hint="eastAsia"/>
        </w:rPr>
        <w:t>-ATF_Console 3.2.45</w:t>
      </w:r>
      <w:r>
        <w:rPr>
          <w:rFonts w:hint="eastAsia"/>
        </w:rPr>
        <w:t>（或更高版本）软件已连接至运行固件</w:t>
      </w:r>
      <w:r>
        <w:rPr>
          <w:rFonts w:hint="eastAsia"/>
        </w:rPr>
        <w:t>7.1.24.16</w:t>
      </w:r>
      <w:r>
        <w:rPr>
          <w:rFonts w:hint="eastAsia"/>
        </w:rPr>
        <w:t>（或更高版本）的</w:t>
      </w:r>
      <w:r>
        <w:rPr>
          <w:rFonts w:hint="eastAsia"/>
        </w:rPr>
        <w:t>ATF6 PZ</w:t>
      </w:r>
      <w:r>
        <w:rPr>
          <w:rFonts w:hint="eastAsia"/>
        </w:rPr>
        <w:t>传感器。</w:t>
      </w:r>
    </w:p>
    <w:p w:rsidR="00AC74CB" w:rsidRDefault="00AC74CB" w:rsidP="00AC74CB">
      <w:pPr>
        <w:ind w:left="720"/>
      </w:pPr>
      <w:r>
        <w:rPr>
          <w:rFonts w:hint="eastAsia"/>
        </w:rPr>
        <w:t>-</w:t>
      </w:r>
      <w:r>
        <w:rPr>
          <w:rFonts w:hint="eastAsia"/>
        </w:rPr>
        <w:t>有确定</w:t>
      </w:r>
      <w:r>
        <w:rPr>
          <w:rFonts w:hint="eastAsia"/>
        </w:rPr>
        <w:t>Z</w:t>
      </w:r>
      <w:r>
        <w:rPr>
          <w:rFonts w:hint="eastAsia"/>
        </w:rPr>
        <w:t>工作台高度的独立方法，例如卡尺或测微螺钉。</w:t>
      </w:r>
    </w:p>
    <w:p w:rsidR="00AC74CB" w:rsidRDefault="00AC74CB" w:rsidP="00AC74CB">
      <w:pPr>
        <w:ind w:left="720"/>
      </w:pPr>
      <w:r>
        <w:rPr>
          <w:rFonts w:hint="eastAsia"/>
        </w:rPr>
        <w:t>-</w:t>
      </w:r>
      <w:r>
        <w:rPr>
          <w:rFonts w:hint="eastAsia"/>
        </w:rPr>
        <w:t>显微镜物镜就位，并且目标在</w:t>
      </w:r>
      <w:r>
        <w:rPr>
          <w:rFonts w:hint="eastAsia"/>
        </w:rPr>
        <w:t>AbsPos = 0</w:t>
      </w:r>
      <w:r>
        <w:rPr>
          <w:rFonts w:hint="eastAsia"/>
        </w:rPr>
        <w:t>时最好是相机聚焦。这意味着，当</w:t>
      </w:r>
      <w:r>
        <w:rPr>
          <w:rFonts w:hint="eastAsia"/>
        </w:rPr>
        <w:t>AO</w:t>
      </w:r>
      <w:r>
        <w:rPr>
          <w:rFonts w:hint="eastAsia"/>
        </w:rPr>
        <w:t>设置为</w:t>
      </w:r>
      <w:r>
        <w:rPr>
          <w:rFonts w:hint="eastAsia"/>
        </w:rPr>
        <w:t>0V</w:t>
      </w:r>
      <w:r>
        <w:rPr>
          <w:rFonts w:hint="eastAsia"/>
        </w:rPr>
        <w:t>时，系统将处于聚焦状态，以实现最大运动跨度。</w:t>
      </w:r>
    </w:p>
    <w:p w:rsidR="00AC74CB" w:rsidRDefault="00AC74CB" w:rsidP="00AC74CB">
      <w:pPr>
        <w:ind w:left="720"/>
      </w:pPr>
      <w:r>
        <w:rPr>
          <w:rFonts w:hint="eastAsia"/>
        </w:rPr>
        <w:t>-</w:t>
      </w:r>
      <w:r>
        <w:rPr>
          <w:rFonts w:hint="eastAsia"/>
        </w:rPr>
        <w:t>当相机对准焦点时，</w:t>
      </w:r>
      <w:r>
        <w:rPr>
          <w:rFonts w:hint="eastAsia"/>
        </w:rPr>
        <w:t>ATF6</w:t>
      </w:r>
      <w:r>
        <w:rPr>
          <w:rFonts w:hint="eastAsia"/>
        </w:rPr>
        <w:t>传感器产生的线最细，并且前后照明量足够低，不会干扰传感器的测量。</w:t>
      </w:r>
    </w:p>
    <w:p w:rsidR="002E499C" w:rsidRDefault="00AC74CB" w:rsidP="00AC74CB">
      <w:pPr>
        <w:ind w:left="720"/>
      </w:pPr>
      <w:r>
        <w:rPr>
          <w:rFonts w:hint="eastAsia"/>
        </w:rPr>
        <w:lastRenderedPageBreak/>
        <w:t>-ATF_Console</w:t>
      </w:r>
      <w:r>
        <w:rPr>
          <w:rFonts w:hint="eastAsia"/>
        </w:rPr>
        <w:t>已选择一个具有与显微镜物镜相匹配的放大倍率的物镜，并执行了</w:t>
      </w:r>
      <w:r>
        <w:rPr>
          <w:rFonts w:hint="eastAsia"/>
        </w:rPr>
        <w:t>make0</w:t>
      </w:r>
      <w:r>
        <w:rPr>
          <w:rFonts w:hint="eastAsia"/>
        </w:rPr>
        <w:t>，从而产生了附录</w:t>
      </w:r>
      <w:r>
        <w:rPr>
          <w:rFonts w:hint="eastAsia"/>
        </w:rPr>
        <w:t>A</w:t>
      </w:r>
      <w:r>
        <w:rPr>
          <w:rFonts w:hint="eastAsia"/>
        </w:rPr>
        <w:t>中显示的扫描线。</w:t>
      </w:r>
    </w:p>
    <w:p w:rsidR="00F7573B" w:rsidRDefault="00F7573B" w:rsidP="00F7573B">
      <w:r>
        <w:rPr>
          <w:rFonts w:hint="eastAsia"/>
        </w:rPr>
        <w:t>支持</w:t>
      </w:r>
      <w:r>
        <w:rPr>
          <w:rFonts w:hint="eastAsia"/>
        </w:rPr>
        <w:t>3.2.44</w:t>
      </w:r>
      <w:r>
        <w:rPr>
          <w:rFonts w:hint="eastAsia"/>
        </w:rPr>
        <w:t>版本的</w:t>
      </w:r>
      <w:r>
        <w:rPr>
          <w:rFonts w:hint="eastAsia"/>
        </w:rPr>
        <w:t>ATF6-PZ AO</w:t>
      </w:r>
      <w:r>
        <w:rPr>
          <w:rFonts w:hint="eastAsia"/>
        </w:rPr>
        <w:t>的</w:t>
      </w:r>
      <w:r>
        <w:rPr>
          <w:rFonts w:hint="eastAsia"/>
        </w:rPr>
        <w:t>ATF_Console 3.2.45</w:t>
      </w:r>
      <w:r>
        <w:rPr>
          <w:rFonts w:hint="eastAsia"/>
        </w:rPr>
        <w:t>的差异：</w:t>
      </w:r>
    </w:p>
    <w:p w:rsidR="00F7573B" w:rsidRDefault="00F7573B" w:rsidP="00F7573B">
      <w:pPr>
        <w:ind w:firstLine="720"/>
      </w:pPr>
      <w:r>
        <w:rPr>
          <w:rFonts w:hint="eastAsia"/>
        </w:rPr>
        <w:t>微步距和全步距</w:t>
      </w:r>
      <w:r>
        <w:rPr>
          <w:rFonts w:hint="eastAsia"/>
        </w:rPr>
        <w:t>/</w:t>
      </w:r>
      <w:r>
        <w:rPr>
          <w:rFonts w:hint="eastAsia"/>
        </w:rPr>
        <w:t>毫米参数用于映射</w:t>
      </w:r>
      <w:r>
        <w:rPr>
          <w:rFonts w:hint="eastAsia"/>
        </w:rPr>
        <w:t>AO DAC</w:t>
      </w:r>
      <w:r>
        <w:rPr>
          <w:rFonts w:hint="eastAsia"/>
        </w:rPr>
        <w:t>变化，而不是对应于</w:t>
      </w:r>
      <w:r>
        <w:rPr>
          <w:rFonts w:hint="eastAsia"/>
        </w:rPr>
        <w:t>Z</w:t>
      </w:r>
      <w:r>
        <w:rPr>
          <w:rFonts w:hint="eastAsia"/>
        </w:rPr>
        <w:t>距离的微步变化</w:t>
      </w:r>
    </w:p>
    <w:p w:rsidR="00F7573B" w:rsidRDefault="00F7573B" w:rsidP="00F7573B">
      <w:pPr>
        <w:ind w:firstLine="720"/>
      </w:pPr>
      <w:r>
        <w:rPr>
          <w:rFonts w:hint="eastAsia"/>
        </w:rPr>
        <w:t>-Main-&gt; AbsPos</w:t>
      </w:r>
      <w:r>
        <w:rPr>
          <w:rFonts w:hint="eastAsia"/>
        </w:rPr>
        <w:t>提供模拟输出</w:t>
      </w:r>
      <w:r>
        <w:rPr>
          <w:rFonts w:hint="eastAsia"/>
        </w:rPr>
        <w:t>DAC</w:t>
      </w:r>
      <w:r>
        <w:rPr>
          <w:rFonts w:hint="eastAsia"/>
        </w:rPr>
        <w:t>值，而不是微步位置。</w:t>
      </w:r>
      <w:r>
        <w:rPr>
          <w:rFonts w:hint="eastAsia"/>
        </w:rPr>
        <w:t xml:space="preserve"> Main-&gt; Clear</w:t>
      </w:r>
      <w:r>
        <w:rPr>
          <w:rFonts w:hint="eastAsia"/>
        </w:rPr>
        <w:t>按钮不影响</w:t>
      </w:r>
      <w:r>
        <w:rPr>
          <w:rFonts w:hint="eastAsia"/>
        </w:rPr>
        <w:t>AbsPos</w:t>
      </w:r>
    </w:p>
    <w:p w:rsidR="00F7573B" w:rsidRDefault="00F7573B" w:rsidP="00F7573B">
      <w:r>
        <w:rPr>
          <w:rFonts w:hint="eastAsia"/>
        </w:rPr>
        <w:t>与以前的固件相比，</w:t>
      </w:r>
      <w:r>
        <w:rPr>
          <w:rFonts w:hint="eastAsia"/>
        </w:rPr>
        <w:t>ATF-PZ</w:t>
      </w:r>
      <w:r>
        <w:rPr>
          <w:rFonts w:hint="eastAsia"/>
        </w:rPr>
        <w:t>固件</w:t>
      </w:r>
      <w:r>
        <w:rPr>
          <w:rFonts w:hint="eastAsia"/>
        </w:rPr>
        <w:t>7.1.24.16</w:t>
      </w:r>
      <w:r>
        <w:rPr>
          <w:rFonts w:hint="eastAsia"/>
        </w:rPr>
        <w:t>的差异</w:t>
      </w:r>
    </w:p>
    <w:p w:rsidR="00F7573B" w:rsidRDefault="00F7573B" w:rsidP="008D475D">
      <w:pPr>
        <w:ind w:left="720"/>
      </w:pPr>
      <w:r>
        <w:rPr>
          <w:rFonts w:hint="eastAsia"/>
        </w:rPr>
        <w:t>-</w:t>
      </w:r>
      <w:r>
        <w:rPr>
          <w:rFonts w:hint="eastAsia"/>
        </w:rPr>
        <w:t>移动命令计算与</w:t>
      </w:r>
      <w:r>
        <w:rPr>
          <w:rFonts w:hint="eastAsia"/>
        </w:rPr>
        <w:t>Z</w:t>
      </w:r>
      <w:r>
        <w:rPr>
          <w:rFonts w:hint="eastAsia"/>
        </w:rPr>
        <w:t>位置变化相对应的</w:t>
      </w:r>
      <w:r>
        <w:rPr>
          <w:rFonts w:hint="eastAsia"/>
        </w:rPr>
        <w:t>AO</w:t>
      </w:r>
      <w:r>
        <w:rPr>
          <w:rFonts w:hint="eastAsia"/>
        </w:rPr>
        <w:t>值变化，并相应地调整</w:t>
      </w:r>
      <w:r>
        <w:rPr>
          <w:rFonts w:hint="eastAsia"/>
        </w:rPr>
        <w:t>DAC</w:t>
      </w:r>
      <w:r>
        <w:rPr>
          <w:rFonts w:hint="eastAsia"/>
        </w:rPr>
        <w:t>。</w:t>
      </w:r>
      <w:r>
        <w:rPr>
          <w:rFonts w:hint="eastAsia"/>
        </w:rPr>
        <w:t xml:space="preserve"> </w:t>
      </w:r>
      <w:r>
        <w:rPr>
          <w:rFonts w:hint="eastAsia"/>
        </w:rPr>
        <w:t>可以在根据</w:t>
      </w:r>
      <w:r>
        <w:rPr>
          <w:rFonts w:hint="eastAsia"/>
        </w:rPr>
        <w:t>Max Accel / Vel</w:t>
      </w:r>
      <w:r>
        <w:rPr>
          <w:rFonts w:hint="eastAsia"/>
        </w:rPr>
        <w:t>参数计算出的梯形运动所对应的时间过去之后安排下一个移动命令</w:t>
      </w:r>
    </w:p>
    <w:p w:rsidR="00F7573B" w:rsidRDefault="00F7573B" w:rsidP="00F7573B">
      <w:pPr>
        <w:ind w:left="720"/>
      </w:pPr>
      <w:r>
        <w:rPr>
          <w:rFonts w:hint="eastAsia"/>
        </w:rPr>
        <w:t>-</w:t>
      </w:r>
      <w:r>
        <w:rPr>
          <w:rFonts w:hint="eastAsia"/>
        </w:rPr>
        <w:t>速度移动命令更改了与</w:t>
      </w:r>
      <w:r>
        <w:rPr>
          <w:rFonts w:hint="eastAsia"/>
        </w:rPr>
        <w:t>Z</w:t>
      </w:r>
      <w:r>
        <w:rPr>
          <w:rFonts w:hint="eastAsia"/>
        </w:rPr>
        <w:t>位置更改相对应的</w:t>
      </w:r>
      <w:r>
        <w:rPr>
          <w:rFonts w:hint="eastAsia"/>
        </w:rPr>
        <w:t>AO</w:t>
      </w:r>
      <w:r>
        <w:rPr>
          <w:rFonts w:hint="eastAsia"/>
        </w:rPr>
        <w:t>值，该值必须符合</w:t>
      </w:r>
      <w:r>
        <w:rPr>
          <w:rFonts w:hint="eastAsia"/>
        </w:rPr>
        <w:t>Max Accel / Vel</w:t>
      </w:r>
      <w:r>
        <w:rPr>
          <w:rFonts w:hint="eastAsia"/>
        </w:rPr>
        <w:t>轮廓。</w:t>
      </w:r>
    </w:p>
    <w:p w:rsidR="007067E1" w:rsidRDefault="00F7573B" w:rsidP="00F7573B">
      <w:pPr>
        <w:ind w:left="720"/>
      </w:pPr>
      <w:r>
        <w:rPr>
          <w:rFonts w:hint="eastAsia"/>
        </w:rPr>
        <w:t>-AbsPos</w:t>
      </w:r>
      <w:r>
        <w:rPr>
          <w:rFonts w:hint="eastAsia"/>
        </w:rPr>
        <w:t>反映了</w:t>
      </w:r>
      <w:r>
        <w:rPr>
          <w:rFonts w:hint="eastAsia"/>
        </w:rPr>
        <w:t>AO DAC</w:t>
      </w:r>
      <w:r>
        <w:rPr>
          <w:rFonts w:hint="eastAsia"/>
        </w:rPr>
        <w:t>而不是到目前为止完成的微步总数</w:t>
      </w:r>
    </w:p>
    <w:p w:rsidR="009A5AEA" w:rsidRDefault="009A5AEA" w:rsidP="009A5AEA">
      <w:pPr>
        <w:pStyle w:val="Default"/>
        <w:rPr>
          <w:sz w:val="23"/>
          <w:szCs w:val="23"/>
        </w:rPr>
      </w:pPr>
      <w:r>
        <w:rPr>
          <w:b/>
          <w:bCs/>
          <w:i/>
          <w:iCs/>
          <w:sz w:val="23"/>
          <w:szCs w:val="23"/>
        </w:rPr>
        <w:t xml:space="preserve">1) Align sensor </w:t>
      </w:r>
    </w:p>
    <w:p w:rsidR="00FD4B5B" w:rsidRDefault="00FD4B5B" w:rsidP="00FD4B5B">
      <w:r>
        <w:rPr>
          <w:rFonts w:hint="eastAsia"/>
        </w:rPr>
        <w:t>在显微镜上对准</w:t>
      </w:r>
      <w:r>
        <w:rPr>
          <w:rFonts w:hint="eastAsia"/>
        </w:rPr>
        <w:t>ATF</w:t>
      </w:r>
      <w:r>
        <w:rPr>
          <w:rFonts w:hint="eastAsia"/>
        </w:rPr>
        <w:t>传感器的方法在以下方面进行了讨论：</w:t>
      </w:r>
    </w:p>
    <w:p w:rsidR="00FD4B5B" w:rsidRDefault="00FD4B5B" w:rsidP="00FD4B5B">
      <w:pPr>
        <w:ind w:left="720"/>
      </w:pPr>
      <w:r>
        <w:rPr>
          <w:rFonts w:hint="eastAsia"/>
        </w:rPr>
        <w:t xml:space="preserve">-[1] </w:t>
      </w:r>
      <w:r>
        <w:rPr>
          <w:rFonts w:hint="eastAsia"/>
        </w:rPr>
        <w:t>–第</w:t>
      </w:r>
      <w:r>
        <w:rPr>
          <w:rFonts w:hint="eastAsia"/>
        </w:rPr>
        <w:t>4</w:t>
      </w:r>
      <w:r>
        <w:rPr>
          <w:rFonts w:hint="eastAsia"/>
        </w:rPr>
        <w:t>章–“传感器对准”</w:t>
      </w:r>
    </w:p>
    <w:p w:rsidR="00FD4B5B" w:rsidRDefault="00FD4B5B" w:rsidP="00FD4B5B">
      <w:pPr>
        <w:ind w:left="720"/>
      </w:pPr>
      <w:r>
        <w:rPr>
          <w:rFonts w:hint="eastAsia"/>
        </w:rPr>
        <w:t xml:space="preserve">-[2] </w:t>
      </w:r>
      <w:r>
        <w:rPr>
          <w:rFonts w:hint="eastAsia"/>
        </w:rPr>
        <w:t>–第</w:t>
      </w:r>
      <w:r>
        <w:rPr>
          <w:rFonts w:hint="eastAsia"/>
        </w:rPr>
        <w:t>15</w:t>
      </w:r>
      <w:r>
        <w:rPr>
          <w:rFonts w:hint="eastAsia"/>
        </w:rPr>
        <w:t>章“</w:t>
      </w:r>
      <w:r>
        <w:rPr>
          <w:rFonts w:hint="eastAsia"/>
        </w:rPr>
        <w:t xml:space="preserve"> ATF5,6</w:t>
      </w:r>
      <w:r>
        <w:rPr>
          <w:rFonts w:hint="eastAsia"/>
        </w:rPr>
        <w:t>传感器对齐”</w:t>
      </w:r>
    </w:p>
    <w:p w:rsidR="00FD4B5B" w:rsidRDefault="00FD4B5B" w:rsidP="00FD4B5B">
      <w:r>
        <w:rPr>
          <w:rFonts w:hint="eastAsia"/>
        </w:rPr>
        <w:t>ATF-PZ</w:t>
      </w:r>
      <w:r>
        <w:rPr>
          <w:rFonts w:hint="eastAsia"/>
        </w:rPr>
        <w:t>的实现通常与上面的描述一致。</w:t>
      </w:r>
      <w:r>
        <w:rPr>
          <w:rFonts w:hint="eastAsia"/>
        </w:rPr>
        <w:t xml:space="preserve"> </w:t>
      </w:r>
      <w:r>
        <w:rPr>
          <w:rFonts w:hint="eastAsia"/>
        </w:rPr>
        <w:t>有一些小注释：</w:t>
      </w:r>
    </w:p>
    <w:p w:rsidR="00FD4B5B" w:rsidRDefault="00FD4B5B" w:rsidP="00FD4B5B">
      <w:pPr>
        <w:ind w:left="720"/>
      </w:pPr>
      <w:r>
        <w:rPr>
          <w:rFonts w:hint="eastAsia"/>
        </w:rPr>
        <w:t>a</w:t>
      </w:r>
      <w:r>
        <w:rPr>
          <w:rFonts w:hint="eastAsia"/>
        </w:rPr>
        <w:t>）扫描线的中心是</w:t>
      </w:r>
      <w:r>
        <w:rPr>
          <w:rFonts w:hint="eastAsia"/>
        </w:rPr>
        <w:t>240</w:t>
      </w:r>
      <w:r>
        <w:rPr>
          <w:rFonts w:hint="eastAsia"/>
        </w:rPr>
        <w:t>个像素中的</w:t>
      </w:r>
      <w:r>
        <w:rPr>
          <w:rFonts w:hint="eastAsia"/>
        </w:rPr>
        <w:t>120</w:t>
      </w:r>
      <w:r>
        <w:rPr>
          <w:rFonts w:hint="eastAsia"/>
        </w:rPr>
        <w:t>个，而不是</w:t>
      </w:r>
      <w:r>
        <w:rPr>
          <w:rFonts w:hint="eastAsia"/>
        </w:rPr>
        <w:t>[1]</w:t>
      </w:r>
      <w:r>
        <w:rPr>
          <w:rFonts w:hint="eastAsia"/>
        </w:rPr>
        <w:t>中提到的</w:t>
      </w:r>
      <w:r>
        <w:rPr>
          <w:rFonts w:hint="eastAsia"/>
        </w:rPr>
        <w:t>480</w:t>
      </w:r>
      <w:r>
        <w:rPr>
          <w:rFonts w:hint="eastAsia"/>
        </w:rPr>
        <w:t>个像素中的</w:t>
      </w:r>
      <w:r>
        <w:rPr>
          <w:rFonts w:hint="eastAsia"/>
        </w:rPr>
        <w:t>240</w:t>
      </w:r>
      <w:r>
        <w:rPr>
          <w:rFonts w:hint="eastAsia"/>
        </w:rPr>
        <w:t>个（图</w:t>
      </w:r>
      <w:r>
        <w:rPr>
          <w:rFonts w:hint="eastAsia"/>
        </w:rPr>
        <w:t>4-6</w:t>
      </w:r>
      <w:r>
        <w:rPr>
          <w:rFonts w:hint="eastAsia"/>
        </w:rPr>
        <w:t>）。</w:t>
      </w:r>
      <w:r>
        <w:rPr>
          <w:rFonts w:hint="eastAsia"/>
        </w:rPr>
        <w:t xml:space="preserve"> </w:t>
      </w:r>
      <w:r>
        <w:rPr>
          <w:rFonts w:hint="eastAsia"/>
        </w:rPr>
        <w:t>由于</w:t>
      </w:r>
      <w:r>
        <w:rPr>
          <w:rFonts w:hint="eastAsia"/>
        </w:rPr>
        <w:t>AO</w:t>
      </w:r>
      <w:r>
        <w:rPr>
          <w:rFonts w:hint="eastAsia"/>
        </w:rPr>
        <w:t>传感器不执行远</w:t>
      </w:r>
      <w:r>
        <w:rPr>
          <w:rFonts w:hint="eastAsia"/>
        </w:rPr>
        <w:t>/</w:t>
      </w:r>
      <w:r>
        <w:rPr>
          <w:rFonts w:hint="eastAsia"/>
        </w:rPr>
        <w:t>近模式切换，因此需要更窄的扫描线。</w:t>
      </w:r>
    </w:p>
    <w:p w:rsidR="000B1E5C" w:rsidRDefault="00FD4B5B" w:rsidP="00FD4B5B">
      <w:pPr>
        <w:ind w:left="720"/>
      </w:pPr>
      <w:r>
        <w:rPr>
          <w:rFonts w:hint="eastAsia"/>
        </w:rPr>
        <w:t>b</w:t>
      </w:r>
      <w:r>
        <w:rPr>
          <w:rFonts w:hint="eastAsia"/>
        </w:rPr>
        <w:t>）</w:t>
      </w:r>
      <w:r>
        <w:rPr>
          <w:rFonts w:hint="eastAsia"/>
        </w:rPr>
        <w:t>ATF AO</w:t>
      </w:r>
      <w:r>
        <w:rPr>
          <w:rFonts w:hint="eastAsia"/>
        </w:rPr>
        <w:t>传感器始终在远距离模式下工作，因此（第</w:t>
      </w:r>
      <w:r>
        <w:rPr>
          <w:rFonts w:hint="eastAsia"/>
        </w:rPr>
        <w:t>9</w:t>
      </w:r>
      <w:r>
        <w:rPr>
          <w:rFonts w:hint="eastAsia"/>
        </w:rPr>
        <w:t>章</w:t>
      </w:r>
      <w:r>
        <w:rPr>
          <w:rFonts w:hint="eastAsia"/>
        </w:rPr>
        <w:t>[1]</w:t>
      </w:r>
      <w:r>
        <w:rPr>
          <w:rFonts w:hint="eastAsia"/>
        </w:rPr>
        <w:t>中讨论的）无需（也不可能）在近距离</w:t>
      </w:r>
      <w:r>
        <w:rPr>
          <w:rFonts w:hint="eastAsia"/>
        </w:rPr>
        <w:t>/</w:t>
      </w:r>
      <w:r>
        <w:rPr>
          <w:rFonts w:hint="eastAsia"/>
        </w:rPr>
        <w:t>远距离模式之间切换。单一工作模式从本质上简化了对准。</w:t>
      </w:r>
    </w:p>
    <w:p w:rsidR="00C47103" w:rsidRDefault="00C47103" w:rsidP="00C47103">
      <w:pPr>
        <w:pStyle w:val="Default"/>
      </w:pPr>
    </w:p>
    <w:p w:rsidR="00C47103" w:rsidRDefault="00C47103" w:rsidP="00C47103">
      <w:pPr>
        <w:pStyle w:val="Default"/>
        <w:rPr>
          <w:sz w:val="23"/>
          <w:szCs w:val="23"/>
        </w:rPr>
      </w:pPr>
      <w:r>
        <w:rPr>
          <w:b/>
          <w:bCs/>
          <w:sz w:val="23"/>
          <w:szCs w:val="23"/>
        </w:rPr>
        <w:t xml:space="preserve">2) Adjust Full Step/mm and Micro Stepping </w:t>
      </w:r>
    </w:p>
    <w:p w:rsidR="005B0280" w:rsidRDefault="005B0280" w:rsidP="005B0280">
      <w:r>
        <w:rPr>
          <w:rFonts w:hint="eastAsia"/>
        </w:rPr>
        <w:t>ATF-PZ</w:t>
      </w:r>
      <w:r>
        <w:rPr>
          <w:rFonts w:hint="eastAsia"/>
        </w:rPr>
        <w:t>需要信息以将</w:t>
      </w:r>
      <w:r>
        <w:rPr>
          <w:rFonts w:hint="eastAsia"/>
        </w:rPr>
        <w:t>Z</w:t>
      </w:r>
      <w:r>
        <w:rPr>
          <w:rFonts w:hint="eastAsia"/>
        </w:rPr>
        <w:t>运动距离映射到</w:t>
      </w:r>
      <w:r>
        <w:rPr>
          <w:rFonts w:hint="eastAsia"/>
        </w:rPr>
        <w:t>AO</w:t>
      </w:r>
      <w:r>
        <w:rPr>
          <w:rFonts w:hint="eastAsia"/>
        </w:rPr>
        <w:t>计数中。</w:t>
      </w:r>
      <w:r>
        <w:rPr>
          <w:rFonts w:hint="eastAsia"/>
        </w:rPr>
        <w:t xml:space="preserve"> </w:t>
      </w:r>
      <w:r>
        <w:rPr>
          <w:rFonts w:hint="eastAsia"/>
        </w:rPr>
        <w:t>为了与步进电机级向后兼容，使用了相同的两个参数：</w:t>
      </w:r>
    </w:p>
    <w:p w:rsidR="005B0280" w:rsidRDefault="005B0280" w:rsidP="005B0280">
      <w:pPr>
        <w:ind w:firstLine="720"/>
      </w:pPr>
      <w:r>
        <w:rPr>
          <w:rFonts w:hint="eastAsia"/>
        </w:rPr>
        <w:t>a</w:t>
      </w:r>
      <w:r>
        <w:rPr>
          <w:rFonts w:hint="eastAsia"/>
        </w:rPr>
        <w:t>）配置</w:t>
      </w:r>
      <w:r>
        <w:rPr>
          <w:rFonts w:hint="eastAsia"/>
        </w:rPr>
        <w:t>-&gt; ATF</w:t>
      </w:r>
      <w:r>
        <w:rPr>
          <w:rFonts w:hint="eastAsia"/>
        </w:rPr>
        <w:t>参数</w:t>
      </w:r>
      <w:r>
        <w:rPr>
          <w:rFonts w:hint="eastAsia"/>
        </w:rPr>
        <w:t>-&gt;</w:t>
      </w:r>
      <w:r>
        <w:rPr>
          <w:rFonts w:hint="eastAsia"/>
        </w:rPr>
        <w:t>微步进总是</w:t>
      </w:r>
      <w:r>
        <w:rPr>
          <w:rFonts w:hint="eastAsia"/>
        </w:rPr>
        <w:t>1</w:t>
      </w:r>
      <w:r>
        <w:rPr>
          <w:rFonts w:hint="eastAsia"/>
        </w:rPr>
        <w:t>。</w:t>
      </w:r>
    </w:p>
    <w:p w:rsidR="005B0280" w:rsidRDefault="005B0280" w:rsidP="005B0280">
      <w:r>
        <w:rPr>
          <w:rFonts w:hint="eastAsia"/>
        </w:rPr>
        <w:t>b</w:t>
      </w:r>
      <w:r>
        <w:rPr>
          <w:rFonts w:hint="eastAsia"/>
        </w:rPr>
        <w:t>）配置</w:t>
      </w:r>
      <w:r>
        <w:rPr>
          <w:rFonts w:hint="eastAsia"/>
        </w:rPr>
        <w:t>-&gt; ATF</w:t>
      </w:r>
      <w:r>
        <w:rPr>
          <w:rFonts w:hint="eastAsia"/>
        </w:rPr>
        <w:t>参数</w:t>
      </w:r>
      <w:r>
        <w:rPr>
          <w:rFonts w:hint="eastAsia"/>
        </w:rPr>
        <w:t>-&gt;</w:t>
      </w:r>
      <w:r>
        <w:rPr>
          <w:rFonts w:hint="eastAsia"/>
        </w:rPr>
        <w:t>全步长</w:t>
      </w:r>
      <w:r>
        <w:rPr>
          <w:rFonts w:hint="eastAsia"/>
        </w:rPr>
        <w:t>/ mm</w:t>
      </w:r>
    </w:p>
    <w:p w:rsidR="005B0280" w:rsidRDefault="005B0280" w:rsidP="005B0280">
      <w:pPr>
        <w:ind w:left="720"/>
      </w:pPr>
      <w:r>
        <w:rPr>
          <w:rFonts w:hint="eastAsia"/>
        </w:rPr>
        <w:t>需要响应模拟输出的变化来计算运动的</w:t>
      </w:r>
      <w:r>
        <w:rPr>
          <w:rFonts w:hint="eastAsia"/>
        </w:rPr>
        <w:t>Z</w:t>
      </w:r>
      <w:r>
        <w:rPr>
          <w:rFonts w:hint="eastAsia"/>
        </w:rPr>
        <w:t>跨度。</w:t>
      </w:r>
      <w:r>
        <w:rPr>
          <w:rFonts w:hint="eastAsia"/>
        </w:rPr>
        <w:t xml:space="preserve"> ATF_Console</w:t>
      </w:r>
      <w:r>
        <w:rPr>
          <w:rFonts w:hint="eastAsia"/>
        </w:rPr>
        <w:t>在主面板上将模拟输出值</w:t>
      </w:r>
      <w:r>
        <w:rPr>
          <w:rFonts w:hint="eastAsia"/>
        </w:rPr>
        <w:t>DAC</w:t>
      </w:r>
      <w:r>
        <w:rPr>
          <w:rFonts w:hint="eastAsia"/>
        </w:rPr>
        <w:t>值作为</w:t>
      </w:r>
      <w:r>
        <w:rPr>
          <w:rFonts w:hint="eastAsia"/>
        </w:rPr>
        <w:t>AbsPos</w:t>
      </w:r>
      <w:r>
        <w:rPr>
          <w:rFonts w:hint="eastAsia"/>
        </w:rPr>
        <w:t>指示器列出。</w:t>
      </w:r>
    </w:p>
    <w:p w:rsidR="00C47103" w:rsidRDefault="005B0280" w:rsidP="005B0280">
      <w:pPr>
        <w:ind w:firstLine="720"/>
      </w:pPr>
      <w:r>
        <w:rPr>
          <w:rFonts w:hint="eastAsia"/>
        </w:rPr>
        <w:t>为了获得正确的值，请使用公式：</w:t>
      </w:r>
    </w:p>
    <w:p w:rsidR="005B0280" w:rsidRDefault="005B0280" w:rsidP="005B0280">
      <w:pPr>
        <w:ind w:firstLine="720"/>
        <w:jc w:val="center"/>
        <w:rPr>
          <w:sz w:val="23"/>
          <w:szCs w:val="23"/>
        </w:rPr>
      </w:pPr>
      <w:r>
        <w:rPr>
          <w:sz w:val="23"/>
          <w:szCs w:val="23"/>
        </w:rPr>
        <w:lastRenderedPageBreak/>
        <w:t>Full Step/mm = AbsPos [Dac] / Distance[mm]</w:t>
      </w:r>
    </w:p>
    <w:p w:rsidR="00576711" w:rsidRDefault="00576711" w:rsidP="00576711">
      <w:pPr>
        <w:ind w:firstLine="720"/>
      </w:pPr>
      <w:r>
        <w:rPr>
          <w:rFonts w:hint="eastAsia"/>
        </w:rPr>
        <w:t>哪里：</w:t>
      </w:r>
    </w:p>
    <w:p w:rsidR="00576711" w:rsidRDefault="00576711" w:rsidP="00576711">
      <w:pPr>
        <w:ind w:firstLine="720"/>
      </w:pPr>
      <w:r>
        <w:rPr>
          <w:rFonts w:hint="eastAsia"/>
        </w:rPr>
        <w:t>AbsPos =</w:t>
      </w:r>
      <w:r>
        <w:rPr>
          <w:rFonts w:hint="eastAsia"/>
        </w:rPr>
        <w:t>引起距离运动所需的</w:t>
      </w:r>
      <w:r>
        <w:rPr>
          <w:rFonts w:hint="eastAsia"/>
        </w:rPr>
        <w:t>DAC delta AbsPos</w:t>
      </w:r>
    </w:p>
    <w:p w:rsidR="005B0280" w:rsidRDefault="00576711" w:rsidP="00576711">
      <w:pPr>
        <w:ind w:firstLine="720"/>
      </w:pPr>
      <w:r>
        <w:rPr>
          <w:rFonts w:hint="eastAsia"/>
        </w:rPr>
        <w:t>距离</w:t>
      </w:r>
      <w:r>
        <w:rPr>
          <w:rFonts w:hint="eastAsia"/>
        </w:rPr>
        <w:t>=</w:t>
      </w:r>
      <w:r>
        <w:rPr>
          <w:rFonts w:hint="eastAsia"/>
        </w:rPr>
        <w:t>行驶距离，单位</w:t>
      </w:r>
      <w:r>
        <w:rPr>
          <w:rFonts w:hint="eastAsia"/>
        </w:rPr>
        <w:t>mm</w:t>
      </w:r>
    </w:p>
    <w:p w:rsidR="00800C4B" w:rsidRDefault="00800C4B" w:rsidP="00800C4B">
      <w:r>
        <w:rPr>
          <w:rFonts w:hint="eastAsia"/>
        </w:rPr>
        <w:t>请使用以下方法进行计算：</w:t>
      </w:r>
    </w:p>
    <w:p w:rsidR="00800C4B" w:rsidRDefault="00800C4B" w:rsidP="00B47CB7">
      <w:pPr>
        <w:pStyle w:val="a5"/>
        <w:numPr>
          <w:ilvl w:val="0"/>
          <w:numId w:val="43"/>
        </w:numPr>
      </w:pPr>
      <w:r>
        <w:rPr>
          <w:rFonts w:hint="eastAsia"/>
        </w:rPr>
        <w:t>使用主面板移动部分上的向上箭头，以</w:t>
      </w:r>
      <w:r>
        <w:rPr>
          <w:rFonts w:hint="eastAsia"/>
        </w:rPr>
        <w:t>100um</w:t>
      </w:r>
      <w:r>
        <w:rPr>
          <w:rFonts w:hint="eastAsia"/>
        </w:rPr>
        <w:t>的步长将</w:t>
      </w:r>
      <w:r>
        <w:rPr>
          <w:rFonts w:hint="eastAsia"/>
        </w:rPr>
        <w:t>Z</w:t>
      </w:r>
      <w:r>
        <w:rPr>
          <w:rFonts w:hint="eastAsia"/>
        </w:rPr>
        <w:t>压电平台移动到可以达到的最大</w:t>
      </w:r>
      <w:r>
        <w:rPr>
          <w:rFonts w:hint="eastAsia"/>
        </w:rPr>
        <w:t>ATF6-PZ</w:t>
      </w:r>
      <w:r>
        <w:rPr>
          <w:rFonts w:hint="eastAsia"/>
        </w:rPr>
        <w:t>上限。</w:t>
      </w:r>
      <w:r>
        <w:rPr>
          <w:rFonts w:hint="eastAsia"/>
        </w:rPr>
        <w:t xml:space="preserve"> </w:t>
      </w:r>
      <w:r>
        <w:rPr>
          <w:rFonts w:hint="eastAsia"/>
        </w:rPr>
        <w:t>几次运动后，</w:t>
      </w:r>
      <w:r>
        <w:rPr>
          <w:rFonts w:hint="eastAsia"/>
        </w:rPr>
        <w:t>AbsPos</w:t>
      </w:r>
      <w:r>
        <w:rPr>
          <w:rFonts w:hint="eastAsia"/>
        </w:rPr>
        <w:t>将达到上限。</w:t>
      </w:r>
      <w:r>
        <w:rPr>
          <w:rFonts w:hint="eastAsia"/>
        </w:rPr>
        <w:t xml:space="preserve"> </w:t>
      </w:r>
      <w:r>
        <w:rPr>
          <w:rFonts w:hint="eastAsia"/>
        </w:rPr>
        <w:t>例如，假设最大为</w:t>
      </w:r>
      <w:r>
        <w:rPr>
          <w:rFonts w:hint="eastAsia"/>
        </w:rPr>
        <w:t>= 1495</w:t>
      </w:r>
    </w:p>
    <w:p w:rsidR="00800C4B" w:rsidRDefault="00800C4B" w:rsidP="00B47CB7">
      <w:pPr>
        <w:pStyle w:val="a5"/>
        <w:numPr>
          <w:ilvl w:val="0"/>
          <w:numId w:val="43"/>
        </w:numPr>
      </w:pPr>
      <w:r>
        <w:rPr>
          <w:rFonts w:hint="eastAsia"/>
        </w:rPr>
        <w:t>用卡尺或等效方法测量</w:t>
      </w:r>
      <w:r>
        <w:rPr>
          <w:rFonts w:hint="eastAsia"/>
        </w:rPr>
        <w:t>Z</w:t>
      </w:r>
      <w:r>
        <w:rPr>
          <w:rFonts w:hint="eastAsia"/>
        </w:rPr>
        <w:t>高度</w:t>
      </w:r>
    </w:p>
    <w:p w:rsidR="00800C4B" w:rsidRDefault="00800C4B" w:rsidP="00B47CB7">
      <w:pPr>
        <w:pStyle w:val="a5"/>
        <w:numPr>
          <w:ilvl w:val="0"/>
          <w:numId w:val="43"/>
        </w:numPr>
      </w:pPr>
      <w:r>
        <w:rPr>
          <w:rFonts w:hint="eastAsia"/>
        </w:rPr>
        <w:t>使用向下箭头移到最小舞台。</w:t>
      </w:r>
      <w:r>
        <w:rPr>
          <w:rFonts w:hint="eastAsia"/>
        </w:rPr>
        <w:t xml:space="preserve"> </w:t>
      </w:r>
      <w:r>
        <w:rPr>
          <w:rFonts w:hint="eastAsia"/>
        </w:rPr>
        <w:t>假设</w:t>
      </w:r>
      <w:r>
        <w:rPr>
          <w:rFonts w:hint="eastAsia"/>
        </w:rPr>
        <w:t>Min = -1495</w:t>
      </w:r>
    </w:p>
    <w:p w:rsidR="00800C4B" w:rsidRDefault="00800C4B" w:rsidP="00B47CB7">
      <w:pPr>
        <w:pStyle w:val="a5"/>
        <w:numPr>
          <w:ilvl w:val="0"/>
          <w:numId w:val="43"/>
        </w:numPr>
      </w:pPr>
      <w:r>
        <w:rPr>
          <w:rFonts w:hint="eastAsia"/>
        </w:rPr>
        <w:t>重新测量</w:t>
      </w:r>
      <w:r>
        <w:rPr>
          <w:rFonts w:hint="eastAsia"/>
        </w:rPr>
        <w:t>Z</w:t>
      </w:r>
      <w:r>
        <w:rPr>
          <w:rFonts w:hint="eastAsia"/>
        </w:rPr>
        <w:t>高度并计算增量运动，假设</w:t>
      </w:r>
      <w:r>
        <w:rPr>
          <w:rFonts w:hint="eastAsia"/>
        </w:rPr>
        <w:t>Zd = 0.2 mm</w:t>
      </w:r>
    </w:p>
    <w:p w:rsidR="006C3623" w:rsidRDefault="00800C4B" w:rsidP="00B47CB7">
      <w:pPr>
        <w:pStyle w:val="a5"/>
        <w:numPr>
          <w:ilvl w:val="0"/>
          <w:numId w:val="43"/>
        </w:numPr>
      </w:pPr>
      <w:r>
        <w:rPr>
          <w:rFonts w:hint="eastAsia"/>
        </w:rPr>
        <w:t>全步长</w:t>
      </w:r>
      <w:r>
        <w:rPr>
          <w:rFonts w:hint="eastAsia"/>
        </w:rPr>
        <w:t>/ mm =</w:t>
      </w:r>
      <w:r>
        <w:rPr>
          <w:rFonts w:hint="eastAsia"/>
        </w:rPr>
        <w:t>（</w:t>
      </w:r>
      <w:r>
        <w:rPr>
          <w:rFonts w:hint="eastAsia"/>
        </w:rPr>
        <w:t>1495 + 1495</w:t>
      </w:r>
      <w:r>
        <w:rPr>
          <w:rFonts w:hint="eastAsia"/>
        </w:rPr>
        <w:t>）</w:t>
      </w:r>
      <w:r>
        <w:rPr>
          <w:rFonts w:hint="eastAsia"/>
        </w:rPr>
        <w:t>/0.2 = 14950</w:t>
      </w:r>
      <w:r w:rsidR="00C70B17">
        <w:rPr>
          <w:rFonts w:hint="eastAsia"/>
        </w:rPr>
        <w:tab/>
      </w:r>
    </w:p>
    <w:p w:rsidR="006C3623" w:rsidRDefault="006C3623" w:rsidP="006C3623">
      <w:pPr>
        <w:pStyle w:val="Default"/>
        <w:ind w:left="720"/>
      </w:pPr>
    </w:p>
    <w:p w:rsidR="006C3623" w:rsidRPr="00915D04" w:rsidRDefault="006C3623" w:rsidP="006C3623">
      <w:pPr>
        <w:rPr>
          <w:b/>
          <w:i/>
        </w:rPr>
      </w:pPr>
      <w:r w:rsidRPr="00915D04">
        <w:rPr>
          <w:b/>
          <w:i/>
        </w:rPr>
        <w:t xml:space="preserve">3) Adjust Max Accel and Max Vel </w:t>
      </w:r>
    </w:p>
    <w:p w:rsidR="00764E50" w:rsidRDefault="00764E50" w:rsidP="00764E50">
      <w:r>
        <w:rPr>
          <w:rFonts w:hint="eastAsia"/>
        </w:rPr>
        <w:t>ATF PZ</w:t>
      </w:r>
      <w:r>
        <w:rPr>
          <w:rFonts w:hint="eastAsia"/>
        </w:rPr>
        <w:t>正在使用</w:t>
      </w:r>
      <w:r>
        <w:rPr>
          <w:rFonts w:hint="eastAsia"/>
        </w:rPr>
        <w:t>Max Accel / Vel</w:t>
      </w:r>
      <w:r>
        <w:rPr>
          <w:rFonts w:hint="eastAsia"/>
        </w:rPr>
        <w:t>估算完成运动所需的时间，并为每次更新中断发出的可用速度和加速度校正设置限制</w:t>
      </w:r>
    </w:p>
    <w:p w:rsidR="00764E50" w:rsidRDefault="00764E50" w:rsidP="00764E50">
      <w:pPr>
        <w:ind w:left="720"/>
      </w:pPr>
      <w:r>
        <w:rPr>
          <w:rFonts w:hint="eastAsia"/>
        </w:rPr>
        <w:t>a</w:t>
      </w:r>
      <w:r>
        <w:rPr>
          <w:rFonts w:hint="eastAsia"/>
        </w:rPr>
        <w:t>）配置</w:t>
      </w:r>
      <w:r>
        <w:rPr>
          <w:rFonts w:hint="eastAsia"/>
        </w:rPr>
        <w:t>-&gt; ATF</w:t>
      </w:r>
      <w:r>
        <w:rPr>
          <w:rFonts w:hint="eastAsia"/>
        </w:rPr>
        <w:t>参数</w:t>
      </w:r>
      <w:r>
        <w:rPr>
          <w:rFonts w:hint="eastAsia"/>
        </w:rPr>
        <w:t>-&gt;</w:t>
      </w:r>
      <w:r>
        <w:rPr>
          <w:rFonts w:hint="eastAsia"/>
        </w:rPr>
        <w:t>最大速度</w:t>
      </w:r>
    </w:p>
    <w:p w:rsidR="00764E50" w:rsidRDefault="00764E50" w:rsidP="00764E50">
      <w:pPr>
        <w:ind w:left="720"/>
      </w:pPr>
      <w:r>
        <w:rPr>
          <w:rFonts w:hint="eastAsia"/>
        </w:rPr>
        <w:t>b</w:t>
      </w:r>
      <w:r>
        <w:rPr>
          <w:rFonts w:hint="eastAsia"/>
        </w:rPr>
        <w:t>）配置</w:t>
      </w:r>
      <w:r>
        <w:rPr>
          <w:rFonts w:hint="eastAsia"/>
        </w:rPr>
        <w:t>-&gt; ATF</w:t>
      </w:r>
      <w:r>
        <w:rPr>
          <w:rFonts w:hint="eastAsia"/>
        </w:rPr>
        <w:t>参数</w:t>
      </w:r>
      <w:r>
        <w:rPr>
          <w:rFonts w:hint="eastAsia"/>
        </w:rPr>
        <w:t>-&gt;</w:t>
      </w:r>
      <w:r>
        <w:rPr>
          <w:rFonts w:hint="eastAsia"/>
        </w:rPr>
        <w:t>最大加速度</w:t>
      </w:r>
    </w:p>
    <w:p w:rsidR="006C3623" w:rsidRDefault="00764E50" w:rsidP="00764E50">
      <w:r>
        <w:rPr>
          <w:rFonts w:hint="eastAsia"/>
        </w:rPr>
        <w:t>这些参数的值应基于放大器的摆率和压电级规范确定。</w:t>
      </w:r>
      <w:r>
        <w:rPr>
          <w:rFonts w:hint="eastAsia"/>
        </w:rPr>
        <w:t xml:space="preserve"> </w:t>
      </w:r>
      <w:r>
        <w:rPr>
          <w:rFonts w:hint="eastAsia"/>
        </w:rPr>
        <w:t>最好的策略是设置已知在放大器和压电级能力范围内的值，一旦证明可以正常工作，跟踪将逐渐增加它们，直到系统性能开始下降。</w:t>
      </w:r>
    </w:p>
    <w:p w:rsidR="00C64243" w:rsidRDefault="00C64243" w:rsidP="00C64243">
      <w:pPr>
        <w:pStyle w:val="Default"/>
        <w:rPr>
          <w:sz w:val="23"/>
          <w:szCs w:val="23"/>
        </w:rPr>
      </w:pPr>
      <w:r>
        <w:rPr>
          <w:b/>
          <w:bCs/>
          <w:sz w:val="23"/>
          <w:szCs w:val="23"/>
        </w:rPr>
        <w:t xml:space="preserve">4) Adjust Slope (um/DN) </w:t>
      </w:r>
    </w:p>
    <w:p w:rsidR="00401128" w:rsidRDefault="00401128" w:rsidP="00401128">
      <w:r>
        <w:rPr>
          <w:rFonts w:hint="eastAsia"/>
        </w:rPr>
        <w:t>斜率确定传感器测量值与运动距离之间的比例系数。</w:t>
      </w:r>
      <w:r>
        <w:rPr>
          <w:rFonts w:hint="eastAsia"/>
        </w:rPr>
        <w:t xml:space="preserve"> </w:t>
      </w:r>
      <w:r>
        <w:rPr>
          <w:rFonts w:hint="eastAsia"/>
        </w:rPr>
        <w:t>因此，这是一个关键参数，需要准确测量。</w:t>
      </w:r>
      <w:r>
        <w:rPr>
          <w:rFonts w:hint="eastAsia"/>
        </w:rPr>
        <w:t xml:space="preserve"> </w:t>
      </w:r>
      <w:r>
        <w:rPr>
          <w:rFonts w:hint="eastAsia"/>
        </w:rPr>
        <w:t>请遵循：</w:t>
      </w:r>
    </w:p>
    <w:p w:rsidR="00401128" w:rsidRDefault="00401128" w:rsidP="00401128">
      <w:pPr>
        <w:ind w:left="720"/>
      </w:pPr>
      <w:r>
        <w:rPr>
          <w:rFonts w:hint="eastAsia"/>
        </w:rPr>
        <w:t xml:space="preserve">-[2] </w:t>
      </w:r>
      <w:r>
        <w:rPr>
          <w:rFonts w:hint="eastAsia"/>
        </w:rPr>
        <w:t>–第</w:t>
      </w:r>
      <w:r>
        <w:rPr>
          <w:rFonts w:hint="eastAsia"/>
        </w:rPr>
        <w:t>13</w:t>
      </w:r>
      <w:r>
        <w:rPr>
          <w:rFonts w:hint="eastAsia"/>
        </w:rPr>
        <w:t>节“移动和图形”</w:t>
      </w:r>
    </w:p>
    <w:p w:rsidR="00401128" w:rsidRDefault="00401128" w:rsidP="00401128">
      <w:pPr>
        <w:ind w:left="720"/>
      </w:pPr>
      <w:r>
        <w:rPr>
          <w:rFonts w:hint="eastAsia"/>
        </w:rPr>
        <w:t xml:space="preserve">-[1] </w:t>
      </w:r>
      <w:r>
        <w:rPr>
          <w:rFonts w:hint="eastAsia"/>
        </w:rPr>
        <w:t>–第</w:t>
      </w:r>
      <w:r>
        <w:rPr>
          <w:rFonts w:hint="eastAsia"/>
        </w:rPr>
        <w:t>4.4</w:t>
      </w:r>
      <w:r>
        <w:rPr>
          <w:rFonts w:hint="eastAsia"/>
        </w:rPr>
        <w:t>节“最终传感器对齐验证”</w:t>
      </w:r>
    </w:p>
    <w:p w:rsidR="00401128" w:rsidRDefault="00401128" w:rsidP="00401128">
      <w:pPr>
        <w:ind w:left="720"/>
      </w:pPr>
      <w:r>
        <w:rPr>
          <w:rFonts w:hint="eastAsia"/>
        </w:rPr>
        <w:t xml:space="preserve">-[3] </w:t>
      </w:r>
      <w:r>
        <w:rPr>
          <w:rFonts w:hint="eastAsia"/>
        </w:rPr>
        <w:t>–第</w:t>
      </w:r>
      <w:r>
        <w:rPr>
          <w:rFonts w:hint="eastAsia"/>
        </w:rPr>
        <w:t>3</w:t>
      </w:r>
      <w:r>
        <w:rPr>
          <w:rFonts w:hint="eastAsia"/>
        </w:rPr>
        <w:t>节“移动和图形”</w:t>
      </w:r>
    </w:p>
    <w:p w:rsidR="00C64243" w:rsidRDefault="00401128" w:rsidP="00401128">
      <w:r>
        <w:rPr>
          <w:rFonts w:hint="eastAsia"/>
        </w:rPr>
        <w:t>最后，需要建立</w:t>
      </w:r>
      <w:r>
        <w:rPr>
          <w:rFonts w:hint="eastAsia"/>
        </w:rPr>
        <w:t>Configuration-&gt; ATF Parameter-&gt; Slope</w:t>
      </w:r>
      <w:r>
        <w:rPr>
          <w:rFonts w:hint="eastAsia"/>
        </w:rPr>
        <w:t>（</w:t>
      </w:r>
      <w:r>
        <w:rPr>
          <w:rFonts w:hint="eastAsia"/>
        </w:rPr>
        <w:t>um / DN</w:t>
      </w:r>
      <w:r>
        <w:rPr>
          <w:rFonts w:hint="eastAsia"/>
        </w:rPr>
        <w:t>），该值与被测系统的性能非常匹配。</w:t>
      </w:r>
    </w:p>
    <w:p w:rsidR="0036633A" w:rsidRDefault="0036633A" w:rsidP="0036633A">
      <w:pPr>
        <w:pStyle w:val="Default"/>
      </w:pPr>
    </w:p>
    <w:p w:rsidR="0036633A" w:rsidRDefault="0036633A" w:rsidP="0036633A">
      <w:pPr>
        <w:pStyle w:val="Default"/>
        <w:rPr>
          <w:sz w:val="23"/>
          <w:szCs w:val="23"/>
        </w:rPr>
      </w:pPr>
      <w:r>
        <w:rPr>
          <w:b/>
          <w:bCs/>
          <w:sz w:val="23"/>
          <w:szCs w:val="23"/>
        </w:rPr>
        <w:t xml:space="preserve">5) Adjust P sign </w:t>
      </w:r>
    </w:p>
    <w:p w:rsidR="0033087B" w:rsidRDefault="0033087B" w:rsidP="0033087B">
      <w:r>
        <w:rPr>
          <w:rFonts w:hint="eastAsia"/>
        </w:rPr>
        <w:lastRenderedPageBreak/>
        <w:t>P</w:t>
      </w:r>
      <w:r>
        <w:rPr>
          <w:rFonts w:hint="eastAsia"/>
        </w:rPr>
        <w:t>参数确定闭环系统中的静态增益。如果</w:t>
      </w:r>
      <w:r>
        <w:rPr>
          <w:rFonts w:hint="eastAsia"/>
        </w:rPr>
        <w:t>P = 1</w:t>
      </w:r>
      <w:r>
        <w:rPr>
          <w:rFonts w:hint="eastAsia"/>
        </w:rPr>
        <w:t>，则在下一个校正周期中计划的运动量等于当前周期中到目标的距离。</w:t>
      </w:r>
      <w:r>
        <w:rPr>
          <w:rFonts w:hint="eastAsia"/>
        </w:rPr>
        <w:t xml:space="preserve"> </w:t>
      </w:r>
      <w:r>
        <w:rPr>
          <w:rFonts w:hint="eastAsia"/>
        </w:rPr>
        <w:t>根据机械和电气布置，</w:t>
      </w:r>
      <w:r>
        <w:rPr>
          <w:rFonts w:hint="eastAsia"/>
        </w:rPr>
        <w:t>P</w:t>
      </w:r>
      <w:r>
        <w:rPr>
          <w:rFonts w:hint="eastAsia"/>
        </w:rPr>
        <w:t>可以为正或负。</w:t>
      </w:r>
      <w:r>
        <w:rPr>
          <w:rFonts w:hint="eastAsia"/>
        </w:rPr>
        <w:t xml:space="preserve"> </w:t>
      </w:r>
      <w:r>
        <w:rPr>
          <w:rFonts w:hint="eastAsia"/>
        </w:rPr>
        <w:t>默认情况下，在</w:t>
      </w:r>
      <w:r>
        <w:rPr>
          <w:rFonts w:hint="eastAsia"/>
        </w:rPr>
        <w:t>AO</w:t>
      </w:r>
      <w:r>
        <w:rPr>
          <w:rFonts w:hint="eastAsia"/>
        </w:rPr>
        <w:t>系统中，</w:t>
      </w:r>
      <w:r>
        <w:rPr>
          <w:rFonts w:hint="eastAsia"/>
        </w:rPr>
        <w:t>P</w:t>
      </w:r>
      <w:r>
        <w:rPr>
          <w:rFonts w:hint="eastAsia"/>
        </w:rPr>
        <w:t>设置为</w:t>
      </w:r>
      <w:r>
        <w:rPr>
          <w:rFonts w:hint="eastAsia"/>
        </w:rPr>
        <w:t>1</w:t>
      </w:r>
      <w:r>
        <w:rPr>
          <w:rFonts w:hint="eastAsia"/>
        </w:rPr>
        <w:t>。</w:t>
      </w:r>
      <w:r>
        <w:rPr>
          <w:rFonts w:hint="eastAsia"/>
        </w:rPr>
        <w:t xml:space="preserve"> </w:t>
      </w:r>
      <w:r>
        <w:rPr>
          <w:rFonts w:hint="eastAsia"/>
        </w:rPr>
        <w:t>要验证</w:t>
      </w:r>
      <w:r>
        <w:rPr>
          <w:rFonts w:hint="eastAsia"/>
        </w:rPr>
        <w:t>P</w:t>
      </w:r>
      <w:r>
        <w:rPr>
          <w:rFonts w:hint="eastAsia"/>
        </w:rPr>
        <w:t>是正值还是负值，请检查跟踪</w:t>
      </w:r>
      <w:r>
        <w:rPr>
          <w:rFonts w:hint="eastAsia"/>
        </w:rPr>
        <w:t>AF</w:t>
      </w:r>
      <w:r>
        <w:rPr>
          <w:rFonts w:hint="eastAsia"/>
        </w:rPr>
        <w:t>校正是否使系统聚焦或远离它。</w:t>
      </w:r>
    </w:p>
    <w:p w:rsidR="0033087B" w:rsidRDefault="0033087B" w:rsidP="0033087B">
      <w:r>
        <w:rPr>
          <w:rFonts w:hint="eastAsia"/>
        </w:rPr>
        <w:t>请执行下列操作：</w:t>
      </w:r>
    </w:p>
    <w:p w:rsidR="0033087B" w:rsidRDefault="0033087B" w:rsidP="00B47CB7">
      <w:pPr>
        <w:pStyle w:val="a5"/>
        <w:numPr>
          <w:ilvl w:val="0"/>
          <w:numId w:val="44"/>
        </w:numPr>
      </w:pPr>
      <w:r>
        <w:rPr>
          <w:rFonts w:hint="eastAsia"/>
        </w:rPr>
        <w:t>点击</w:t>
      </w:r>
      <w:r>
        <w:rPr>
          <w:rFonts w:hint="eastAsia"/>
        </w:rPr>
        <w:t>Main-&gt; Make 0</w:t>
      </w:r>
    </w:p>
    <w:p w:rsidR="0033087B" w:rsidRDefault="0033087B" w:rsidP="00B47CB7">
      <w:pPr>
        <w:pStyle w:val="a5"/>
        <w:numPr>
          <w:ilvl w:val="0"/>
          <w:numId w:val="44"/>
        </w:numPr>
      </w:pPr>
      <w:r>
        <w:rPr>
          <w:rFonts w:hint="eastAsia"/>
        </w:rPr>
        <w:t>距目标</w:t>
      </w:r>
      <w:r>
        <w:rPr>
          <w:rFonts w:hint="eastAsia"/>
        </w:rPr>
        <w:t>50um</w:t>
      </w:r>
    </w:p>
    <w:p w:rsidR="0033087B" w:rsidRDefault="0033087B" w:rsidP="00B47CB7">
      <w:pPr>
        <w:pStyle w:val="a5"/>
        <w:numPr>
          <w:ilvl w:val="0"/>
          <w:numId w:val="44"/>
        </w:numPr>
      </w:pPr>
      <w:r>
        <w:rPr>
          <w:rFonts w:hint="eastAsia"/>
        </w:rPr>
        <w:t>单击</w:t>
      </w:r>
      <w:r>
        <w:rPr>
          <w:rFonts w:hint="eastAsia"/>
        </w:rPr>
        <w:t>Main-&gt; AF</w:t>
      </w:r>
      <w:r>
        <w:rPr>
          <w:rFonts w:hint="eastAsia"/>
        </w:rPr>
        <w:t>，然后</w:t>
      </w:r>
    </w:p>
    <w:p w:rsidR="0033087B" w:rsidRDefault="0033087B" w:rsidP="00B47CB7">
      <w:pPr>
        <w:pStyle w:val="a5"/>
        <w:numPr>
          <w:ilvl w:val="0"/>
          <w:numId w:val="44"/>
        </w:numPr>
      </w:pPr>
      <w:r>
        <w:rPr>
          <w:rFonts w:hint="eastAsia"/>
        </w:rPr>
        <w:t>1</w:t>
      </w:r>
      <w:r>
        <w:rPr>
          <w:rFonts w:hint="eastAsia"/>
        </w:rPr>
        <w:t>秒后再次单击同一按钮可禁用自动对焦</w:t>
      </w:r>
    </w:p>
    <w:p w:rsidR="0036633A" w:rsidRDefault="0033087B" w:rsidP="0033087B">
      <w:r>
        <w:rPr>
          <w:rFonts w:hint="eastAsia"/>
        </w:rPr>
        <w:t>如果</w:t>
      </w:r>
      <w:r>
        <w:rPr>
          <w:rFonts w:hint="eastAsia"/>
        </w:rPr>
        <w:t>ATF6</w:t>
      </w:r>
      <w:r>
        <w:rPr>
          <w:rFonts w:hint="eastAsia"/>
        </w:rPr>
        <w:t>回到焦点</w:t>
      </w:r>
      <w:r>
        <w:rPr>
          <w:rFonts w:hint="eastAsia"/>
        </w:rPr>
        <w:t>P</w:t>
      </w:r>
      <w:r>
        <w:rPr>
          <w:rFonts w:hint="eastAsia"/>
        </w:rPr>
        <w:t>，则极性正确。</w:t>
      </w:r>
      <w:r>
        <w:rPr>
          <w:rFonts w:hint="eastAsia"/>
        </w:rPr>
        <w:t xml:space="preserve"> </w:t>
      </w:r>
      <w:r>
        <w:rPr>
          <w:rFonts w:hint="eastAsia"/>
        </w:rPr>
        <w:t>如果系统失控，则需要翻转</w:t>
      </w:r>
      <w:r>
        <w:rPr>
          <w:rFonts w:hint="eastAsia"/>
        </w:rPr>
        <w:t>P</w:t>
      </w:r>
      <w:r>
        <w:rPr>
          <w:rFonts w:hint="eastAsia"/>
        </w:rPr>
        <w:t>并重复测试。</w:t>
      </w:r>
    </w:p>
    <w:p w:rsidR="00787554" w:rsidRDefault="00787554" w:rsidP="00787554">
      <w:pPr>
        <w:pStyle w:val="Default"/>
      </w:pPr>
    </w:p>
    <w:p w:rsidR="00787554" w:rsidRDefault="00787554" w:rsidP="00787554">
      <w:pPr>
        <w:pStyle w:val="Default"/>
        <w:rPr>
          <w:sz w:val="23"/>
          <w:szCs w:val="23"/>
        </w:rPr>
      </w:pPr>
      <w:r>
        <w:rPr>
          <w:b/>
          <w:bCs/>
          <w:sz w:val="23"/>
          <w:szCs w:val="23"/>
        </w:rPr>
        <w:t xml:space="preserve">6) Verify AF tracking </w:t>
      </w:r>
    </w:p>
    <w:p w:rsidR="007B1AB9" w:rsidRDefault="007B1AB9" w:rsidP="007B1AB9">
      <w:r>
        <w:rPr>
          <w:rFonts w:hint="eastAsia"/>
        </w:rPr>
        <w:t>到那时，基本跟踪自动对焦应该可以正常工作了。请通过从不同距离移开焦点并启动自动对焦以测试系统性能来测试自动对焦跟踪。在</w:t>
      </w:r>
      <w:r>
        <w:rPr>
          <w:rFonts w:hint="eastAsia"/>
        </w:rPr>
        <w:t>Main-&gt; AF OFF</w:t>
      </w:r>
      <w:r>
        <w:rPr>
          <w:rFonts w:hint="eastAsia"/>
        </w:rPr>
        <w:t>上使用具有自动关闭功能的</w:t>
      </w:r>
      <w:r>
        <w:rPr>
          <w:rFonts w:hint="eastAsia"/>
        </w:rPr>
        <w:t>AF</w:t>
      </w:r>
      <w:r>
        <w:rPr>
          <w:rFonts w:hint="eastAsia"/>
        </w:rPr>
        <w:t>跟踪来测量达到对焦所需的</w:t>
      </w:r>
      <w:r>
        <w:rPr>
          <w:rFonts w:hint="eastAsia"/>
        </w:rPr>
        <w:t>AF</w:t>
      </w:r>
      <w:r>
        <w:rPr>
          <w:rFonts w:hint="eastAsia"/>
        </w:rPr>
        <w:t>时间。每次完成操作后，时间都会在主面板底部显示几秒钟。请执行以下测试以确定系统性能：</w:t>
      </w:r>
    </w:p>
    <w:p w:rsidR="007B1AB9" w:rsidRDefault="007B1AB9" w:rsidP="007B1AB9">
      <w:r>
        <w:rPr>
          <w:rFonts w:hint="eastAsia"/>
        </w:rPr>
        <w:t>a</w:t>
      </w:r>
      <w:r>
        <w:rPr>
          <w:rFonts w:hint="eastAsia"/>
        </w:rPr>
        <w:t>）验证线性范围和捕获范围</w:t>
      </w:r>
    </w:p>
    <w:p w:rsidR="007B1AB9" w:rsidRDefault="007B1AB9" w:rsidP="007B1AB9">
      <w:r>
        <w:rPr>
          <w:rFonts w:hint="eastAsia"/>
        </w:rPr>
        <w:t>如</w:t>
      </w:r>
      <w:r>
        <w:rPr>
          <w:rFonts w:hint="eastAsia"/>
        </w:rPr>
        <w:t>4</w:t>
      </w:r>
      <w:r>
        <w:rPr>
          <w:rFonts w:hint="eastAsia"/>
        </w:rPr>
        <w:t>中所述的</w:t>
      </w:r>
      <w:r>
        <w:rPr>
          <w:rFonts w:hint="eastAsia"/>
        </w:rPr>
        <w:t>Move</w:t>
      </w:r>
      <w:r>
        <w:rPr>
          <w:rFonts w:hint="eastAsia"/>
        </w:rPr>
        <w:t>＆</w:t>
      </w:r>
      <w:r>
        <w:rPr>
          <w:rFonts w:hint="eastAsia"/>
        </w:rPr>
        <w:t>Graph</w:t>
      </w:r>
      <w:r>
        <w:rPr>
          <w:rFonts w:hint="eastAsia"/>
        </w:rPr>
        <w:t>过程显示线性范围（当</w:t>
      </w:r>
      <w:r>
        <w:rPr>
          <w:rFonts w:hint="eastAsia"/>
        </w:rPr>
        <w:t>ATF</w:t>
      </w:r>
      <w:r>
        <w:rPr>
          <w:rFonts w:hint="eastAsia"/>
        </w:rPr>
        <w:t>响应为线性时）和捕获范围（当</w:t>
      </w:r>
      <w:r>
        <w:rPr>
          <w:rFonts w:hint="eastAsia"/>
        </w:rPr>
        <w:t>ATF</w:t>
      </w:r>
      <w:r>
        <w:rPr>
          <w:rFonts w:hint="eastAsia"/>
        </w:rPr>
        <w:t>响应固定但保留符号时）。要验证传感器在</w:t>
      </w:r>
      <w:r>
        <w:rPr>
          <w:rFonts w:hint="eastAsia"/>
        </w:rPr>
        <w:t>M</w:t>
      </w:r>
      <w:r>
        <w:rPr>
          <w:rFonts w:hint="eastAsia"/>
        </w:rPr>
        <w:t>＆</w:t>
      </w:r>
      <w:r>
        <w:rPr>
          <w:rFonts w:hint="eastAsia"/>
        </w:rPr>
        <w:t>G</w:t>
      </w:r>
      <w:r>
        <w:rPr>
          <w:rFonts w:hint="eastAsia"/>
        </w:rPr>
        <w:t>所描绘的整个捕获范围内都能正常工作，请在两个方向上朝捕获范围的边缘附近移动，然后按</w:t>
      </w:r>
      <w:r>
        <w:rPr>
          <w:rFonts w:hint="eastAsia"/>
        </w:rPr>
        <w:t>Main-&gt; AF</w:t>
      </w:r>
      <w:r>
        <w:rPr>
          <w:rFonts w:hint="eastAsia"/>
        </w:rPr>
        <w:t>以确认系统已对准焦点。</w:t>
      </w:r>
    </w:p>
    <w:p w:rsidR="007B1AB9" w:rsidRDefault="007B1AB9" w:rsidP="007B1AB9">
      <w:r>
        <w:rPr>
          <w:rFonts w:hint="eastAsia"/>
        </w:rPr>
        <w:t>b</w:t>
      </w:r>
      <w:r>
        <w:rPr>
          <w:rFonts w:hint="eastAsia"/>
        </w:rPr>
        <w:t>）设置配置</w:t>
      </w:r>
      <w:r>
        <w:rPr>
          <w:rFonts w:hint="eastAsia"/>
        </w:rPr>
        <w:t>-&gt; ATF</w:t>
      </w:r>
      <w:r>
        <w:rPr>
          <w:rFonts w:hint="eastAsia"/>
        </w:rPr>
        <w:t>参数</w:t>
      </w:r>
      <w:r>
        <w:rPr>
          <w:rFonts w:hint="eastAsia"/>
        </w:rPr>
        <w:t>-&gt;</w:t>
      </w:r>
      <w:r>
        <w:rPr>
          <w:rFonts w:hint="eastAsia"/>
        </w:rPr>
        <w:t>焦点范围</w:t>
      </w:r>
    </w:p>
    <w:p w:rsidR="007B1AB9" w:rsidRDefault="007B1AB9" w:rsidP="007B1AB9">
      <w:r>
        <w:rPr>
          <w:rFonts w:hint="eastAsia"/>
        </w:rPr>
        <w:t>焦点范围设置了传感器位置的限制，在该位置内未计划任何运动。此功能可防止持续磨损机械部件的焦点。应将其设置为防止平台连续运动的最小值。估计其值的典型方法是运行</w:t>
      </w:r>
      <w:r>
        <w:rPr>
          <w:rFonts w:hint="eastAsia"/>
        </w:rPr>
        <w:t>Main-&gt; AF</w:t>
      </w:r>
      <w:r>
        <w:rPr>
          <w:rFonts w:hint="eastAsia"/>
        </w:rPr>
        <w:t>，并使系统成为焦点。等待舞台运动平息，并使系统稳定在最佳焦点上。然后引起短暂的振动（敲击显微镜镜框），并观察镜台振荡是否稳定。是，降低数值；如果没有增加</w:t>
      </w:r>
      <w:r>
        <w:rPr>
          <w:rFonts w:hint="eastAsia"/>
        </w:rPr>
        <w:t>1</w:t>
      </w:r>
      <w:r>
        <w:rPr>
          <w:rFonts w:hint="eastAsia"/>
        </w:rPr>
        <w:t>计数。</w:t>
      </w:r>
    </w:p>
    <w:p w:rsidR="007B1AB9" w:rsidRDefault="007B1AB9" w:rsidP="007B1AB9">
      <w:r>
        <w:rPr>
          <w:rFonts w:hint="eastAsia"/>
        </w:rPr>
        <w:t>在压电级的情况下，如果不关心级磨损，则可以将其设置为低至</w:t>
      </w:r>
      <w:r>
        <w:rPr>
          <w:rFonts w:hint="eastAsia"/>
        </w:rPr>
        <w:t>1</w:t>
      </w:r>
      <w:r>
        <w:rPr>
          <w:rFonts w:hint="eastAsia"/>
        </w:rPr>
        <w:t>，这将增加</w:t>
      </w:r>
      <w:r>
        <w:rPr>
          <w:rFonts w:hint="eastAsia"/>
        </w:rPr>
        <w:t>AOI</w:t>
      </w:r>
      <w:r>
        <w:rPr>
          <w:rFonts w:hint="eastAsia"/>
        </w:rPr>
        <w:t>跟踪中的系统响应。</w:t>
      </w:r>
    </w:p>
    <w:p w:rsidR="007B1AB9" w:rsidRDefault="007B1AB9" w:rsidP="007B1AB9">
      <w:r>
        <w:rPr>
          <w:rFonts w:hint="eastAsia"/>
        </w:rPr>
        <w:t>c</w:t>
      </w:r>
      <w:r>
        <w:rPr>
          <w:rFonts w:hint="eastAsia"/>
        </w:rPr>
        <w:t>）优化配置</w:t>
      </w:r>
      <w:r>
        <w:rPr>
          <w:rFonts w:hint="eastAsia"/>
        </w:rPr>
        <w:t>-&gt; ATF</w:t>
      </w:r>
      <w:r>
        <w:rPr>
          <w:rFonts w:hint="eastAsia"/>
        </w:rPr>
        <w:t>参数</w:t>
      </w:r>
      <w:r>
        <w:rPr>
          <w:rFonts w:hint="eastAsia"/>
        </w:rPr>
        <w:t>-&gt;</w:t>
      </w:r>
      <w:r>
        <w:rPr>
          <w:rFonts w:hint="eastAsia"/>
        </w:rPr>
        <w:t>远</w:t>
      </w:r>
      <w:r>
        <w:rPr>
          <w:rFonts w:hint="eastAsia"/>
        </w:rPr>
        <w:t>-&gt; 5</w:t>
      </w:r>
      <w:r>
        <w:rPr>
          <w:rFonts w:hint="eastAsia"/>
        </w:rPr>
        <w:t>倍线宽</w:t>
      </w:r>
    </w:p>
    <w:p w:rsidR="00787554" w:rsidRDefault="007B1AB9" w:rsidP="007B1AB9">
      <w:r>
        <w:rPr>
          <w:rFonts w:hint="eastAsia"/>
        </w:rPr>
        <w:t>5x</w:t>
      </w:r>
      <w:r>
        <w:rPr>
          <w:rFonts w:hint="eastAsia"/>
        </w:rPr>
        <w:t>参数处的线宽决定了系统正在自动调整的激光强度。较大的值对应于较大的光量。使用较大强度的优点是增加</w:t>
      </w:r>
      <w:r>
        <w:rPr>
          <w:rFonts w:hint="eastAsia"/>
        </w:rPr>
        <w:t>m</w:t>
      </w:r>
      <w:r>
        <w:rPr>
          <w:rFonts w:hint="eastAsia"/>
        </w:rPr>
        <w:t>＆</w:t>
      </w:r>
      <w:r>
        <w:rPr>
          <w:rFonts w:hint="eastAsia"/>
        </w:rPr>
        <w:t>g</w:t>
      </w:r>
      <w:r>
        <w:rPr>
          <w:rFonts w:hint="eastAsia"/>
        </w:rPr>
        <w:t>的线性并消除特性的波动。缺点是在摄像机视场中更清晰可见的</w:t>
      </w:r>
      <w:r>
        <w:rPr>
          <w:rFonts w:hint="eastAsia"/>
        </w:rPr>
        <w:t>ATF</w:t>
      </w:r>
      <w:r>
        <w:rPr>
          <w:rFonts w:hint="eastAsia"/>
        </w:rPr>
        <w:t>激光照射线，在多表面目标的情况下会产生第二表面反射。要确定是否正确设置了</w:t>
      </w:r>
      <w:r>
        <w:rPr>
          <w:rFonts w:hint="eastAsia"/>
        </w:rPr>
        <w:t>5x</w:t>
      </w:r>
      <w:r>
        <w:rPr>
          <w:rFonts w:hint="eastAsia"/>
        </w:rPr>
        <w:t>的线宽，请将此参数增加</w:t>
      </w:r>
      <w:r>
        <w:rPr>
          <w:rFonts w:hint="eastAsia"/>
        </w:rPr>
        <w:t>2</w:t>
      </w:r>
      <w:r>
        <w:rPr>
          <w:rFonts w:hint="eastAsia"/>
        </w:rPr>
        <w:t>，然后观察</w:t>
      </w:r>
      <w:r>
        <w:rPr>
          <w:rFonts w:hint="eastAsia"/>
        </w:rPr>
        <w:t>M</w:t>
      </w:r>
      <w:r>
        <w:rPr>
          <w:rFonts w:hint="eastAsia"/>
        </w:rPr>
        <w:t>＆</w:t>
      </w:r>
      <w:r>
        <w:rPr>
          <w:rFonts w:hint="eastAsia"/>
        </w:rPr>
        <w:t>G</w:t>
      </w:r>
      <w:r>
        <w:rPr>
          <w:rFonts w:hint="eastAsia"/>
        </w:rPr>
        <w:t>特性以查看线性度是否得到改善。如果两个特征看起来相同，那么进一步增加其价值将不会给整体房颤带来好处</w:t>
      </w:r>
    </w:p>
    <w:p w:rsidR="007B1AB9" w:rsidRDefault="007B1AB9" w:rsidP="007B1AB9">
      <w:r>
        <w:rPr>
          <w:rFonts w:hint="eastAsia"/>
        </w:rPr>
        <w:lastRenderedPageBreak/>
        <w:t>d</w:t>
      </w:r>
      <w:r>
        <w:rPr>
          <w:rFonts w:hint="eastAsia"/>
        </w:rPr>
        <w:t>）优化最大速度</w:t>
      </w:r>
      <w:r>
        <w:rPr>
          <w:rFonts w:hint="eastAsia"/>
        </w:rPr>
        <w:t>/</w:t>
      </w:r>
      <w:r>
        <w:rPr>
          <w:rFonts w:hint="eastAsia"/>
        </w:rPr>
        <w:t>最大加速度</w:t>
      </w:r>
    </w:p>
    <w:p w:rsidR="007B1AB9" w:rsidRDefault="007B1AB9" w:rsidP="007B1AB9">
      <w:r>
        <w:rPr>
          <w:rFonts w:hint="eastAsia"/>
        </w:rPr>
        <w:t>在不同的距离执行几次</w:t>
      </w:r>
      <w:r>
        <w:rPr>
          <w:rFonts w:hint="eastAsia"/>
        </w:rPr>
        <w:t>AF</w:t>
      </w:r>
      <w:r>
        <w:rPr>
          <w:rFonts w:hint="eastAsia"/>
        </w:rPr>
        <w:t>跟踪操作，并记下聚焦所需的总时间。接下来增加最大速度</w:t>
      </w:r>
      <w:r>
        <w:rPr>
          <w:rFonts w:hint="eastAsia"/>
        </w:rPr>
        <w:t>/</w:t>
      </w:r>
      <w:r>
        <w:rPr>
          <w:rFonts w:hint="eastAsia"/>
        </w:rPr>
        <w:t>加速参数，并查看自动对焦时间是否得到改善。</w:t>
      </w:r>
      <w:r>
        <w:rPr>
          <w:rFonts w:hint="eastAsia"/>
        </w:rPr>
        <w:t xml:space="preserve"> ATF-PZ</w:t>
      </w:r>
      <w:r>
        <w:rPr>
          <w:rFonts w:hint="eastAsia"/>
        </w:rPr>
        <w:t>使用最大速度</w:t>
      </w:r>
      <w:r>
        <w:rPr>
          <w:rFonts w:hint="eastAsia"/>
        </w:rPr>
        <w:t>/</w:t>
      </w:r>
      <w:r>
        <w:rPr>
          <w:rFonts w:hint="eastAsia"/>
        </w:rPr>
        <w:t>加速度来估计在</w:t>
      </w:r>
      <w:r>
        <w:rPr>
          <w:rFonts w:hint="eastAsia"/>
        </w:rPr>
        <w:t>AF</w:t>
      </w:r>
      <w:r>
        <w:rPr>
          <w:rFonts w:hint="eastAsia"/>
        </w:rPr>
        <w:t>跟踪模式下计划下一个运动之前需要等待的时间延迟，假设放大器</w:t>
      </w:r>
      <w:r>
        <w:rPr>
          <w:rFonts w:hint="eastAsia"/>
        </w:rPr>
        <w:t>+</w:t>
      </w:r>
      <w:r>
        <w:rPr>
          <w:rFonts w:hint="eastAsia"/>
        </w:rPr>
        <w:t>压电级施加了梯形</w:t>
      </w:r>
      <w:r>
        <w:rPr>
          <w:rFonts w:hint="eastAsia"/>
        </w:rPr>
        <w:t>/</w:t>
      </w:r>
      <w:r>
        <w:rPr>
          <w:rFonts w:hint="eastAsia"/>
        </w:rPr>
        <w:t>三角形运动曲线。通过提高最大速度</w:t>
      </w:r>
      <w:r>
        <w:rPr>
          <w:rFonts w:hint="eastAsia"/>
        </w:rPr>
        <w:t>/</w:t>
      </w:r>
      <w:r>
        <w:rPr>
          <w:rFonts w:hint="eastAsia"/>
        </w:rPr>
        <w:t>加速度，可以减少整体运动延迟，并加快系统运动速度。如果将这些参数调整到更高的水平，然后平台有能力进行，则</w:t>
      </w:r>
      <w:r>
        <w:rPr>
          <w:rFonts w:hint="eastAsia"/>
        </w:rPr>
        <w:t>AF</w:t>
      </w:r>
      <w:r>
        <w:rPr>
          <w:rFonts w:hint="eastAsia"/>
        </w:rPr>
        <w:t>跟踪算法将开始振荡，因为在平台有机会移动之前过早发布了连续的位置校正。</w:t>
      </w:r>
    </w:p>
    <w:p w:rsidR="007B1AB9" w:rsidRDefault="007B1AB9" w:rsidP="007B1AB9">
      <w:r>
        <w:rPr>
          <w:rFonts w:hint="eastAsia"/>
        </w:rPr>
        <w:t>e</w:t>
      </w:r>
      <w:r>
        <w:rPr>
          <w:rFonts w:hint="eastAsia"/>
        </w:rPr>
        <w:t>）优化</w:t>
      </w:r>
      <w:r>
        <w:rPr>
          <w:rFonts w:hint="eastAsia"/>
        </w:rPr>
        <w:t>P</w:t>
      </w:r>
    </w:p>
    <w:p w:rsidR="007B1AB9" w:rsidRDefault="007B1AB9" w:rsidP="007B1AB9">
      <w:r>
        <w:rPr>
          <w:rFonts w:hint="eastAsia"/>
        </w:rPr>
        <w:t>P</w:t>
      </w:r>
      <w:r>
        <w:rPr>
          <w:rFonts w:hint="eastAsia"/>
        </w:rPr>
        <w:t>应该设置得尽可能高，但要防止振荡。设置</w:t>
      </w:r>
      <w:r>
        <w:rPr>
          <w:rFonts w:hint="eastAsia"/>
        </w:rPr>
        <w:t>P</w:t>
      </w:r>
      <w:r>
        <w:rPr>
          <w:rFonts w:hint="eastAsia"/>
        </w:rPr>
        <w:t>的典型策略是使用</w:t>
      </w:r>
      <w:r>
        <w:rPr>
          <w:rFonts w:hint="eastAsia"/>
        </w:rPr>
        <w:t>0.8</w:t>
      </w:r>
      <w:r>
        <w:rPr>
          <w:rFonts w:hint="eastAsia"/>
        </w:rPr>
        <w:t>作为起始值。一旦设置了</w:t>
      </w:r>
      <w:r>
        <w:rPr>
          <w:rFonts w:hint="eastAsia"/>
        </w:rPr>
        <w:t>AF</w:t>
      </w:r>
      <w:r>
        <w:rPr>
          <w:rFonts w:hint="eastAsia"/>
        </w:rPr>
        <w:t>跟踪的其他参数并且已知系统可以正常工作并稳定运行，就开始增加</w:t>
      </w:r>
      <w:r>
        <w:rPr>
          <w:rFonts w:hint="eastAsia"/>
        </w:rPr>
        <w:t>P</w:t>
      </w:r>
      <w:r>
        <w:rPr>
          <w:rFonts w:hint="eastAsia"/>
        </w:rPr>
        <w:t>直到系统开始围绕焦点振荡。那时将</w:t>
      </w:r>
      <w:r>
        <w:rPr>
          <w:rFonts w:hint="eastAsia"/>
        </w:rPr>
        <w:t>P</w:t>
      </w:r>
      <w:r>
        <w:rPr>
          <w:rFonts w:hint="eastAsia"/>
        </w:rPr>
        <w:t>降低</w:t>
      </w:r>
      <w:r>
        <w:rPr>
          <w:rFonts w:hint="eastAsia"/>
        </w:rPr>
        <w:t>20</w:t>
      </w:r>
      <w:r>
        <w:rPr>
          <w:rFonts w:hint="eastAsia"/>
        </w:rPr>
        <w:t>％。</w:t>
      </w:r>
    </w:p>
    <w:p w:rsidR="00D93A63" w:rsidRDefault="00D93A63" w:rsidP="00D93A63">
      <w:pPr>
        <w:pStyle w:val="Default"/>
      </w:pPr>
    </w:p>
    <w:p w:rsidR="00D93A63" w:rsidRDefault="00D93A63" w:rsidP="00D93A63">
      <w:pPr>
        <w:pStyle w:val="Default"/>
        <w:rPr>
          <w:sz w:val="23"/>
          <w:szCs w:val="23"/>
        </w:rPr>
      </w:pPr>
      <w:r>
        <w:rPr>
          <w:b/>
          <w:bCs/>
          <w:sz w:val="23"/>
          <w:szCs w:val="23"/>
        </w:rPr>
        <w:t xml:space="preserve">7) Adjust AOI tracking algorithm </w:t>
      </w:r>
    </w:p>
    <w:p w:rsidR="00D93A63" w:rsidRDefault="00D93A63" w:rsidP="00D93A63">
      <w:r>
        <w:rPr>
          <w:rFonts w:hint="eastAsia"/>
        </w:rPr>
        <w:t>需要通过打开以下选项来启用</w:t>
      </w:r>
      <w:r>
        <w:rPr>
          <w:rFonts w:hint="eastAsia"/>
        </w:rPr>
        <w:t>ATF-PZ AO</w:t>
      </w:r>
      <w:r>
        <w:rPr>
          <w:rFonts w:hint="eastAsia"/>
        </w:rPr>
        <w:t>压电位移台功能：</w:t>
      </w:r>
    </w:p>
    <w:p w:rsidR="00D93A63" w:rsidRDefault="00D93A63" w:rsidP="00D93A63">
      <w:r>
        <w:rPr>
          <w:rFonts w:hint="eastAsia"/>
        </w:rPr>
        <w:t>a</w:t>
      </w:r>
      <w:r>
        <w:rPr>
          <w:rFonts w:hint="eastAsia"/>
        </w:rPr>
        <w:t>）配置</w:t>
      </w:r>
      <w:r>
        <w:rPr>
          <w:rFonts w:hint="eastAsia"/>
        </w:rPr>
        <w:t>-&gt;</w:t>
      </w:r>
      <w:r>
        <w:rPr>
          <w:rFonts w:hint="eastAsia"/>
        </w:rPr>
        <w:t>参数</w:t>
      </w:r>
      <w:r>
        <w:rPr>
          <w:rFonts w:hint="eastAsia"/>
        </w:rPr>
        <w:t>-&gt;</w:t>
      </w:r>
      <w:r>
        <w:rPr>
          <w:rFonts w:hint="eastAsia"/>
        </w:rPr>
        <w:t>模拟输出位置</w:t>
      </w:r>
    </w:p>
    <w:p w:rsidR="00D93A63" w:rsidRDefault="00D93A63" w:rsidP="00D93A63">
      <w:r>
        <w:rPr>
          <w:rFonts w:hint="eastAsia"/>
        </w:rPr>
        <w:t>此选项从根本上改变了模拟输出功能（</w:t>
      </w:r>
      <w:r>
        <w:rPr>
          <w:rFonts w:hint="eastAsia"/>
        </w:rPr>
        <w:t>AO</w:t>
      </w:r>
      <w:r>
        <w:rPr>
          <w:rFonts w:hint="eastAsia"/>
        </w:rPr>
        <w:t>）。</w:t>
      </w:r>
      <w:r>
        <w:rPr>
          <w:rFonts w:hint="eastAsia"/>
        </w:rPr>
        <w:t xml:space="preserve"> </w:t>
      </w:r>
      <w:r>
        <w:rPr>
          <w:rFonts w:hint="eastAsia"/>
        </w:rPr>
        <w:t>如果未选中，则</w:t>
      </w:r>
      <w:r>
        <w:rPr>
          <w:rFonts w:hint="eastAsia"/>
        </w:rPr>
        <w:t>AO</w:t>
      </w:r>
      <w:r>
        <w:rPr>
          <w:rFonts w:hint="eastAsia"/>
        </w:rPr>
        <w:t>指示聚焦距离，这在使用外部伺服控制器时非常有用。</w:t>
      </w:r>
      <w:r>
        <w:rPr>
          <w:rFonts w:hint="eastAsia"/>
        </w:rPr>
        <w:t xml:space="preserve"> </w:t>
      </w:r>
      <w:r>
        <w:rPr>
          <w:rFonts w:hint="eastAsia"/>
        </w:rPr>
        <w:t>如果启用，则</w:t>
      </w:r>
      <w:r>
        <w:rPr>
          <w:rFonts w:hint="eastAsia"/>
        </w:rPr>
        <w:t>AO</w:t>
      </w:r>
      <w:r>
        <w:rPr>
          <w:rFonts w:hint="eastAsia"/>
        </w:rPr>
        <w:t>将直接控制压电平台位置，而</w:t>
      </w:r>
      <w:r>
        <w:rPr>
          <w:rFonts w:hint="eastAsia"/>
        </w:rPr>
        <w:t>ATF</w:t>
      </w:r>
      <w:r>
        <w:rPr>
          <w:rFonts w:hint="eastAsia"/>
        </w:rPr>
        <w:t>传感器将充当伺服控制器，从而启用</w:t>
      </w:r>
      <w:r>
        <w:rPr>
          <w:rFonts w:hint="eastAsia"/>
        </w:rPr>
        <w:t>AF / AOI</w:t>
      </w:r>
      <w:r>
        <w:rPr>
          <w:rFonts w:hint="eastAsia"/>
        </w:rPr>
        <w:t>跟踪。</w:t>
      </w:r>
      <w:r>
        <w:rPr>
          <w:rFonts w:hint="eastAsia"/>
        </w:rPr>
        <w:t xml:space="preserve"> </w:t>
      </w:r>
      <w:r>
        <w:rPr>
          <w:rFonts w:hint="eastAsia"/>
        </w:rPr>
        <w:t>请保存此选项，并在更改选项时重置</w:t>
      </w:r>
      <w:r>
        <w:rPr>
          <w:rFonts w:hint="eastAsia"/>
        </w:rPr>
        <w:t>ATF</w:t>
      </w:r>
      <w:r>
        <w:rPr>
          <w:rFonts w:hint="eastAsia"/>
        </w:rPr>
        <w:t>传感器。</w:t>
      </w:r>
    </w:p>
    <w:p w:rsidR="00D93A63" w:rsidRDefault="00D93A63" w:rsidP="00D93A63">
      <w:r>
        <w:rPr>
          <w:rFonts w:hint="eastAsia"/>
        </w:rPr>
        <w:t>ATF-PZ AOI</w:t>
      </w:r>
      <w:r>
        <w:rPr>
          <w:rFonts w:hint="eastAsia"/>
        </w:rPr>
        <w:t>跟踪调整仅应在</w:t>
      </w:r>
      <w:r>
        <w:rPr>
          <w:rFonts w:hint="eastAsia"/>
        </w:rPr>
        <w:t>AT</w:t>
      </w:r>
      <w:r>
        <w:rPr>
          <w:rFonts w:hint="eastAsia"/>
        </w:rPr>
        <w:t>跟踪已建立并正常工作后进行。</w:t>
      </w:r>
      <w:r>
        <w:rPr>
          <w:rFonts w:hint="eastAsia"/>
        </w:rPr>
        <w:t xml:space="preserve"> </w:t>
      </w:r>
      <w:r>
        <w:rPr>
          <w:rFonts w:hint="eastAsia"/>
        </w:rPr>
        <w:t>有关</w:t>
      </w:r>
      <w:r>
        <w:rPr>
          <w:rFonts w:hint="eastAsia"/>
        </w:rPr>
        <w:t>AF</w:t>
      </w:r>
      <w:r>
        <w:rPr>
          <w:rFonts w:hint="eastAsia"/>
        </w:rPr>
        <w:t>跟踪验证步骤，请参阅第</w:t>
      </w:r>
      <w:r>
        <w:rPr>
          <w:rFonts w:hint="eastAsia"/>
        </w:rPr>
        <w:t>6</w:t>
      </w:r>
      <w:r>
        <w:rPr>
          <w:rFonts w:hint="eastAsia"/>
        </w:rPr>
        <w:t>章。</w:t>
      </w:r>
    </w:p>
    <w:p w:rsidR="00D93A63" w:rsidRDefault="00D93A63" w:rsidP="00D93A63">
      <w:r>
        <w:rPr>
          <w:rFonts w:hint="eastAsia"/>
        </w:rPr>
        <w:t>b</w:t>
      </w:r>
      <w:r>
        <w:rPr>
          <w:rFonts w:hint="eastAsia"/>
        </w:rPr>
        <w:t>）配置</w:t>
      </w:r>
      <w:r>
        <w:rPr>
          <w:rFonts w:hint="eastAsia"/>
        </w:rPr>
        <w:t>-&gt; AOI</w:t>
      </w:r>
      <w:r>
        <w:rPr>
          <w:rFonts w:hint="eastAsia"/>
        </w:rPr>
        <w:t>测试</w:t>
      </w:r>
      <w:r>
        <w:rPr>
          <w:rFonts w:hint="eastAsia"/>
        </w:rPr>
        <w:t>-&gt; P</w:t>
      </w:r>
      <w:r>
        <w:rPr>
          <w:rFonts w:hint="eastAsia"/>
        </w:rPr>
        <w:t>不对称</w:t>
      </w:r>
    </w:p>
    <w:p w:rsidR="007B1AB9" w:rsidRDefault="00D93A63" w:rsidP="00D93A63">
      <w:r>
        <w:rPr>
          <w:rFonts w:hint="eastAsia"/>
        </w:rPr>
        <w:t>这是一项静态调整，可微调</w:t>
      </w:r>
      <w:r>
        <w:rPr>
          <w:rFonts w:hint="eastAsia"/>
        </w:rPr>
        <w:t>Slope</w:t>
      </w:r>
      <w:r>
        <w:rPr>
          <w:rFonts w:hint="eastAsia"/>
        </w:rPr>
        <w:t>（</w:t>
      </w:r>
      <w:r>
        <w:rPr>
          <w:rFonts w:hint="eastAsia"/>
        </w:rPr>
        <w:t>um / DN</w:t>
      </w:r>
      <w:r>
        <w:rPr>
          <w:rFonts w:hint="eastAsia"/>
        </w:rPr>
        <w:t>）和</w:t>
      </w:r>
      <w:r>
        <w:rPr>
          <w:rFonts w:hint="eastAsia"/>
        </w:rPr>
        <w:t>P</w:t>
      </w:r>
      <w:r>
        <w:rPr>
          <w:rFonts w:hint="eastAsia"/>
        </w:rPr>
        <w:t>不对称性，以针对</w:t>
      </w:r>
      <w:r>
        <w:rPr>
          <w:rFonts w:hint="eastAsia"/>
        </w:rPr>
        <w:t>AOI</w:t>
      </w:r>
      <w:r>
        <w:rPr>
          <w:rFonts w:hint="eastAsia"/>
        </w:rPr>
        <w:t>跟踪中的典型小运动对它们进行优化。</w:t>
      </w:r>
      <w:r>
        <w:rPr>
          <w:rFonts w:hint="eastAsia"/>
        </w:rPr>
        <w:t xml:space="preserve"> </w:t>
      </w:r>
      <w:r>
        <w:rPr>
          <w:rFonts w:hint="eastAsia"/>
        </w:rPr>
        <w:t>此操作是在</w:t>
      </w:r>
      <w:r>
        <w:rPr>
          <w:rFonts w:hint="eastAsia"/>
        </w:rPr>
        <w:t>AOI</w:t>
      </w:r>
      <w:r>
        <w:rPr>
          <w:rFonts w:hint="eastAsia"/>
        </w:rPr>
        <w:t>测试实用程序的帮助下执行的。</w:t>
      </w:r>
      <w:r>
        <w:rPr>
          <w:rFonts w:hint="eastAsia"/>
        </w:rPr>
        <w:t xml:space="preserve"> </w:t>
      </w:r>
      <w:r>
        <w:rPr>
          <w:rFonts w:hint="eastAsia"/>
        </w:rPr>
        <w:t>见图</w:t>
      </w:r>
      <w:r>
        <w:rPr>
          <w:rFonts w:hint="eastAsia"/>
        </w:rPr>
        <w:t>5-11</w:t>
      </w:r>
      <w:r>
        <w:rPr>
          <w:rFonts w:hint="eastAsia"/>
        </w:rPr>
        <w:t>。</w:t>
      </w:r>
    </w:p>
    <w:p w:rsidR="00793B75" w:rsidRDefault="00793B75" w:rsidP="00D93A63">
      <w:r>
        <w:rPr>
          <w:rFonts w:hint="eastAsia"/>
          <w:noProof/>
        </w:rPr>
        <w:lastRenderedPageBreak/>
        <w:drawing>
          <wp:inline distT="0" distB="0" distL="0" distR="0">
            <wp:extent cx="5943600" cy="4261627"/>
            <wp:effectExtent l="1905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67"/>
                    <a:srcRect/>
                    <a:stretch>
                      <a:fillRect/>
                    </a:stretch>
                  </pic:blipFill>
                  <pic:spPr bwMode="auto">
                    <a:xfrm>
                      <a:off x="0" y="0"/>
                      <a:ext cx="5943600" cy="4261627"/>
                    </a:xfrm>
                    <a:prstGeom prst="rect">
                      <a:avLst/>
                    </a:prstGeom>
                    <a:noFill/>
                    <a:ln w="9525">
                      <a:noFill/>
                      <a:miter lim="800000"/>
                      <a:headEnd/>
                      <a:tailEnd/>
                    </a:ln>
                  </pic:spPr>
                </pic:pic>
              </a:graphicData>
            </a:graphic>
          </wp:inline>
        </w:drawing>
      </w:r>
    </w:p>
    <w:p w:rsidR="00793B75" w:rsidRDefault="00793B75" w:rsidP="00D93A63">
      <w:pPr>
        <w:rPr>
          <w:i/>
          <w:iCs/>
          <w:sz w:val="23"/>
          <w:szCs w:val="23"/>
        </w:rPr>
      </w:pPr>
      <w:r>
        <w:rPr>
          <w:i/>
          <w:iCs/>
          <w:sz w:val="23"/>
          <w:szCs w:val="23"/>
        </w:rPr>
        <w:t>Fig 5-11 AOT Test utility screen. Please note a) blue line indicating target position; b) magenta line indicating measured distance to target; c) green line indicating the Z stage motion</w:t>
      </w:r>
    </w:p>
    <w:p w:rsidR="00793B75" w:rsidRDefault="00793B75" w:rsidP="00793B75">
      <w:r>
        <w:rPr>
          <w:rFonts w:hint="eastAsia"/>
        </w:rPr>
        <w:t>AOI</w:t>
      </w:r>
      <w:r>
        <w:rPr>
          <w:rFonts w:hint="eastAsia"/>
        </w:rPr>
        <w:t>测试执行静态（逐步关闭）和动态（</w:t>
      </w:r>
      <w:r>
        <w:rPr>
          <w:rFonts w:hint="eastAsia"/>
        </w:rPr>
        <w:t>AF Aoi</w:t>
      </w:r>
      <w:r>
        <w:rPr>
          <w:rFonts w:hint="eastAsia"/>
        </w:rPr>
        <w:t>测试关闭）系统测试。</w:t>
      </w:r>
      <w:r>
        <w:rPr>
          <w:rFonts w:hint="eastAsia"/>
        </w:rPr>
        <w:t xml:space="preserve"> </w:t>
      </w:r>
      <w:r>
        <w:rPr>
          <w:rFonts w:hint="eastAsia"/>
        </w:rPr>
        <w:t>静态测试执行上下的短时方形运动并记录以下内容：</w:t>
      </w:r>
      <w:r>
        <w:rPr>
          <w:rFonts w:hint="eastAsia"/>
        </w:rPr>
        <w:t>a</w:t>
      </w:r>
      <w:r>
        <w:rPr>
          <w:rFonts w:hint="eastAsia"/>
        </w:rPr>
        <w:t>）预测目标位置（蓝线）；</w:t>
      </w:r>
      <w:r>
        <w:rPr>
          <w:rFonts w:hint="eastAsia"/>
        </w:rPr>
        <w:t xml:space="preserve"> b</w:t>
      </w:r>
      <w:r>
        <w:rPr>
          <w:rFonts w:hint="eastAsia"/>
        </w:rPr>
        <w:t>）到目标的距离（洋红色线）；</w:t>
      </w:r>
      <w:r>
        <w:rPr>
          <w:rFonts w:hint="eastAsia"/>
        </w:rPr>
        <w:t xml:space="preserve"> c</w:t>
      </w:r>
      <w:r>
        <w:rPr>
          <w:rFonts w:hint="eastAsia"/>
        </w:rPr>
        <w:t>）</w:t>
      </w:r>
      <w:r>
        <w:rPr>
          <w:rFonts w:hint="eastAsia"/>
        </w:rPr>
        <w:t>Z</w:t>
      </w:r>
      <w:r>
        <w:rPr>
          <w:rFonts w:hint="eastAsia"/>
        </w:rPr>
        <w:t>台运动（绿线）。</w:t>
      </w:r>
      <w:r>
        <w:rPr>
          <w:rFonts w:hint="eastAsia"/>
        </w:rPr>
        <w:t xml:space="preserve"> </w:t>
      </w:r>
      <w:r>
        <w:rPr>
          <w:rFonts w:hint="eastAsia"/>
        </w:rPr>
        <w:t>时间刻度以大约</w:t>
      </w:r>
      <w:r>
        <w:rPr>
          <w:rFonts w:hint="eastAsia"/>
        </w:rPr>
        <w:t>2 ms</w:t>
      </w:r>
      <w:r>
        <w:rPr>
          <w:rFonts w:hint="eastAsia"/>
        </w:rPr>
        <w:t>的样本为单位从右向左运行。</w:t>
      </w:r>
    </w:p>
    <w:p w:rsidR="00793B75" w:rsidRDefault="00793B75" w:rsidP="00793B75">
      <w:r>
        <w:rPr>
          <w:rFonts w:hint="eastAsia"/>
        </w:rPr>
        <w:t>请通过按“</w:t>
      </w:r>
      <w:r>
        <w:rPr>
          <w:rFonts w:hint="eastAsia"/>
        </w:rPr>
        <w:t xml:space="preserve"> Step OFF</w:t>
      </w:r>
      <w:r>
        <w:rPr>
          <w:rFonts w:hint="eastAsia"/>
        </w:rPr>
        <w:t>”按钮执行静态测试，并使用基于物镜放大倍数计算的默认“跳跃大小”（</w:t>
      </w:r>
      <w:r>
        <w:rPr>
          <w:rFonts w:hint="eastAsia"/>
        </w:rPr>
        <w:t>um</w:t>
      </w:r>
      <w:r>
        <w:rPr>
          <w:rFonts w:hint="eastAsia"/>
        </w:rPr>
        <w:t>）值。</w:t>
      </w:r>
      <w:r>
        <w:rPr>
          <w:rFonts w:hint="eastAsia"/>
        </w:rPr>
        <w:t xml:space="preserve"> </w:t>
      </w:r>
      <w:r>
        <w:rPr>
          <w:rFonts w:hint="eastAsia"/>
        </w:rPr>
        <w:t>如果您的物镜</w:t>
      </w:r>
      <w:r>
        <w:rPr>
          <w:rFonts w:hint="eastAsia"/>
        </w:rPr>
        <w:t>NA</w:t>
      </w:r>
      <w:r>
        <w:rPr>
          <w:rFonts w:hint="eastAsia"/>
        </w:rPr>
        <w:t>高于典型的长距离物镜，则应减小跳跃尺寸。</w:t>
      </w:r>
      <w:r>
        <w:rPr>
          <w:rFonts w:hint="eastAsia"/>
        </w:rPr>
        <w:t xml:space="preserve"> </w:t>
      </w:r>
      <w:r>
        <w:rPr>
          <w:rFonts w:hint="eastAsia"/>
        </w:rPr>
        <w:t>作为响应，系统应生成类似于图</w:t>
      </w:r>
      <w:r>
        <w:rPr>
          <w:rFonts w:hint="eastAsia"/>
        </w:rPr>
        <w:t>7-1</w:t>
      </w:r>
      <w:r>
        <w:rPr>
          <w:rFonts w:hint="eastAsia"/>
        </w:rPr>
        <w:t>所示的图形。</w:t>
      </w:r>
    </w:p>
    <w:p w:rsidR="00793B75" w:rsidRDefault="00793B75" w:rsidP="00793B75">
      <w:r>
        <w:rPr>
          <w:rFonts w:hint="eastAsia"/>
        </w:rPr>
        <w:t>静态调整的目的是：</w:t>
      </w:r>
    </w:p>
    <w:p w:rsidR="00793B75" w:rsidRDefault="007A74AB" w:rsidP="002704F2">
      <w:pPr>
        <w:ind w:left="720"/>
      </w:pPr>
      <w:r>
        <w:rPr>
          <w:rFonts w:hint="eastAsia"/>
        </w:rPr>
        <w:t>i</w:t>
      </w:r>
      <w:r w:rsidR="00793B75">
        <w:rPr>
          <w:rFonts w:hint="eastAsia"/>
        </w:rPr>
        <w:t>。</w:t>
      </w:r>
      <w:r w:rsidR="00793B75">
        <w:rPr>
          <w:rFonts w:hint="eastAsia"/>
        </w:rPr>
        <w:t xml:space="preserve"> </w:t>
      </w:r>
      <w:r w:rsidR="00793B75">
        <w:rPr>
          <w:rFonts w:hint="eastAsia"/>
        </w:rPr>
        <w:t>使步骤中蓝线的中间部分（预测目标位置）与步骤之前和之后的值相同</w:t>
      </w:r>
    </w:p>
    <w:p w:rsidR="00793B75" w:rsidRDefault="00793B75" w:rsidP="002704F2">
      <w:pPr>
        <w:ind w:left="720"/>
      </w:pPr>
      <w:r>
        <w:rPr>
          <w:rFonts w:hint="eastAsia"/>
        </w:rPr>
        <w:t>ii</w:t>
      </w:r>
      <w:r>
        <w:rPr>
          <w:rFonts w:hint="eastAsia"/>
        </w:rPr>
        <w:t>。</w:t>
      </w:r>
      <w:r>
        <w:rPr>
          <w:rFonts w:hint="eastAsia"/>
        </w:rPr>
        <w:t xml:space="preserve"> </w:t>
      </w:r>
      <w:r>
        <w:rPr>
          <w:rFonts w:hint="eastAsia"/>
        </w:rPr>
        <w:t>在步骤中使品红色线的中间部分（到目标的距离）与步骤中的绿线（</w:t>
      </w:r>
      <w:r>
        <w:rPr>
          <w:rFonts w:hint="eastAsia"/>
        </w:rPr>
        <w:t>Z</w:t>
      </w:r>
      <w:r>
        <w:rPr>
          <w:rFonts w:hint="eastAsia"/>
        </w:rPr>
        <w:t>距离）的值相同</w:t>
      </w:r>
    </w:p>
    <w:p w:rsidR="00793B75" w:rsidRDefault="00793B75" w:rsidP="002704F2">
      <w:pPr>
        <w:ind w:left="720"/>
      </w:pPr>
      <w:r>
        <w:rPr>
          <w:rFonts w:hint="eastAsia"/>
        </w:rPr>
        <w:lastRenderedPageBreak/>
        <w:t>这两个条件是相等的。</w:t>
      </w:r>
      <w:r>
        <w:rPr>
          <w:rFonts w:hint="eastAsia"/>
        </w:rPr>
        <w:t xml:space="preserve"> </w:t>
      </w:r>
      <w:r>
        <w:rPr>
          <w:rFonts w:hint="eastAsia"/>
        </w:rPr>
        <w:t>测试的合理性源于这样一个事实，即在测试过程中焦点目标没有移动，只有平台移动了系统运动量所规定的事实。</w:t>
      </w:r>
      <w:r>
        <w:rPr>
          <w:rFonts w:hint="eastAsia"/>
        </w:rPr>
        <w:t xml:space="preserve"> </w:t>
      </w:r>
      <w:r>
        <w:rPr>
          <w:rFonts w:hint="eastAsia"/>
        </w:rPr>
        <w:t>测试尝试校准系统以测量其自身运动的结果，以便在动态测试过程中生成对目标运动量的正确估计。</w:t>
      </w:r>
    </w:p>
    <w:p w:rsidR="00793B75" w:rsidRDefault="00793B75" w:rsidP="002704F2">
      <w:pPr>
        <w:ind w:left="720"/>
      </w:pPr>
      <w:r>
        <w:rPr>
          <w:rFonts w:hint="eastAsia"/>
        </w:rPr>
        <w:t>如果未正确计算斜率（</w:t>
      </w:r>
      <w:r>
        <w:rPr>
          <w:rFonts w:hint="eastAsia"/>
        </w:rPr>
        <w:t>um / DN</w:t>
      </w:r>
      <w:r>
        <w:rPr>
          <w:rFonts w:hint="eastAsia"/>
        </w:rPr>
        <w:t>），则结果图将发生偏移，如下图所示：</w:t>
      </w:r>
    </w:p>
    <w:p w:rsidR="00387470" w:rsidRDefault="00387470" w:rsidP="00387470">
      <w:pPr>
        <w:ind w:left="720"/>
        <w:jc w:val="center"/>
      </w:pPr>
      <w:r>
        <w:rPr>
          <w:rFonts w:hint="eastAsia"/>
          <w:noProof/>
        </w:rPr>
        <w:drawing>
          <wp:inline distT="0" distB="0" distL="0" distR="0">
            <wp:extent cx="2466975" cy="3597275"/>
            <wp:effectExtent l="1905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68"/>
                    <a:srcRect/>
                    <a:stretch>
                      <a:fillRect/>
                    </a:stretch>
                  </pic:blipFill>
                  <pic:spPr bwMode="auto">
                    <a:xfrm>
                      <a:off x="0" y="0"/>
                      <a:ext cx="2466975" cy="3597275"/>
                    </a:xfrm>
                    <a:prstGeom prst="rect">
                      <a:avLst/>
                    </a:prstGeom>
                    <a:noFill/>
                    <a:ln w="9525">
                      <a:noFill/>
                      <a:miter lim="800000"/>
                      <a:headEnd/>
                      <a:tailEnd/>
                    </a:ln>
                  </pic:spPr>
                </pic:pic>
              </a:graphicData>
            </a:graphic>
          </wp:inline>
        </w:drawing>
      </w:r>
    </w:p>
    <w:p w:rsidR="00387470" w:rsidRDefault="00387470" w:rsidP="00387470">
      <w:pPr>
        <w:ind w:left="720"/>
        <w:jc w:val="center"/>
        <w:rPr>
          <w:i/>
          <w:iCs/>
          <w:sz w:val="23"/>
          <w:szCs w:val="23"/>
        </w:rPr>
      </w:pPr>
      <w:r>
        <w:rPr>
          <w:i/>
          <w:iCs/>
          <w:sz w:val="23"/>
          <w:szCs w:val="23"/>
        </w:rPr>
        <w:t>Figure 5-12. Please note that during a step blue line in its mid-section (disregarding transients around beginning and end of a step) is positioned higher then blue line before and after a step. At the same time magenta line (predicted position) is lower than a green line (actual position)</w:t>
      </w:r>
    </w:p>
    <w:p w:rsidR="00387470" w:rsidRDefault="00387470" w:rsidP="00387470">
      <w:r>
        <w:rPr>
          <w:rFonts w:hint="eastAsia"/>
        </w:rPr>
        <w:t>调整坡度（</w:t>
      </w:r>
      <w:r>
        <w:rPr>
          <w:rFonts w:hint="eastAsia"/>
        </w:rPr>
        <w:t>um / DN</w:t>
      </w:r>
      <w:r>
        <w:rPr>
          <w:rFonts w:hint="eastAsia"/>
        </w:rPr>
        <w:t>）的过程是一个迭代过程：</w:t>
      </w:r>
    </w:p>
    <w:p w:rsidR="00387470" w:rsidRDefault="006D38D4" w:rsidP="00387470">
      <w:r>
        <w:rPr>
          <w:rFonts w:hint="eastAsia"/>
        </w:rPr>
        <w:t>i</w:t>
      </w:r>
      <w:r w:rsidR="00387470">
        <w:rPr>
          <w:rFonts w:hint="eastAsia"/>
        </w:rPr>
        <w:t>。</w:t>
      </w:r>
      <w:r w:rsidR="00387470">
        <w:rPr>
          <w:rFonts w:hint="eastAsia"/>
        </w:rPr>
        <w:t xml:space="preserve"> </w:t>
      </w:r>
      <w:r w:rsidR="00387470">
        <w:rPr>
          <w:rFonts w:hint="eastAsia"/>
        </w:rPr>
        <w:t>如果</w:t>
      </w:r>
      <w:r w:rsidR="00387470">
        <w:rPr>
          <w:rFonts w:hint="eastAsia"/>
        </w:rPr>
        <w:t>P</w:t>
      </w:r>
      <w:r w:rsidR="00387470">
        <w:rPr>
          <w:rFonts w:hint="eastAsia"/>
        </w:rPr>
        <w:t>为正，请单击带有正跳转的步；如果</w:t>
      </w:r>
      <w:r w:rsidR="00387470">
        <w:rPr>
          <w:rFonts w:hint="eastAsia"/>
        </w:rPr>
        <w:t>P</w:t>
      </w:r>
      <w:r w:rsidR="00387470">
        <w:rPr>
          <w:rFonts w:hint="eastAsia"/>
        </w:rPr>
        <w:t>为负，请单击负跳转。</w:t>
      </w:r>
    </w:p>
    <w:p w:rsidR="00387470" w:rsidRDefault="00387470" w:rsidP="00387470">
      <w:r>
        <w:rPr>
          <w:rFonts w:hint="eastAsia"/>
        </w:rPr>
        <w:t>ii</w:t>
      </w:r>
      <w:r>
        <w:rPr>
          <w:rFonts w:hint="eastAsia"/>
        </w:rPr>
        <w:t>。</w:t>
      </w:r>
      <w:r>
        <w:rPr>
          <w:rFonts w:hint="eastAsia"/>
        </w:rPr>
        <w:t xml:space="preserve"> </w:t>
      </w:r>
      <w:r>
        <w:rPr>
          <w:rFonts w:hint="eastAsia"/>
        </w:rPr>
        <w:t>如果步骤中心的蓝线从步骤外部移出，则减小或增加“斜率”（</w:t>
      </w:r>
      <w:r>
        <w:rPr>
          <w:rFonts w:hint="eastAsia"/>
        </w:rPr>
        <w:t>um / DN</w:t>
      </w:r>
      <w:r>
        <w:rPr>
          <w:rFonts w:hint="eastAsia"/>
        </w:rPr>
        <w:t>）参数</w:t>
      </w:r>
    </w:p>
    <w:p w:rsidR="00387470" w:rsidRDefault="00387470" w:rsidP="00387470">
      <w:r>
        <w:rPr>
          <w:rFonts w:hint="eastAsia"/>
        </w:rPr>
        <w:t>iii</w:t>
      </w:r>
      <w:r>
        <w:rPr>
          <w:rFonts w:hint="eastAsia"/>
        </w:rPr>
        <w:t>。</w:t>
      </w:r>
      <w:r>
        <w:rPr>
          <w:rFonts w:hint="eastAsia"/>
        </w:rPr>
        <w:t xml:space="preserve"> </w:t>
      </w:r>
      <w:r>
        <w:rPr>
          <w:rFonts w:hint="eastAsia"/>
        </w:rPr>
        <w:t>单击清除图形并在</w:t>
      </w:r>
      <w:r>
        <w:rPr>
          <w:rFonts w:hint="eastAsia"/>
        </w:rPr>
        <w:t>i</w:t>
      </w:r>
      <w:r>
        <w:rPr>
          <w:rFonts w:hint="eastAsia"/>
        </w:rPr>
        <w:t>）处重复步骤，直到误差小于</w:t>
      </w:r>
      <w:r>
        <w:rPr>
          <w:rFonts w:hint="eastAsia"/>
        </w:rPr>
        <w:t>5</w:t>
      </w:r>
      <w:r>
        <w:rPr>
          <w:rFonts w:hint="eastAsia"/>
        </w:rPr>
        <w:t>％</w:t>
      </w:r>
    </w:p>
    <w:p w:rsidR="00387470" w:rsidRDefault="00387470" w:rsidP="00387470">
      <w:r>
        <w:rPr>
          <w:rFonts w:hint="eastAsia"/>
        </w:rPr>
        <w:t>一旦完成该过程并且调整了斜率（</w:t>
      </w:r>
      <w:r>
        <w:rPr>
          <w:rFonts w:hint="eastAsia"/>
        </w:rPr>
        <w:t>um / DN</w:t>
      </w:r>
      <w:r>
        <w:rPr>
          <w:rFonts w:hint="eastAsia"/>
        </w:rPr>
        <w:t>）参数，就需要测试运动的倒数（负号）并调整</w:t>
      </w:r>
      <w:r>
        <w:rPr>
          <w:rFonts w:hint="eastAsia"/>
        </w:rPr>
        <w:t>P</w:t>
      </w:r>
      <w:r>
        <w:rPr>
          <w:rFonts w:hint="eastAsia"/>
        </w:rPr>
        <w:t>不对称参数。</w:t>
      </w:r>
      <w:r>
        <w:rPr>
          <w:rFonts w:hint="eastAsia"/>
        </w:rPr>
        <w:t xml:space="preserve"> </w:t>
      </w:r>
      <w:r>
        <w:rPr>
          <w:rFonts w:hint="eastAsia"/>
        </w:rPr>
        <w:t>请执行相同的步骤，但是这次不更改坡度（</w:t>
      </w:r>
      <w:r>
        <w:rPr>
          <w:rFonts w:hint="eastAsia"/>
        </w:rPr>
        <w:t>um / DN</w:t>
      </w:r>
      <w:r>
        <w:rPr>
          <w:rFonts w:hint="eastAsia"/>
        </w:rPr>
        <w:t>），而是更改</w:t>
      </w:r>
      <w:r>
        <w:rPr>
          <w:rFonts w:hint="eastAsia"/>
        </w:rPr>
        <w:t>P</w:t>
      </w:r>
      <w:r>
        <w:rPr>
          <w:rFonts w:hint="eastAsia"/>
        </w:rPr>
        <w:t>不对称性。</w:t>
      </w:r>
    </w:p>
    <w:p w:rsidR="00387470" w:rsidRDefault="00387470" w:rsidP="00387470">
      <w:r>
        <w:rPr>
          <w:rFonts w:hint="eastAsia"/>
        </w:rPr>
        <w:t>成功调整后，应捕获以下图形：请参见下图</w:t>
      </w:r>
      <w:r>
        <w:rPr>
          <w:rFonts w:hint="eastAsia"/>
        </w:rPr>
        <w:t>5-11</w:t>
      </w:r>
      <w:r>
        <w:rPr>
          <w:rFonts w:hint="eastAsia"/>
        </w:rPr>
        <w:t>：</w:t>
      </w:r>
    </w:p>
    <w:p w:rsidR="00D5750E" w:rsidRDefault="00D5750E" w:rsidP="00D5750E">
      <w:pPr>
        <w:pStyle w:val="a7"/>
        <w:kinsoku w:val="0"/>
        <w:overflowPunct w:val="0"/>
        <w:spacing w:before="3"/>
        <w:rPr>
          <w:rFonts w:ascii="Times New Roman" w:hAnsi="Times New Roman" w:cs="Times New Roman"/>
          <w:i/>
          <w:iCs/>
          <w:sz w:val="6"/>
          <w:szCs w:val="6"/>
        </w:rPr>
      </w:pPr>
    </w:p>
    <w:p w:rsidR="00D5750E" w:rsidRDefault="00D5750E" w:rsidP="00D5750E">
      <w:pPr>
        <w:pStyle w:val="a7"/>
        <w:tabs>
          <w:tab w:val="left" w:pos="4581"/>
        </w:tabs>
        <w:kinsoku w:val="0"/>
        <w:overflowPunct w:val="0"/>
        <w:spacing w:before="0" w:line="4039" w:lineRule="exact"/>
        <w:ind w:left="2546"/>
        <w:rPr>
          <w:rFonts w:ascii="Times New Roman" w:hAnsi="Times New Roman" w:cs="Times New Roman"/>
          <w:i/>
          <w:iCs/>
          <w:position w:val="-81"/>
          <w:sz w:val="20"/>
          <w:szCs w:val="20"/>
        </w:rPr>
      </w:pPr>
      <w:r>
        <w:rPr>
          <w:rFonts w:ascii="Times New Roman" w:hAnsi="Times New Roman" w:cs="Times New Roman"/>
          <w:i/>
          <w:iCs/>
          <w:noProof/>
          <w:position w:val="-74"/>
          <w:sz w:val="20"/>
          <w:szCs w:val="20"/>
        </w:rPr>
        <w:lastRenderedPageBreak/>
        <w:drawing>
          <wp:inline distT="0" distB="0" distL="0" distR="0">
            <wp:extent cx="1087120" cy="2519045"/>
            <wp:effectExtent l="1905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69"/>
                    <a:srcRect/>
                    <a:stretch>
                      <a:fillRect/>
                    </a:stretch>
                  </pic:blipFill>
                  <pic:spPr bwMode="auto">
                    <a:xfrm>
                      <a:off x="0" y="0"/>
                      <a:ext cx="1087120" cy="2519045"/>
                    </a:xfrm>
                    <a:prstGeom prst="rect">
                      <a:avLst/>
                    </a:prstGeom>
                    <a:noFill/>
                    <a:ln w="9525">
                      <a:noFill/>
                      <a:miter lim="800000"/>
                      <a:headEnd/>
                      <a:tailEnd/>
                    </a:ln>
                  </pic:spPr>
                </pic:pic>
              </a:graphicData>
            </a:graphic>
          </wp:inline>
        </w:drawing>
      </w:r>
      <w:r>
        <w:rPr>
          <w:rFonts w:ascii="Times New Roman" w:hAnsi="Times New Roman" w:cs="Times New Roman"/>
          <w:i/>
          <w:iCs/>
          <w:position w:val="-74"/>
          <w:sz w:val="20"/>
          <w:szCs w:val="20"/>
        </w:rPr>
        <w:t xml:space="preserve"> </w:t>
      </w:r>
      <w:r>
        <w:rPr>
          <w:rFonts w:ascii="Times New Roman" w:hAnsi="Times New Roman" w:cs="Times New Roman"/>
          <w:i/>
          <w:iCs/>
          <w:position w:val="-74"/>
          <w:sz w:val="20"/>
          <w:szCs w:val="20"/>
        </w:rPr>
        <w:tab/>
      </w:r>
      <w:r>
        <w:rPr>
          <w:rFonts w:ascii="Times New Roman" w:hAnsi="Times New Roman" w:cs="Times New Roman"/>
          <w:i/>
          <w:iCs/>
          <w:noProof/>
          <w:position w:val="-81"/>
          <w:sz w:val="20"/>
          <w:szCs w:val="20"/>
        </w:rPr>
        <w:drawing>
          <wp:inline distT="0" distB="0" distL="0" distR="0">
            <wp:extent cx="888365" cy="2562225"/>
            <wp:effectExtent l="19050" t="0" r="698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70"/>
                    <a:srcRect/>
                    <a:stretch>
                      <a:fillRect/>
                    </a:stretch>
                  </pic:blipFill>
                  <pic:spPr bwMode="auto">
                    <a:xfrm>
                      <a:off x="0" y="0"/>
                      <a:ext cx="888365" cy="2562225"/>
                    </a:xfrm>
                    <a:prstGeom prst="rect">
                      <a:avLst/>
                    </a:prstGeom>
                    <a:noFill/>
                    <a:ln w="9525">
                      <a:noFill/>
                      <a:miter lim="800000"/>
                      <a:headEnd/>
                      <a:tailEnd/>
                    </a:ln>
                  </pic:spPr>
                </pic:pic>
              </a:graphicData>
            </a:graphic>
          </wp:inline>
        </w:drawing>
      </w:r>
    </w:p>
    <w:p w:rsidR="00D5750E" w:rsidRDefault="00D5750E" w:rsidP="00D5750E">
      <w:pPr>
        <w:pStyle w:val="a7"/>
        <w:kinsoku w:val="0"/>
        <w:overflowPunct w:val="0"/>
        <w:spacing w:before="1"/>
        <w:rPr>
          <w:rFonts w:ascii="Times New Roman" w:hAnsi="Times New Roman" w:cs="Times New Roman"/>
          <w:i/>
          <w:iCs/>
          <w:sz w:val="27"/>
          <w:szCs w:val="27"/>
        </w:rPr>
      </w:pPr>
    </w:p>
    <w:p w:rsidR="00D5750E" w:rsidRDefault="00D5750E" w:rsidP="00D5750E">
      <w:pPr>
        <w:pStyle w:val="a7"/>
        <w:kinsoku w:val="0"/>
        <w:overflowPunct w:val="0"/>
        <w:ind w:right="151"/>
        <w:jc w:val="center"/>
        <w:rPr>
          <w:i/>
          <w:iCs/>
        </w:rPr>
      </w:pPr>
      <w:r>
        <w:t>Figure 5-13. Please note that blue line remain stationary with upward and downward</w:t>
      </w:r>
      <w:r>
        <w:rPr>
          <w:spacing w:val="-10"/>
        </w:rPr>
        <w:t xml:space="preserve"> </w:t>
      </w:r>
      <w:r>
        <w:t>step.</w:t>
      </w:r>
    </w:p>
    <w:p w:rsidR="00D5750E" w:rsidRDefault="00D5750E" w:rsidP="00387470"/>
    <w:p w:rsidR="00971D43" w:rsidRDefault="00971D43" w:rsidP="00971D43">
      <w:r>
        <w:rPr>
          <w:rFonts w:hint="eastAsia"/>
        </w:rPr>
        <w:t>已调整系统的对称性和静态响应。</w:t>
      </w:r>
    </w:p>
    <w:p w:rsidR="00971D43" w:rsidRDefault="00971D43" w:rsidP="00971D43">
      <w:r>
        <w:rPr>
          <w:rFonts w:hint="eastAsia"/>
        </w:rPr>
        <w:t>c</w:t>
      </w:r>
      <w:r>
        <w:rPr>
          <w:rFonts w:hint="eastAsia"/>
        </w:rPr>
        <w:t>）调整配置</w:t>
      </w:r>
      <w:r>
        <w:rPr>
          <w:rFonts w:hint="eastAsia"/>
        </w:rPr>
        <w:t>-&gt; AOI</w:t>
      </w:r>
      <w:r>
        <w:rPr>
          <w:rFonts w:hint="eastAsia"/>
        </w:rPr>
        <w:t>测试</w:t>
      </w:r>
      <w:r>
        <w:rPr>
          <w:rFonts w:hint="eastAsia"/>
        </w:rPr>
        <w:t>-&gt;</w:t>
      </w:r>
      <w:r>
        <w:rPr>
          <w:rFonts w:hint="eastAsia"/>
        </w:rPr>
        <w:t>响应延迟</w:t>
      </w:r>
    </w:p>
    <w:p w:rsidR="00971D43" w:rsidRDefault="00971D43" w:rsidP="00971D43">
      <w:r>
        <w:rPr>
          <w:rFonts w:hint="eastAsia"/>
        </w:rPr>
        <w:t>表征动态阶段的最重要参数是响应延迟。</w:t>
      </w:r>
      <w:r>
        <w:rPr>
          <w:rFonts w:hint="eastAsia"/>
        </w:rPr>
        <w:t xml:space="preserve"> </w:t>
      </w:r>
      <w:r>
        <w:rPr>
          <w:rFonts w:hint="eastAsia"/>
        </w:rPr>
        <w:t>如果在运行</w:t>
      </w:r>
      <w:r>
        <w:rPr>
          <w:rFonts w:hint="eastAsia"/>
        </w:rPr>
        <w:t>PID</w:t>
      </w:r>
      <w:r>
        <w:rPr>
          <w:rFonts w:hint="eastAsia"/>
        </w:rPr>
        <w:t>闭环控制时未考虑此参数，则整个系统响应需要具有较低的</w:t>
      </w:r>
      <w:r>
        <w:rPr>
          <w:rFonts w:hint="eastAsia"/>
        </w:rPr>
        <w:t>P</w:t>
      </w:r>
      <w:r>
        <w:rPr>
          <w:rFonts w:hint="eastAsia"/>
        </w:rPr>
        <w:t>，以避免自激振荡。</w:t>
      </w:r>
      <w:r>
        <w:rPr>
          <w:rFonts w:hint="eastAsia"/>
        </w:rPr>
        <w:t xml:space="preserve"> </w:t>
      </w:r>
      <w:r>
        <w:rPr>
          <w:rFonts w:hint="eastAsia"/>
        </w:rPr>
        <w:t>在当前版本的固件中，响应延迟近似为采样时间的精度，即</w:t>
      </w:r>
      <w:r>
        <w:rPr>
          <w:rFonts w:hint="eastAsia"/>
        </w:rPr>
        <w:t>2 ms</w:t>
      </w:r>
      <w:r>
        <w:rPr>
          <w:rFonts w:hint="eastAsia"/>
        </w:rPr>
        <w:t>。</w:t>
      </w:r>
    </w:p>
    <w:p w:rsidR="00971D43" w:rsidRDefault="00971D43" w:rsidP="00971D43">
      <w:r>
        <w:rPr>
          <w:rFonts w:hint="eastAsia"/>
        </w:rPr>
        <w:t>为了估计响应延迟，请执行以下操作：</w:t>
      </w:r>
    </w:p>
    <w:p w:rsidR="00971D43" w:rsidRDefault="00971D43" w:rsidP="00450E96">
      <w:pPr>
        <w:ind w:left="720"/>
      </w:pPr>
      <w:r>
        <w:rPr>
          <w:rFonts w:hint="eastAsia"/>
        </w:rPr>
        <w:t>i</w:t>
      </w:r>
      <w:r>
        <w:rPr>
          <w:rFonts w:hint="eastAsia"/>
        </w:rPr>
        <w:t>。</w:t>
      </w:r>
      <w:r>
        <w:rPr>
          <w:rFonts w:hint="eastAsia"/>
        </w:rPr>
        <w:t xml:space="preserve"> </w:t>
      </w:r>
      <w:r>
        <w:rPr>
          <w:rFonts w:hint="eastAsia"/>
        </w:rPr>
        <w:t>调整配置</w:t>
      </w:r>
      <w:r>
        <w:rPr>
          <w:rFonts w:hint="eastAsia"/>
        </w:rPr>
        <w:t>-&gt;</w:t>
      </w:r>
      <w:r>
        <w:rPr>
          <w:rFonts w:hint="eastAsia"/>
        </w:rPr>
        <w:t>参数</w:t>
      </w:r>
      <w:r>
        <w:rPr>
          <w:rFonts w:hint="eastAsia"/>
        </w:rPr>
        <w:t>-&gt;</w:t>
      </w:r>
      <w:r>
        <w:rPr>
          <w:rFonts w:hint="eastAsia"/>
        </w:rPr>
        <w:t>快速平均（</w:t>
      </w:r>
      <w:r>
        <w:rPr>
          <w:rFonts w:hint="eastAsia"/>
        </w:rPr>
        <w:t>1,0,0</w:t>
      </w:r>
      <w:r>
        <w:rPr>
          <w:rFonts w:hint="eastAsia"/>
        </w:rPr>
        <w:t>）</w:t>
      </w:r>
    </w:p>
    <w:p w:rsidR="00971D43" w:rsidRDefault="00971D43" w:rsidP="00450E96">
      <w:pPr>
        <w:ind w:left="720"/>
      </w:pPr>
      <w:r>
        <w:rPr>
          <w:rFonts w:hint="eastAsia"/>
        </w:rPr>
        <w:t>ii</w:t>
      </w:r>
      <w:r>
        <w:rPr>
          <w:rFonts w:hint="eastAsia"/>
        </w:rPr>
        <w:t>。</w:t>
      </w:r>
      <w:r>
        <w:rPr>
          <w:rFonts w:hint="eastAsia"/>
        </w:rPr>
        <w:t xml:space="preserve"> </w:t>
      </w:r>
      <w:r>
        <w:rPr>
          <w:rFonts w:hint="eastAsia"/>
        </w:rPr>
        <w:t>设置配置</w:t>
      </w:r>
      <w:r>
        <w:rPr>
          <w:rFonts w:hint="eastAsia"/>
        </w:rPr>
        <w:t>-&gt; AOI</w:t>
      </w:r>
      <w:r>
        <w:rPr>
          <w:rFonts w:hint="eastAsia"/>
        </w:rPr>
        <w:t>测试</w:t>
      </w:r>
      <w:r>
        <w:rPr>
          <w:rFonts w:hint="eastAsia"/>
        </w:rPr>
        <w:t>-&gt;</w:t>
      </w:r>
      <w:r>
        <w:rPr>
          <w:rFonts w:hint="eastAsia"/>
        </w:rPr>
        <w:t>响应延迟</w:t>
      </w:r>
      <w:r>
        <w:rPr>
          <w:rFonts w:hint="eastAsia"/>
        </w:rPr>
        <w:t>= 1</w:t>
      </w:r>
    </w:p>
    <w:p w:rsidR="00971D43" w:rsidRDefault="00971D43" w:rsidP="00450E96">
      <w:pPr>
        <w:ind w:left="720"/>
      </w:pPr>
      <w:r>
        <w:rPr>
          <w:rFonts w:hint="eastAsia"/>
        </w:rPr>
        <w:t>iii</w:t>
      </w:r>
      <w:r>
        <w:rPr>
          <w:rFonts w:hint="eastAsia"/>
        </w:rPr>
        <w:t>。</w:t>
      </w:r>
      <w:r>
        <w:rPr>
          <w:rFonts w:hint="eastAsia"/>
        </w:rPr>
        <w:t xml:space="preserve"> </w:t>
      </w:r>
      <w:r>
        <w:rPr>
          <w:rFonts w:hint="eastAsia"/>
        </w:rPr>
        <w:t>单击自动对焦</w:t>
      </w:r>
      <w:r>
        <w:rPr>
          <w:rFonts w:hint="eastAsia"/>
        </w:rPr>
        <w:t>Aoi</w:t>
      </w:r>
      <w:r>
        <w:rPr>
          <w:rFonts w:hint="eastAsia"/>
        </w:rPr>
        <w:t>测试关闭</w:t>
      </w:r>
    </w:p>
    <w:p w:rsidR="00971D43" w:rsidRDefault="00971D43" w:rsidP="00450E96">
      <w:pPr>
        <w:ind w:left="720"/>
      </w:pPr>
      <w:r>
        <w:rPr>
          <w:rFonts w:hint="eastAsia"/>
        </w:rPr>
        <w:t>iv</w:t>
      </w:r>
      <w:r>
        <w:rPr>
          <w:rFonts w:hint="eastAsia"/>
        </w:rPr>
        <w:t>。</w:t>
      </w:r>
      <w:r>
        <w:rPr>
          <w:rFonts w:hint="eastAsia"/>
        </w:rPr>
        <w:t xml:space="preserve"> </w:t>
      </w:r>
      <w:r>
        <w:rPr>
          <w:rFonts w:hint="eastAsia"/>
        </w:rPr>
        <w:t>将图形捕获到文件。</w:t>
      </w:r>
      <w:r>
        <w:rPr>
          <w:rFonts w:hint="eastAsia"/>
        </w:rPr>
        <w:t xml:space="preserve"> </w:t>
      </w:r>
      <w:r>
        <w:rPr>
          <w:rFonts w:hint="eastAsia"/>
        </w:rPr>
        <w:t>单击清除以清除图形</w:t>
      </w:r>
    </w:p>
    <w:p w:rsidR="00971D43" w:rsidRDefault="00971D43" w:rsidP="00450E96">
      <w:pPr>
        <w:ind w:left="720"/>
      </w:pPr>
      <w:r>
        <w:rPr>
          <w:rFonts w:hint="eastAsia"/>
        </w:rPr>
        <w:t>v</w:t>
      </w:r>
      <w:r>
        <w:rPr>
          <w:rFonts w:hint="eastAsia"/>
        </w:rPr>
        <w:t>。以响应延迟</w:t>
      </w:r>
      <w:r>
        <w:rPr>
          <w:rFonts w:hint="eastAsia"/>
        </w:rPr>
        <w:t>2,3,4</w:t>
      </w:r>
      <w:r>
        <w:rPr>
          <w:rFonts w:hint="eastAsia"/>
        </w:rPr>
        <w:t>重复</w:t>
      </w:r>
      <w:r>
        <w:rPr>
          <w:rFonts w:hint="eastAsia"/>
        </w:rPr>
        <w:t>ii</w:t>
      </w:r>
      <w:r>
        <w:rPr>
          <w:rFonts w:hint="eastAsia"/>
        </w:rPr>
        <w:t>），</w:t>
      </w:r>
      <w:r>
        <w:rPr>
          <w:rFonts w:hint="eastAsia"/>
        </w:rPr>
        <w:t>iii</w:t>
      </w:r>
      <w:r>
        <w:rPr>
          <w:rFonts w:hint="eastAsia"/>
        </w:rPr>
        <w:t>），</w:t>
      </w:r>
      <w:r>
        <w:rPr>
          <w:rFonts w:hint="eastAsia"/>
        </w:rPr>
        <w:t>iv</w:t>
      </w:r>
      <w:r>
        <w:rPr>
          <w:rFonts w:hint="eastAsia"/>
        </w:rPr>
        <w:t>）</w:t>
      </w:r>
    </w:p>
    <w:p w:rsidR="00D5750E" w:rsidRDefault="00971D43" w:rsidP="00971D43">
      <w:r>
        <w:rPr>
          <w:rFonts w:hint="eastAsia"/>
        </w:rPr>
        <w:t>捕获的几个图可以一起显示，如下图</w:t>
      </w:r>
      <w:r>
        <w:rPr>
          <w:rFonts w:hint="eastAsia"/>
        </w:rPr>
        <w:t>5-14</w:t>
      </w:r>
      <w:r>
        <w:rPr>
          <w:rFonts w:hint="eastAsia"/>
        </w:rPr>
        <w:t>所示：</w:t>
      </w:r>
    </w:p>
    <w:p w:rsidR="00C92263" w:rsidRDefault="00C92263" w:rsidP="00C92263">
      <w:pPr>
        <w:pStyle w:val="a7"/>
        <w:kinsoku w:val="0"/>
        <w:overflowPunct w:val="0"/>
        <w:spacing w:before="5"/>
        <w:rPr>
          <w:rFonts w:ascii="Times New Roman" w:hAnsi="Times New Roman" w:cs="Times New Roman"/>
          <w:i/>
          <w:iCs/>
          <w:sz w:val="11"/>
          <w:szCs w:val="11"/>
        </w:rPr>
      </w:pPr>
    </w:p>
    <w:p w:rsidR="00C92263" w:rsidRDefault="00C92263" w:rsidP="00C92263">
      <w:pPr>
        <w:pStyle w:val="a7"/>
        <w:kinsoku w:val="0"/>
        <w:overflowPunct w:val="0"/>
        <w:spacing w:before="0" w:line="3874" w:lineRule="exact"/>
        <w:ind w:left="371"/>
        <w:rPr>
          <w:rFonts w:ascii="Times New Roman" w:hAnsi="Times New Roman" w:cs="Times New Roman"/>
          <w:i/>
          <w:iCs/>
          <w:spacing w:val="140"/>
          <w:position w:val="-70"/>
          <w:sz w:val="20"/>
          <w:szCs w:val="20"/>
        </w:rPr>
      </w:pPr>
      <w:r>
        <w:rPr>
          <w:rFonts w:ascii="Times New Roman" w:hAnsi="Times New Roman" w:cs="Times New Roman"/>
          <w:i/>
          <w:iCs/>
          <w:noProof/>
          <w:position w:val="-71"/>
          <w:sz w:val="20"/>
          <w:szCs w:val="20"/>
        </w:rPr>
        <w:lastRenderedPageBreak/>
        <w:drawing>
          <wp:inline distT="0" distB="0" distL="0" distR="0">
            <wp:extent cx="1845945" cy="2406650"/>
            <wp:effectExtent l="19050" t="0" r="1905"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71"/>
                    <a:srcRect/>
                    <a:stretch>
                      <a:fillRect/>
                    </a:stretch>
                  </pic:blipFill>
                  <pic:spPr bwMode="auto">
                    <a:xfrm>
                      <a:off x="0" y="0"/>
                      <a:ext cx="1845945" cy="2406650"/>
                    </a:xfrm>
                    <a:prstGeom prst="rect">
                      <a:avLst/>
                    </a:prstGeom>
                    <a:noFill/>
                    <a:ln w="9525">
                      <a:noFill/>
                      <a:miter lim="800000"/>
                      <a:headEnd/>
                      <a:tailEnd/>
                    </a:ln>
                  </pic:spPr>
                </pic:pic>
              </a:graphicData>
            </a:graphic>
          </wp:inline>
        </w:drawing>
      </w:r>
      <w:r>
        <w:rPr>
          <w:rFonts w:ascii="Times New Roman" w:hAnsi="Times New Roman" w:cs="Times New Roman"/>
          <w:i/>
          <w:iCs/>
          <w:spacing w:val="65"/>
          <w:position w:val="-71"/>
          <w:sz w:val="20"/>
          <w:szCs w:val="20"/>
        </w:rPr>
        <w:t xml:space="preserve"> </w:t>
      </w:r>
      <w:r>
        <w:rPr>
          <w:rFonts w:ascii="Times New Roman" w:hAnsi="Times New Roman" w:cs="Times New Roman"/>
          <w:i/>
          <w:iCs/>
          <w:noProof/>
          <w:spacing w:val="65"/>
          <w:position w:val="-77"/>
          <w:sz w:val="20"/>
          <w:szCs w:val="20"/>
        </w:rPr>
        <w:drawing>
          <wp:inline distT="0" distB="0" distL="0" distR="0">
            <wp:extent cx="1871980" cy="2441575"/>
            <wp:effectExtent l="1905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72"/>
                    <a:srcRect/>
                    <a:stretch>
                      <a:fillRect/>
                    </a:stretch>
                  </pic:blipFill>
                  <pic:spPr bwMode="auto">
                    <a:xfrm>
                      <a:off x="0" y="0"/>
                      <a:ext cx="1871980" cy="2441575"/>
                    </a:xfrm>
                    <a:prstGeom prst="rect">
                      <a:avLst/>
                    </a:prstGeom>
                    <a:noFill/>
                    <a:ln w="9525">
                      <a:noFill/>
                      <a:miter lim="800000"/>
                      <a:headEnd/>
                      <a:tailEnd/>
                    </a:ln>
                  </pic:spPr>
                </pic:pic>
              </a:graphicData>
            </a:graphic>
          </wp:inline>
        </w:drawing>
      </w:r>
      <w:r>
        <w:rPr>
          <w:rFonts w:ascii="Times New Roman" w:hAnsi="Times New Roman" w:cs="Times New Roman"/>
          <w:i/>
          <w:iCs/>
          <w:spacing w:val="140"/>
          <w:position w:val="-77"/>
          <w:sz w:val="20"/>
          <w:szCs w:val="20"/>
        </w:rPr>
        <w:t xml:space="preserve"> </w:t>
      </w:r>
      <w:r>
        <w:rPr>
          <w:rFonts w:ascii="Times New Roman" w:hAnsi="Times New Roman" w:cs="Times New Roman"/>
          <w:i/>
          <w:iCs/>
          <w:noProof/>
          <w:spacing w:val="140"/>
          <w:position w:val="-70"/>
          <w:sz w:val="20"/>
          <w:szCs w:val="20"/>
        </w:rPr>
        <w:drawing>
          <wp:inline distT="0" distB="0" distL="0" distR="0">
            <wp:extent cx="1483995" cy="2415540"/>
            <wp:effectExtent l="19050" t="0" r="190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73"/>
                    <a:srcRect/>
                    <a:stretch>
                      <a:fillRect/>
                    </a:stretch>
                  </pic:blipFill>
                  <pic:spPr bwMode="auto">
                    <a:xfrm>
                      <a:off x="0" y="0"/>
                      <a:ext cx="1483995" cy="2415540"/>
                    </a:xfrm>
                    <a:prstGeom prst="rect">
                      <a:avLst/>
                    </a:prstGeom>
                    <a:noFill/>
                    <a:ln w="9525">
                      <a:noFill/>
                      <a:miter lim="800000"/>
                      <a:headEnd/>
                      <a:tailEnd/>
                    </a:ln>
                  </pic:spPr>
                </pic:pic>
              </a:graphicData>
            </a:graphic>
          </wp:inline>
        </w:drawing>
      </w:r>
    </w:p>
    <w:p w:rsidR="00C92263" w:rsidRDefault="00C92263" w:rsidP="00C92263">
      <w:pPr>
        <w:pStyle w:val="a7"/>
        <w:kinsoku w:val="0"/>
        <w:overflowPunct w:val="0"/>
        <w:spacing w:before="0"/>
        <w:rPr>
          <w:rFonts w:ascii="Times New Roman" w:hAnsi="Times New Roman" w:cs="Times New Roman"/>
          <w:i/>
          <w:iCs/>
          <w:sz w:val="20"/>
          <w:szCs w:val="20"/>
        </w:rPr>
      </w:pPr>
    </w:p>
    <w:p w:rsidR="00C92263" w:rsidRDefault="00C92263" w:rsidP="00C92263">
      <w:pPr>
        <w:pStyle w:val="a7"/>
        <w:kinsoku w:val="0"/>
        <w:overflowPunct w:val="0"/>
        <w:ind w:right="102"/>
        <w:jc w:val="center"/>
        <w:rPr>
          <w:i/>
          <w:iCs/>
        </w:rPr>
      </w:pPr>
      <w:r>
        <w:t>Figure 5-14. Three different value of Response Delay 1 (leftmost),2 and 3 (rightmost). Please note the amount of deflection in a blue line during the closed loop control phase is at minimum for Response Delay = 1, which is the best parameter for this MMS</w:t>
      </w:r>
      <w:r>
        <w:rPr>
          <w:spacing w:val="-30"/>
        </w:rPr>
        <w:t xml:space="preserve"> </w:t>
      </w:r>
      <w:r>
        <w:t>stage.</w:t>
      </w:r>
    </w:p>
    <w:p w:rsidR="006A5327" w:rsidRDefault="006A5327" w:rsidP="006A5327">
      <w:r>
        <w:rPr>
          <w:rFonts w:hint="eastAsia"/>
        </w:rPr>
        <w:t>响应延迟的最佳值是在闭环</w:t>
      </w:r>
      <w:r>
        <w:rPr>
          <w:rFonts w:hint="eastAsia"/>
        </w:rPr>
        <w:t>AF</w:t>
      </w:r>
      <w:r>
        <w:rPr>
          <w:rFonts w:hint="eastAsia"/>
        </w:rPr>
        <w:t>跟踪部分（步骤左侧）引起与目标预测位置相对应的蓝线上最小的偏差的值。</w:t>
      </w:r>
    </w:p>
    <w:p w:rsidR="006A5327" w:rsidRDefault="006A5327" w:rsidP="006A5327">
      <w:r>
        <w:rPr>
          <w:rFonts w:hint="eastAsia"/>
        </w:rPr>
        <w:t>在图</w:t>
      </w:r>
      <w:r>
        <w:rPr>
          <w:rFonts w:hint="eastAsia"/>
        </w:rPr>
        <w:t>5-14</w:t>
      </w:r>
      <w:r>
        <w:rPr>
          <w:rFonts w:hint="eastAsia"/>
        </w:rPr>
        <w:t>中，最左图显示了最佳值，它对应于</w:t>
      </w:r>
      <w:r>
        <w:rPr>
          <w:rFonts w:hint="eastAsia"/>
        </w:rPr>
        <w:t>Response Delay = 1</w:t>
      </w:r>
      <w:r>
        <w:rPr>
          <w:rFonts w:hint="eastAsia"/>
        </w:rPr>
        <w:t>。</w:t>
      </w:r>
    </w:p>
    <w:p w:rsidR="00C92263" w:rsidRDefault="006A5327" w:rsidP="006A5327">
      <w:r>
        <w:rPr>
          <w:rFonts w:hint="eastAsia"/>
        </w:rPr>
        <w:t>根据到目前为止的经验，</w:t>
      </w:r>
      <w:r>
        <w:rPr>
          <w:rFonts w:hint="eastAsia"/>
        </w:rPr>
        <w:t>MMS</w:t>
      </w:r>
      <w:r>
        <w:rPr>
          <w:rFonts w:hint="eastAsia"/>
        </w:rPr>
        <w:t>步进电机级的响应延迟为</w:t>
      </w:r>
      <w:r>
        <w:rPr>
          <w:rFonts w:hint="eastAsia"/>
        </w:rPr>
        <w:t>1</w:t>
      </w:r>
      <w:r>
        <w:rPr>
          <w:rFonts w:hint="eastAsia"/>
        </w:rPr>
        <w:t>或</w:t>
      </w:r>
      <w:r>
        <w:rPr>
          <w:rFonts w:hint="eastAsia"/>
        </w:rPr>
        <w:t>2</w:t>
      </w:r>
      <w:r>
        <w:rPr>
          <w:rFonts w:hint="eastAsia"/>
        </w:rPr>
        <w:t>，而压电级的响应延迟为</w:t>
      </w:r>
      <w:r>
        <w:rPr>
          <w:rFonts w:hint="eastAsia"/>
        </w:rPr>
        <w:t>3</w:t>
      </w:r>
      <w:r>
        <w:rPr>
          <w:rFonts w:hint="eastAsia"/>
        </w:rPr>
        <w:t>或</w:t>
      </w:r>
      <w:r>
        <w:rPr>
          <w:rFonts w:hint="eastAsia"/>
        </w:rPr>
        <w:t>4</w:t>
      </w:r>
      <w:r>
        <w:rPr>
          <w:rFonts w:hint="eastAsia"/>
        </w:rPr>
        <w:t>。</w:t>
      </w:r>
    </w:p>
    <w:p w:rsidR="006C2A1E" w:rsidRDefault="006C2A1E" w:rsidP="006C2A1E">
      <w:pPr>
        <w:pStyle w:val="Default"/>
      </w:pPr>
    </w:p>
    <w:p w:rsidR="006C2A1E" w:rsidRDefault="006C2A1E" w:rsidP="006C2A1E">
      <w:pPr>
        <w:pStyle w:val="Default"/>
        <w:rPr>
          <w:sz w:val="23"/>
          <w:szCs w:val="23"/>
        </w:rPr>
      </w:pPr>
      <w:r>
        <w:rPr>
          <w:b/>
          <w:bCs/>
          <w:sz w:val="23"/>
          <w:szCs w:val="23"/>
        </w:rPr>
        <w:t xml:space="preserve">8) Verify AOI tracking </w:t>
      </w:r>
    </w:p>
    <w:p w:rsidR="006C2A1E" w:rsidRDefault="006C2A1E" w:rsidP="006C2A1E">
      <w:r>
        <w:rPr>
          <w:rFonts w:hint="eastAsia"/>
        </w:rPr>
        <w:t>AOI</w:t>
      </w:r>
      <w:r>
        <w:rPr>
          <w:rFonts w:hint="eastAsia"/>
        </w:rPr>
        <w:t>跟踪最好在接近实际情况的条件下在穿过倾斜目标的样品上进行验证。</w:t>
      </w:r>
    </w:p>
    <w:p w:rsidR="006C2A1E" w:rsidRDefault="006C2A1E" w:rsidP="006C2A1E">
      <w:r>
        <w:rPr>
          <w:rFonts w:hint="eastAsia"/>
        </w:rPr>
        <w:t>虽然</w:t>
      </w:r>
      <w:r>
        <w:rPr>
          <w:rFonts w:hint="eastAsia"/>
        </w:rPr>
        <w:t>AOI</w:t>
      </w:r>
      <w:r>
        <w:rPr>
          <w:rFonts w:hint="eastAsia"/>
        </w:rPr>
        <w:t>测试工具可以提供算法操作的内部信息，但应基于使用频闪照明在飞行中获取的图像质量或基于在</w:t>
      </w:r>
      <w:r>
        <w:rPr>
          <w:rFonts w:hint="eastAsia"/>
        </w:rPr>
        <w:t>AOI</w:t>
      </w:r>
      <w:r>
        <w:rPr>
          <w:rFonts w:hint="eastAsia"/>
        </w:rPr>
        <w:t>跟踪运行时测量样品高度的独立方法来优化性能。</w:t>
      </w:r>
      <w:r>
        <w:rPr>
          <w:rFonts w:hint="eastAsia"/>
        </w:rPr>
        <w:t xml:space="preserve"> </w:t>
      </w:r>
      <w:r>
        <w:rPr>
          <w:rFonts w:hint="eastAsia"/>
        </w:rPr>
        <w:t>要开始</w:t>
      </w:r>
      <w:r>
        <w:rPr>
          <w:rFonts w:hint="eastAsia"/>
        </w:rPr>
        <w:t>AOI</w:t>
      </w:r>
      <w:r>
        <w:rPr>
          <w:rFonts w:hint="eastAsia"/>
        </w:rPr>
        <w:t>跟踪，请按</w:t>
      </w:r>
      <w:r>
        <w:rPr>
          <w:rFonts w:hint="eastAsia"/>
        </w:rPr>
        <w:t>main-&gt; AF AOI</w:t>
      </w:r>
      <w:r>
        <w:rPr>
          <w:rFonts w:hint="eastAsia"/>
        </w:rPr>
        <w:t>按钮。</w:t>
      </w:r>
      <w:r>
        <w:rPr>
          <w:rFonts w:hint="eastAsia"/>
        </w:rPr>
        <w:t xml:space="preserve"> </w:t>
      </w:r>
      <w:r>
        <w:rPr>
          <w:rFonts w:hint="eastAsia"/>
        </w:rPr>
        <w:t>第二次按下可停止。</w:t>
      </w:r>
    </w:p>
    <w:p w:rsidR="006C2A1E" w:rsidRDefault="006C2A1E" w:rsidP="006C2A1E">
      <w:r>
        <w:rPr>
          <w:rFonts w:hint="eastAsia"/>
        </w:rPr>
        <w:t>快速评估</w:t>
      </w:r>
      <w:r>
        <w:rPr>
          <w:rFonts w:hint="eastAsia"/>
        </w:rPr>
        <w:t>AOI</w:t>
      </w:r>
      <w:r>
        <w:rPr>
          <w:rFonts w:hint="eastAsia"/>
        </w:rPr>
        <w:t>跟踪质量的一个有用标准是观察激光线在相机上的位置。</w:t>
      </w:r>
      <w:r>
        <w:rPr>
          <w:rFonts w:hint="eastAsia"/>
        </w:rPr>
        <w:t xml:space="preserve"> </w:t>
      </w:r>
      <w:r>
        <w:rPr>
          <w:rFonts w:hint="eastAsia"/>
        </w:rPr>
        <w:t>该位置在距焦点的给定距离处恒定。</w:t>
      </w:r>
      <w:r>
        <w:rPr>
          <w:rFonts w:hint="eastAsia"/>
        </w:rPr>
        <w:t xml:space="preserve"> </w:t>
      </w:r>
      <w:r>
        <w:rPr>
          <w:rFonts w:hint="eastAsia"/>
        </w:rPr>
        <w:t>因此，如果保留了距离并且</w:t>
      </w:r>
      <w:r>
        <w:rPr>
          <w:rFonts w:hint="eastAsia"/>
        </w:rPr>
        <w:t>AOI</w:t>
      </w:r>
      <w:r>
        <w:rPr>
          <w:rFonts w:hint="eastAsia"/>
        </w:rPr>
        <w:t>跟踪工作良好，则在跟踪过程中，线的位置不会改变。</w:t>
      </w:r>
      <w:r>
        <w:rPr>
          <w:rFonts w:hint="eastAsia"/>
        </w:rPr>
        <w:t xml:space="preserve"> </w:t>
      </w:r>
      <w:r>
        <w:rPr>
          <w:rFonts w:hint="eastAsia"/>
        </w:rPr>
        <w:t>请参阅下面的图</w:t>
      </w:r>
      <w:r>
        <w:rPr>
          <w:rFonts w:hint="eastAsia"/>
        </w:rPr>
        <w:t>5-15</w:t>
      </w:r>
      <w:r>
        <w:rPr>
          <w:rFonts w:hint="eastAsia"/>
        </w:rPr>
        <w:t>：</w:t>
      </w:r>
    </w:p>
    <w:p w:rsidR="006C2A1E" w:rsidRDefault="006C2A1E" w:rsidP="006C2A1E">
      <w:pPr>
        <w:pStyle w:val="a7"/>
        <w:kinsoku w:val="0"/>
        <w:overflowPunct w:val="0"/>
        <w:spacing w:before="10"/>
        <w:rPr>
          <w:rFonts w:ascii="Times New Roman" w:hAnsi="Times New Roman" w:cs="Times New Roman"/>
          <w:i/>
          <w:iCs/>
          <w:sz w:val="2"/>
          <w:szCs w:val="2"/>
        </w:rPr>
      </w:pPr>
    </w:p>
    <w:p w:rsidR="006C2A1E" w:rsidRDefault="00B77B1E" w:rsidP="006C2A1E">
      <w:pPr>
        <w:pStyle w:val="a7"/>
        <w:kinsoku w:val="0"/>
        <w:overflowPunct w:val="0"/>
        <w:spacing w:before="0" w:line="4457" w:lineRule="exact"/>
        <w:ind w:left="1267"/>
        <w:rPr>
          <w:rFonts w:ascii="Times New Roman" w:hAnsi="Times New Roman" w:cs="Times New Roman"/>
          <w:i/>
          <w:iCs/>
          <w:position w:val="-89"/>
          <w:sz w:val="20"/>
          <w:szCs w:val="20"/>
        </w:rPr>
      </w:pPr>
      <w:r>
        <w:rPr>
          <w:rFonts w:ascii="Times New Roman" w:hAnsi="Times New Roman" w:cs="Times New Roman"/>
          <w:i/>
          <w:iCs/>
          <w:position w:val="-89"/>
          <w:sz w:val="20"/>
          <w:szCs w:val="20"/>
        </w:rPr>
      </w:r>
      <w:r>
        <w:rPr>
          <w:rFonts w:ascii="Times New Roman" w:hAnsi="Times New Roman" w:cs="Times New Roman"/>
          <w:i/>
          <w:iCs/>
          <w:position w:val="-89"/>
          <w:sz w:val="20"/>
          <w:szCs w:val="20"/>
        </w:rPr>
        <w:pict>
          <v:group id="_x0000_s2227" style="width:317.05pt;height:222.85pt;mso-position-horizontal-relative:char;mso-position-vertical-relative:line" coordsize="6341,4457" o:allowincell="f">
            <v:rect id="_x0000_s2228" style="position:absolute;width:6340;height:4460;mso-position-horizontal-relative:page;mso-position-vertical-relative:page" o:allowincell="f" filled="f" stroked="f">
              <v:textbox inset="0,0,0,0">
                <w:txbxContent>
                  <w:p w:rsidR="006C2A1E" w:rsidRDefault="001D7CFA" w:rsidP="006C2A1E">
                    <w:pPr>
                      <w:spacing w:line="4460" w:lineRule="atLeast"/>
                    </w:pPr>
                    <w:r w:rsidRPr="00B77B1E">
                      <w:rPr>
                        <w:rFonts w:ascii="Times New Roman" w:hAnsi="Times New Roman" w:cs="Times New Roman"/>
                        <w:i/>
                        <w:iCs/>
                      </w:rPr>
                      <w:pict>
                        <v:shape id="_x0000_i1082" type="#_x0000_t75" style="width:315.65pt;height:221.75pt">
                          <v:imagedata r:id="rId74" o:title=""/>
                        </v:shape>
                      </w:pict>
                    </w:r>
                  </w:p>
                  <w:p w:rsidR="006C2A1E" w:rsidRDefault="006C2A1E" w:rsidP="006C2A1E">
                    <w:pPr>
                      <w:widowControl w:val="0"/>
                    </w:pPr>
                  </w:p>
                </w:txbxContent>
              </v:textbox>
            </v:rect>
            <v:shape id="_x0000_s2229" style="position:absolute;left:422;top:1542;width:4942;height:80;mso-position-horizontal-relative:page;mso-position-vertical-relative:page" coordsize="4942,80" o:allowincell="f" path="m,l4942,80e" filled="f" strokecolor="red" strokeweight="2pt">
              <v:path arrowok="t"/>
            </v:shape>
            <v:shape id="_x0000_s2230" style="position:absolute;left:2403;top:1681;width:483;height:840;mso-position-horizontal-relative:page;mso-position-vertical-relative:page" coordsize="483,840" o:allowincell="f" path="m,598r120,l120,,362,r,598l482,598,241,840,,598xe" filled="f" strokecolor="red" strokeweight="2pt">
              <v:path arrowok="t"/>
            </v:shape>
            <v:shape id="_x0000_s2231" style="position:absolute;left:2426;top:771;width:483;height:840;mso-position-horizontal-relative:page;mso-position-vertical-relative:page" coordsize="483,840" o:allowincell="f" path="m,241r120,l120,840r242,l362,241r121,l241,,,241xe" filled="f" strokecolor="red" strokeweight="2pt">
              <v:path arrowok="t"/>
            </v:shape>
            <w10:wrap type="none"/>
            <w10:anchorlock/>
          </v:group>
        </w:pict>
      </w:r>
    </w:p>
    <w:p w:rsidR="006C2A1E" w:rsidRDefault="006C2A1E" w:rsidP="006C2A1E">
      <w:pPr>
        <w:pStyle w:val="a7"/>
        <w:kinsoku w:val="0"/>
        <w:overflowPunct w:val="0"/>
        <w:ind w:right="108"/>
        <w:jc w:val="center"/>
        <w:rPr>
          <w:i/>
          <w:iCs/>
        </w:rPr>
      </w:pPr>
      <w:r>
        <w:t>Figure 5-15. To images of target during AOI tracking: left target is stationary, right same target is moving along vertical direction. Please note that horizontal laser line falls at the same Y position indicating no Z</w:t>
      </w:r>
      <w:r>
        <w:rPr>
          <w:spacing w:val="-20"/>
        </w:rPr>
        <w:t xml:space="preserve"> </w:t>
      </w:r>
      <w:r>
        <w:t>shift.</w:t>
      </w:r>
    </w:p>
    <w:p w:rsidR="006C2A1E" w:rsidRDefault="006C2A1E" w:rsidP="006C2A1E">
      <w:r>
        <w:rPr>
          <w:rFonts w:hint="eastAsia"/>
        </w:rPr>
        <w:t>下面将描述影响</w:t>
      </w:r>
      <w:r>
        <w:rPr>
          <w:rFonts w:hint="eastAsia"/>
        </w:rPr>
        <w:t>AOI</w:t>
      </w:r>
      <w:r>
        <w:rPr>
          <w:rFonts w:hint="eastAsia"/>
        </w:rPr>
        <w:t>跟踪的参数。</w:t>
      </w:r>
    </w:p>
    <w:p w:rsidR="006C2A1E" w:rsidRDefault="006C2A1E" w:rsidP="006C2A1E">
      <w:r>
        <w:rPr>
          <w:rFonts w:hint="eastAsia"/>
        </w:rPr>
        <w:t>1</w:t>
      </w:r>
      <w:r>
        <w:rPr>
          <w:rFonts w:hint="eastAsia"/>
        </w:rPr>
        <w:t>）</w:t>
      </w:r>
      <w:r>
        <w:rPr>
          <w:rFonts w:hint="eastAsia"/>
        </w:rPr>
        <w:t>Aoi</w:t>
      </w:r>
      <w:r>
        <w:rPr>
          <w:rFonts w:hint="eastAsia"/>
        </w:rPr>
        <w:t>平均算法。</w:t>
      </w:r>
    </w:p>
    <w:p w:rsidR="006C2A1E" w:rsidRDefault="006C2A1E" w:rsidP="006C2A1E">
      <w:pPr>
        <w:ind w:firstLine="720"/>
      </w:pPr>
      <w:r>
        <w:rPr>
          <w:rFonts w:hint="eastAsia"/>
        </w:rPr>
        <w:t>配置</w:t>
      </w:r>
      <w:r>
        <w:rPr>
          <w:rFonts w:hint="eastAsia"/>
        </w:rPr>
        <w:t>-&gt;</w:t>
      </w:r>
      <w:r>
        <w:rPr>
          <w:rFonts w:hint="eastAsia"/>
        </w:rPr>
        <w:t>参数</w:t>
      </w:r>
      <w:r>
        <w:rPr>
          <w:rFonts w:hint="eastAsia"/>
        </w:rPr>
        <w:t>-&gt; Aoi Avg Fast</w:t>
      </w:r>
      <w:r>
        <w:rPr>
          <w:rFonts w:hint="eastAsia"/>
        </w:rPr>
        <w:t>（</w:t>
      </w:r>
      <w:r>
        <w:rPr>
          <w:rFonts w:hint="eastAsia"/>
        </w:rPr>
        <w:t>1,0,0</w:t>
      </w:r>
      <w:r>
        <w:rPr>
          <w:rFonts w:hint="eastAsia"/>
        </w:rPr>
        <w:t>）</w:t>
      </w:r>
      <w:r>
        <w:rPr>
          <w:rFonts w:hint="eastAsia"/>
        </w:rPr>
        <w:t xml:space="preserve">; </w:t>
      </w:r>
      <w:r>
        <w:rPr>
          <w:rFonts w:hint="eastAsia"/>
        </w:rPr>
        <w:t>葵平均水平（</w:t>
      </w:r>
      <w:r>
        <w:rPr>
          <w:rFonts w:hint="eastAsia"/>
        </w:rPr>
        <w:t>2,0,0</w:t>
      </w:r>
      <w:r>
        <w:rPr>
          <w:rFonts w:hint="eastAsia"/>
        </w:rPr>
        <w:t>）</w:t>
      </w:r>
      <w:r>
        <w:rPr>
          <w:rFonts w:hint="eastAsia"/>
        </w:rPr>
        <w:t xml:space="preserve">; </w:t>
      </w:r>
      <w:r>
        <w:rPr>
          <w:rFonts w:hint="eastAsia"/>
        </w:rPr>
        <w:t>葵平均减慢（</w:t>
      </w:r>
      <w:r>
        <w:rPr>
          <w:rFonts w:hint="eastAsia"/>
        </w:rPr>
        <w:t>4,0,0</w:t>
      </w:r>
      <w:r>
        <w:rPr>
          <w:rFonts w:hint="eastAsia"/>
        </w:rPr>
        <w:t>）</w:t>
      </w:r>
    </w:p>
    <w:p w:rsidR="006C2A1E" w:rsidRDefault="006C2A1E" w:rsidP="006C2A1E">
      <w:r w:rsidRPr="006C2A1E">
        <w:rPr>
          <w:rFonts w:hint="eastAsia"/>
        </w:rPr>
        <w:t>Aoi Avg</w:t>
      </w:r>
      <w:r w:rsidRPr="006C2A1E">
        <w:rPr>
          <w:rFonts w:hint="eastAsia"/>
        </w:rPr>
        <w:t>算法（</w:t>
      </w:r>
      <w:r w:rsidRPr="006C2A1E">
        <w:rPr>
          <w:rFonts w:hint="eastAsia"/>
        </w:rPr>
        <w:t>M</w:t>
      </w:r>
      <w:r w:rsidRPr="006C2A1E">
        <w:rPr>
          <w:rFonts w:hint="eastAsia"/>
        </w:rPr>
        <w:t>，</w:t>
      </w:r>
      <w:r w:rsidRPr="006C2A1E">
        <w:rPr>
          <w:rFonts w:hint="eastAsia"/>
        </w:rPr>
        <w:t>0,0</w:t>
      </w:r>
      <w:r w:rsidRPr="006C2A1E">
        <w:rPr>
          <w:rFonts w:hint="eastAsia"/>
        </w:rPr>
        <w:t>）使用</w:t>
      </w:r>
      <w:r w:rsidRPr="006C2A1E">
        <w:rPr>
          <w:rFonts w:hint="eastAsia"/>
        </w:rPr>
        <w:t>M</w:t>
      </w:r>
      <w:r w:rsidRPr="006C2A1E">
        <w:rPr>
          <w:rFonts w:hint="eastAsia"/>
        </w:rPr>
        <w:t>个（</w:t>
      </w:r>
      <w:r w:rsidRPr="006C2A1E">
        <w:rPr>
          <w:rFonts w:hint="eastAsia"/>
        </w:rPr>
        <w:t>1,2</w:t>
      </w:r>
      <w:r w:rsidRPr="006C2A1E">
        <w:rPr>
          <w:rFonts w:hint="eastAsia"/>
        </w:rPr>
        <w:t>或</w:t>
      </w:r>
      <w:r w:rsidRPr="006C2A1E">
        <w:rPr>
          <w:rFonts w:hint="eastAsia"/>
        </w:rPr>
        <w:t>4</w:t>
      </w:r>
      <w:r w:rsidRPr="006C2A1E">
        <w:rPr>
          <w:rFonts w:hint="eastAsia"/>
        </w:rPr>
        <w:t>个）最新样本的平均值作为当前位置估计。</w:t>
      </w:r>
      <w:r w:rsidRPr="006C2A1E">
        <w:rPr>
          <w:rFonts w:hint="eastAsia"/>
        </w:rPr>
        <w:t xml:space="preserve"> </w:t>
      </w:r>
      <w:r w:rsidRPr="006C2A1E">
        <w:rPr>
          <w:rFonts w:hint="eastAsia"/>
        </w:rPr>
        <w:t>对于平滑的目标，最好是</w:t>
      </w:r>
      <w:r w:rsidRPr="006C2A1E">
        <w:rPr>
          <w:rFonts w:hint="eastAsia"/>
        </w:rPr>
        <w:t>1</w:t>
      </w:r>
      <w:r w:rsidRPr="006C2A1E">
        <w:rPr>
          <w:rFonts w:hint="eastAsia"/>
        </w:rPr>
        <w:t>，而更大的数字在散布的目标上效果更好。</w:t>
      </w:r>
      <w:r w:rsidRPr="006C2A1E">
        <w:rPr>
          <w:rFonts w:hint="eastAsia"/>
        </w:rPr>
        <w:t xml:space="preserve"> </w:t>
      </w:r>
      <w:r w:rsidRPr="006C2A1E">
        <w:rPr>
          <w:rFonts w:hint="eastAsia"/>
        </w:rPr>
        <w:t>该算法相当稳定，但是需要较小的</w:t>
      </w:r>
      <w:r w:rsidRPr="006C2A1E">
        <w:rPr>
          <w:rFonts w:hint="eastAsia"/>
        </w:rPr>
        <w:t>D</w:t>
      </w:r>
      <w:r w:rsidRPr="006C2A1E">
        <w:rPr>
          <w:rFonts w:hint="eastAsia"/>
        </w:rPr>
        <w:t>值，以便更好地跟踪快速变化的目标，因为取平均样本会增加控制延迟。</w:t>
      </w:r>
    </w:p>
    <w:p w:rsidR="00365C73" w:rsidRDefault="00365C73" w:rsidP="00365C73">
      <w:pPr>
        <w:pStyle w:val="a7"/>
        <w:kinsoku w:val="0"/>
        <w:overflowPunct w:val="0"/>
        <w:spacing w:before="8"/>
        <w:rPr>
          <w:rFonts w:ascii="Times New Roman" w:hAnsi="Times New Roman" w:cs="Times New Roman"/>
          <w:i/>
          <w:iCs/>
          <w:sz w:val="4"/>
          <w:szCs w:val="4"/>
        </w:rPr>
      </w:pPr>
    </w:p>
    <w:p w:rsidR="00365C73" w:rsidRDefault="00365C73" w:rsidP="00365C73">
      <w:pPr>
        <w:pStyle w:val="a7"/>
        <w:tabs>
          <w:tab w:val="left" w:pos="4062"/>
        </w:tabs>
        <w:kinsoku w:val="0"/>
        <w:overflowPunct w:val="0"/>
        <w:spacing w:before="0" w:line="3417" w:lineRule="exact"/>
        <w:ind w:left="1898"/>
        <w:rPr>
          <w:rFonts w:ascii="Times New Roman" w:hAnsi="Times New Roman" w:cs="Times New Roman"/>
          <w:i/>
          <w:iCs/>
          <w:spacing w:val="77"/>
          <w:position w:val="-67"/>
          <w:sz w:val="20"/>
          <w:szCs w:val="20"/>
        </w:rPr>
      </w:pPr>
      <w:r>
        <w:rPr>
          <w:rFonts w:ascii="Times New Roman" w:hAnsi="Times New Roman" w:cs="Times New Roman"/>
          <w:i/>
          <w:iCs/>
          <w:noProof/>
          <w:position w:val="-65"/>
          <w:sz w:val="20"/>
          <w:szCs w:val="20"/>
        </w:rPr>
        <w:drawing>
          <wp:inline distT="0" distB="0" distL="0" distR="0">
            <wp:extent cx="1250950" cy="2148205"/>
            <wp:effectExtent l="19050" t="0" r="635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75"/>
                    <a:srcRect/>
                    <a:stretch>
                      <a:fillRect/>
                    </a:stretch>
                  </pic:blipFill>
                  <pic:spPr bwMode="auto">
                    <a:xfrm>
                      <a:off x="0" y="0"/>
                      <a:ext cx="1250950" cy="2148205"/>
                    </a:xfrm>
                    <a:prstGeom prst="rect">
                      <a:avLst/>
                    </a:prstGeom>
                    <a:noFill/>
                    <a:ln w="9525">
                      <a:noFill/>
                      <a:miter lim="800000"/>
                      <a:headEnd/>
                      <a:tailEnd/>
                    </a:ln>
                  </pic:spPr>
                </pic:pic>
              </a:graphicData>
            </a:graphic>
          </wp:inline>
        </w:drawing>
      </w:r>
      <w:r>
        <w:rPr>
          <w:rFonts w:ascii="Times New Roman" w:hAnsi="Times New Roman" w:cs="Times New Roman"/>
          <w:i/>
          <w:iCs/>
          <w:position w:val="-65"/>
          <w:sz w:val="20"/>
          <w:szCs w:val="20"/>
        </w:rPr>
        <w:t xml:space="preserve"> </w:t>
      </w:r>
      <w:r>
        <w:rPr>
          <w:rFonts w:ascii="Times New Roman" w:hAnsi="Times New Roman" w:cs="Times New Roman"/>
          <w:i/>
          <w:iCs/>
          <w:position w:val="-65"/>
          <w:sz w:val="20"/>
          <w:szCs w:val="20"/>
        </w:rPr>
        <w:tab/>
      </w:r>
      <w:r>
        <w:rPr>
          <w:rFonts w:ascii="Times New Roman" w:hAnsi="Times New Roman" w:cs="Times New Roman"/>
          <w:i/>
          <w:iCs/>
          <w:noProof/>
          <w:position w:val="-68"/>
          <w:sz w:val="20"/>
          <w:szCs w:val="20"/>
        </w:rPr>
        <w:drawing>
          <wp:inline distT="0" distB="0" distL="0" distR="0">
            <wp:extent cx="1302385" cy="2156460"/>
            <wp:effectExtent l="1905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76"/>
                    <a:srcRect/>
                    <a:stretch>
                      <a:fillRect/>
                    </a:stretch>
                  </pic:blipFill>
                  <pic:spPr bwMode="auto">
                    <a:xfrm>
                      <a:off x="0" y="0"/>
                      <a:ext cx="1302385" cy="2156460"/>
                    </a:xfrm>
                    <a:prstGeom prst="rect">
                      <a:avLst/>
                    </a:prstGeom>
                    <a:noFill/>
                    <a:ln w="9525">
                      <a:noFill/>
                      <a:miter lim="800000"/>
                      <a:headEnd/>
                      <a:tailEnd/>
                    </a:ln>
                  </pic:spPr>
                </pic:pic>
              </a:graphicData>
            </a:graphic>
          </wp:inline>
        </w:drawing>
      </w:r>
      <w:r>
        <w:rPr>
          <w:rFonts w:ascii="Times New Roman" w:hAnsi="Times New Roman" w:cs="Times New Roman"/>
          <w:i/>
          <w:iCs/>
          <w:spacing w:val="77"/>
          <w:position w:val="-68"/>
          <w:sz w:val="20"/>
          <w:szCs w:val="20"/>
        </w:rPr>
        <w:t xml:space="preserve"> </w:t>
      </w:r>
      <w:r>
        <w:rPr>
          <w:rFonts w:ascii="Times New Roman" w:hAnsi="Times New Roman" w:cs="Times New Roman"/>
          <w:i/>
          <w:iCs/>
          <w:noProof/>
          <w:spacing w:val="77"/>
          <w:position w:val="-67"/>
          <w:sz w:val="20"/>
          <w:szCs w:val="20"/>
        </w:rPr>
        <w:drawing>
          <wp:inline distT="0" distB="0" distL="0" distR="0">
            <wp:extent cx="1043940" cy="2165350"/>
            <wp:effectExtent l="19050" t="0" r="381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77"/>
                    <a:srcRect/>
                    <a:stretch>
                      <a:fillRect/>
                    </a:stretch>
                  </pic:blipFill>
                  <pic:spPr bwMode="auto">
                    <a:xfrm>
                      <a:off x="0" y="0"/>
                      <a:ext cx="1043940" cy="2165350"/>
                    </a:xfrm>
                    <a:prstGeom prst="rect">
                      <a:avLst/>
                    </a:prstGeom>
                    <a:noFill/>
                    <a:ln w="9525">
                      <a:noFill/>
                      <a:miter lim="800000"/>
                      <a:headEnd/>
                      <a:tailEnd/>
                    </a:ln>
                  </pic:spPr>
                </pic:pic>
              </a:graphicData>
            </a:graphic>
          </wp:inline>
        </w:drawing>
      </w:r>
    </w:p>
    <w:p w:rsidR="00365C73" w:rsidRDefault="00365C73" w:rsidP="00365C73">
      <w:pPr>
        <w:pStyle w:val="a7"/>
        <w:kinsoku w:val="0"/>
        <w:overflowPunct w:val="0"/>
        <w:spacing w:before="2"/>
        <w:rPr>
          <w:rFonts w:ascii="Times New Roman" w:hAnsi="Times New Roman" w:cs="Times New Roman"/>
          <w:i/>
          <w:iCs/>
          <w:sz w:val="27"/>
          <w:szCs w:val="27"/>
        </w:rPr>
      </w:pPr>
    </w:p>
    <w:p w:rsidR="00365C73" w:rsidRDefault="00365C73" w:rsidP="00365C73">
      <w:pPr>
        <w:pStyle w:val="a7"/>
        <w:kinsoku w:val="0"/>
        <w:overflowPunct w:val="0"/>
        <w:ind w:right="107"/>
        <w:jc w:val="center"/>
        <w:rPr>
          <w:i/>
          <w:iCs/>
        </w:rPr>
      </w:pPr>
      <w:r>
        <w:t>Figure 5-16: AOI Test on with 3 different Aoi Avg algorithms with averaging of 1,2 and 4 from left to right. 1 seems to be the best for this target because of smallest amount of</w:t>
      </w:r>
      <w:r>
        <w:rPr>
          <w:spacing w:val="-24"/>
        </w:rPr>
        <w:t xml:space="preserve"> </w:t>
      </w:r>
      <w:r>
        <w:t>oscillations</w:t>
      </w:r>
    </w:p>
    <w:p w:rsidR="00365C73" w:rsidRDefault="00365C73" w:rsidP="00365C73">
      <w:r>
        <w:rPr>
          <w:rFonts w:hint="eastAsia"/>
        </w:rPr>
        <w:t>2</w:t>
      </w:r>
      <w:r>
        <w:rPr>
          <w:rFonts w:hint="eastAsia"/>
        </w:rPr>
        <w:t>）</w:t>
      </w:r>
      <w:r>
        <w:rPr>
          <w:rFonts w:hint="eastAsia"/>
        </w:rPr>
        <w:t>Aoi LinearAppx</w:t>
      </w:r>
      <w:r>
        <w:rPr>
          <w:rFonts w:hint="eastAsia"/>
        </w:rPr>
        <w:t>算法。</w:t>
      </w:r>
    </w:p>
    <w:p w:rsidR="00365C73" w:rsidRDefault="00365C73" w:rsidP="00365C73">
      <w:r>
        <w:rPr>
          <w:rFonts w:hint="eastAsia"/>
        </w:rPr>
        <w:lastRenderedPageBreak/>
        <w:t>配置</w:t>
      </w:r>
      <w:r>
        <w:rPr>
          <w:rFonts w:hint="eastAsia"/>
        </w:rPr>
        <w:t>-&gt;</w:t>
      </w:r>
      <w:r>
        <w:rPr>
          <w:rFonts w:hint="eastAsia"/>
        </w:rPr>
        <w:t>参数</w:t>
      </w:r>
      <w:r>
        <w:rPr>
          <w:rFonts w:hint="eastAsia"/>
        </w:rPr>
        <w:t>-&gt; Aoi LinearAppx</w:t>
      </w:r>
      <w:r>
        <w:rPr>
          <w:rFonts w:hint="eastAsia"/>
        </w:rPr>
        <w:t>（</w:t>
      </w:r>
      <w:r>
        <w:rPr>
          <w:rFonts w:hint="eastAsia"/>
        </w:rPr>
        <w:t>2,5,2</w:t>
      </w:r>
      <w:r>
        <w:rPr>
          <w:rFonts w:hint="eastAsia"/>
        </w:rPr>
        <w:t>）</w:t>
      </w:r>
      <w:r>
        <w:rPr>
          <w:rFonts w:hint="eastAsia"/>
        </w:rPr>
        <w:t>; Aoi LinearAppx</w:t>
      </w:r>
      <w:r>
        <w:rPr>
          <w:rFonts w:hint="eastAsia"/>
        </w:rPr>
        <w:t>（</w:t>
      </w:r>
      <w:r>
        <w:rPr>
          <w:rFonts w:hint="eastAsia"/>
        </w:rPr>
        <w:t>2,5,1</w:t>
      </w:r>
      <w:r>
        <w:rPr>
          <w:rFonts w:hint="eastAsia"/>
        </w:rPr>
        <w:t>）</w:t>
      </w:r>
      <w:r>
        <w:rPr>
          <w:rFonts w:hint="eastAsia"/>
        </w:rPr>
        <w:t>; Aoi LinearAppx</w:t>
      </w:r>
      <w:r>
        <w:rPr>
          <w:rFonts w:hint="eastAsia"/>
        </w:rPr>
        <w:t>（</w:t>
      </w:r>
      <w:r>
        <w:rPr>
          <w:rFonts w:hint="eastAsia"/>
        </w:rPr>
        <w:t>2,10,3</w:t>
      </w:r>
      <w:r>
        <w:rPr>
          <w:rFonts w:hint="eastAsia"/>
        </w:rPr>
        <w:t>）</w:t>
      </w:r>
      <w:r>
        <w:rPr>
          <w:rFonts w:hint="eastAsia"/>
        </w:rPr>
        <w:t>; Aoi LinearAppx</w:t>
      </w:r>
      <w:r>
        <w:rPr>
          <w:rFonts w:hint="eastAsia"/>
        </w:rPr>
        <w:t>（</w:t>
      </w:r>
      <w:r>
        <w:rPr>
          <w:rFonts w:hint="eastAsia"/>
        </w:rPr>
        <w:t>2,10,1</w:t>
      </w:r>
      <w:r>
        <w:rPr>
          <w:rFonts w:hint="eastAsia"/>
        </w:rPr>
        <w:t>）</w:t>
      </w:r>
      <w:r>
        <w:rPr>
          <w:rFonts w:hint="eastAsia"/>
        </w:rPr>
        <w:t>;</w:t>
      </w:r>
    </w:p>
    <w:p w:rsidR="00365C73" w:rsidRDefault="00365C73" w:rsidP="00365C73">
      <w:r>
        <w:rPr>
          <w:rFonts w:hint="eastAsia"/>
        </w:rPr>
        <w:t>Aoi Linear Appx</w:t>
      </w:r>
      <w:r>
        <w:rPr>
          <w:rFonts w:hint="eastAsia"/>
        </w:rPr>
        <w:t>算法（</w:t>
      </w:r>
      <w:r>
        <w:rPr>
          <w:rFonts w:hint="eastAsia"/>
        </w:rPr>
        <w:t>M</w:t>
      </w:r>
      <w:r>
        <w:rPr>
          <w:rFonts w:hint="eastAsia"/>
        </w:rPr>
        <w:t>，</w:t>
      </w:r>
      <w:r>
        <w:rPr>
          <w:rFonts w:hint="eastAsia"/>
        </w:rPr>
        <w:t>N</w:t>
      </w:r>
      <w:r>
        <w:rPr>
          <w:rFonts w:hint="eastAsia"/>
        </w:rPr>
        <w:t>，</w:t>
      </w:r>
      <w:r>
        <w:rPr>
          <w:rFonts w:hint="eastAsia"/>
        </w:rPr>
        <w:t>O</w:t>
      </w:r>
      <w:r>
        <w:rPr>
          <w:rFonts w:hint="eastAsia"/>
        </w:rPr>
        <w:t>）系列使用</w:t>
      </w:r>
      <w:r>
        <w:rPr>
          <w:rFonts w:hint="eastAsia"/>
        </w:rPr>
        <w:t>N</w:t>
      </w:r>
      <w:r>
        <w:rPr>
          <w:rFonts w:hint="eastAsia"/>
        </w:rPr>
        <w:t>个最新样本（</w:t>
      </w:r>
      <w:r>
        <w:rPr>
          <w:rFonts w:hint="eastAsia"/>
        </w:rPr>
        <w:t>5</w:t>
      </w:r>
      <w:r>
        <w:rPr>
          <w:rFonts w:hint="eastAsia"/>
        </w:rPr>
        <w:t>或</w:t>
      </w:r>
      <w:r>
        <w:rPr>
          <w:rFonts w:hint="eastAsia"/>
        </w:rPr>
        <w:t>10</w:t>
      </w:r>
      <w:r>
        <w:rPr>
          <w:rFonts w:hint="eastAsia"/>
        </w:rPr>
        <w:t>）的线性外推法来计算当前样本位置，以估计</w:t>
      </w:r>
      <w:r>
        <w:rPr>
          <w:rFonts w:hint="eastAsia"/>
        </w:rPr>
        <w:t>O = 1,2</w:t>
      </w:r>
      <w:r>
        <w:rPr>
          <w:rFonts w:hint="eastAsia"/>
        </w:rPr>
        <w:t>或</w:t>
      </w:r>
      <w:r>
        <w:rPr>
          <w:rFonts w:hint="eastAsia"/>
        </w:rPr>
        <w:t>3</w:t>
      </w:r>
      <w:r>
        <w:rPr>
          <w:rFonts w:hint="eastAsia"/>
        </w:rPr>
        <w:t>个样本。</w:t>
      </w:r>
      <w:r>
        <w:rPr>
          <w:rFonts w:hint="eastAsia"/>
        </w:rPr>
        <w:t xml:space="preserve"> </w:t>
      </w:r>
      <w:r>
        <w:rPr>
          <w:rFonts w:hint="eastAsia"/>
        </w:rPr>
        <w:t>该算法在倾斜目标上效果很好，不需要</w:t>
      </w:r>
      <w:r>
        <w:rPr>
          <w:rFonts w:hint="eastAsia"/>
        </w:rPr>
        <w:t>D</w:t>
      </w:r>
      <w:r>
        <w:rPr>
          <w:rFonts w:hint="eastAsia"/>
        </w:rPr>
        <w:t>。通常，</w:t>
      </w:r>
      <w:r>
        <w:rPr>
          <w:rFonts w:hint="eastAsia"/>
        </w:rPr>
        <w:t>P</w:t>
      </w:r>
      <w:r>
        <w:rPr>
          <w:rFonts w:hint="eastAsia"/>
        </w:rPr>
        <w:t>的值必须减小到</w:t>
      </w:r>
      <w:r>
        <w:rPr>
          <w:rFonts w:hint="eastAsia"/>
        </w:rPr>
        <w:t>0.7</w:t>
      </w:r>
      <w:r>
        <w:rPr>
          <w:rFonts w:hint="eastAsia"/>
        </w:rPr>
        <w:t>以下才能稳定运行。</w:t>
      </w:r>
    </w:p>
    <w:p w:rsidR="00365C73" w:rsidRDefault="00365C73" w:rsidP="00365C73">
      <w:r>
        <w:rPr>
          <w:rFonts w:hint="eastAsia"/>
        </w:rPr>
        <w:t>3</w:t>
      </w:r>
      <w:r>
        <w:rPr>
          <w:rFonts w:hint="eastAsia"/>
        </w:rPr>
        <w:t>）配置</w:t>
      </w:r>
      <w:r>
        <w:rPr>
          <w:rFonts w:hint="eastAsia"/>
        </w:rPr>
        <w:t>-&gt;</w:t>
      </w:r>
      <w:r>
        <w:rPr>
          <w:rFonts w:hint="eastAsia"/>
        </w:rPr>
        <w:t>参数</w:t>
      </w:r>
      <w:r>
        <w:rPr>
          <w:rFonts w:hint="eastAsia"/>
        </w:rPr>
        <w:t>-&gt; AOI D</w:t>
      </w:r>
    </w:p>
    <w:p w:rsidR="00365C73" w:rsidRDefault="00365C73" w:rsidP="00365C73">
      <w:r>
        <w:rPr>
          <w:rFonts w:hint="eastAsia"/>
        </w:rPr>
        <w:t>PID</w:t>
      </w:r>
      <w:r>
        <w:rPr>
          <w:rFonts w:hint="eastAsia"/>
        </w:rPr>
        <w:t>控制中的</w:t>
      </w:r>
      <w:r>
        <w:rPr>
          <w:rFonts w:hint="eastAsia"/>
        </w:rPr>
        <w:t>D</w:t>
      </w:r>
      <w:r>
        <w:rPr>
          <w:rFonts w:hint="eastAsia"/>
        </w:rPr>
        <w:t>因子。</w:t>
      </w:r>
      <w:r>
        <w:rPr>
          <w:rFonts w:hint="eastAsia"/>
        </w:rPr>
        <w:t xml:space="preserve"> </w:t>
      </w:r>
      <w:r>
        <w:rPr>
          <w:rFonts w:hint="eastAsia"/>
        </w:rPr>
        <w:t>但是，鉴于显微镜目标物变化的缓慢特性，它与目标物距离的最新变化不成比例，而是与最近的</w:t>
      </w:r>
      <w:r>
        <w:rPr>
          <w:rFonts w:hint="eastAsia"/>
        </w:rPr>
        <w:t>Z</w:t>
      </w:r>
      <w:r>
        <w:rPr>
          <w:rFonts w:hint="eastAsia"/>
        </w:rPr>
        <w:t>载物台速度成正比，</w:t>
      </w:r>
      <w:r>
        <w:rPr>
          <w:rFonts w:hint="eastAsia"/>
        </w:rPr>
        <w:t>Z</w:t>
      </w:r>
      <w:r>
        <w:rPr>
          <w:rFonts w:hint="eastAsia"/>
        </w:rPr>
        <w:t>载物台速度是达到目标物变化的低通滤波距离。</w:t>
      </w:r>
      <w:r>
        <w:rPr>
          <w:rFonts w:hint="eastAsia"/>
        </w:rPr>
        <w:t xml:space="preserve"> </w:t>
      </w:r>
      <w:r>
        <w:rPr>
          <w:rFonts w:hint="eastAsia"/>
        </w:rPr>
        <w:t>通常，较小的</w:t>
      </w:r>
      <w:r>
        <w:rPr>
          <w:rFonts w:hint="eastAsia"/>
        </w:rPr>
        <w:t>0.5</w:t>
      </w:r>
      <w:r>
        <w:rPr>
          <w:rFonts w:hint="eastAsia"/>
        </w:rPr>
        <w:t>到</w:t>
      </w:r>
      <w:r>
        <w:rPr>
          <w:rFonts w:hint="eastAsia"/>
        </w:rPr>
        <w:t>1</w:t>
      </w:r>
      <w:r>
        <w:rPr>
          <w:rFonts w:hint="eastAsia"/>
        </w:rPr>
        <w:t>值与</w:t>
      </w:r>
      <w:r>
        <w:rPr>
          <w:rFonts w:hint="eastAsia"/>
        </w:rPr>
        <w:t>Aoi Avg</w:t>
      </w:r>
      <w:r>
        <w:rPr>
          <w:rFonts w:hint="eastAsia"/>
        </w:rPr>
        <w:t>算法结合使用效果最佳。</w:t>
      </w:r>
    </w:p>
    <w:p w:rsidR="00365C73" w:rsidRDefault="00365C73" w:rsidP="00365C73">
      <w:r>
        <w:rPr>
          <w:rFonts w:hint="eastAsia"/>
        </w:rPr>
        <w:t>4</w:t>
      </w:r>
      <w:r>
        <w:rPr>
          <w:rFonts w:hint="eastAsia"/>
        </w:rPr>
        <w:t>）配置</w:t>
      </w:r>
      <w:r>
        <w:rPr>
          <w:rFonts w:hint="eastAsia"/>
        </w:rPr>
        <w:t>-&gt;</w:t>
      </w:r>
      <w:r>
        <w:rPr>
          <w:rFonts w:hint="eastAsia"/>
        </w:rPr>
        <w:t>参数</w:t>
      </w:r>
      <w:r>
        <w:rPr>
          <w:rFonts w:hint="eastAsia"/>
        </w:rPr>
        <w:t>-&gt; P</w:t>
      </w:r>
    </w:p>
    <w:p w:rsidR="00365C73" w:rsidRDefault="00365C73" w:rsidP="00365C73">
      <w:r w:rsidRPr="00365C73">
        <w:rPr>
          <w:rFonts w:hint="eastAsia"/>
        </w:rPr>
        <w:t>PID</w:t>
      </w:r>
      <w:r w:rsidRPr="00365C73">
        <w:rPr>
          <w:rFonts w:hint="eastAsia"/>
        </w:rPr>
        <w:t>控制中的</w:t>
      </w:r>
      <w:r w:rsidRPr="00365C73">
        <w:rPr>
          <w:rFonts w:hint="eastAsia"/>
        </w:rPr>
        <w:t>P</w:t>
      </w:r>
      <w:r w:rsidRPr="00365C73">
        <w:rPr>
          <w:rFonts w:hint="eastAsia"/>
        </w:rPr>
        <w:t>因子。</w:t>
      </w:r>
      <w:r w:rsidRPr="00365C73">
        <w:rPr>
          <w:rFonts w:hint="eastAsia"/>
        </w:rPr>
        <w:t xml:space="preserve"> </w:t>
      </w:r>
      <w:r w:rsidRPr="00365C73">
        <w:rPr>
          <w:rFonts w:hint="eastAsia"/>
        </w:rPr>
        <w:t>最佳策略是将其设置为</w:t>
      </w:r>
      <w:r w:rsidRPr="00365C73">
        <w:rPr>
          <w:rFonts w:hint="eastAsia"/>
        </w:rPr>
        <w:t>0.5</w:t>
      </w:r>
      <w:r w:rsidRPr="00365C73">
        <w:rPr>
          <w:rFonts w:hint="eastAsia"/>
        </w:rPr>
        <w:t>的较低值，然后选择所有其他参数，然后逐渐增加其值，直到控制开始自激为止。</w:t>
      </w:r>
      <w:r w:rsidRPr="00365C73">
        <w:rPr>
          <w:rFonts w:hint="eastAsia"/>
        </w:rPr>
        <w:t xml:space="preserve"> </w:t>
      </w:r>
      <w:r w:rsidRPr="00365C73">
        <w:rPr>
          <w:rFonts w:hint="eastAsia"/>
        </w:rPr>
        <w:t>此时将其降低</w:t>
      </w:r>
      <w:r w:rsidRPr="00365C73">
        <w:rPr>
          <w:rFonts w:hint="eastAsia"/>
        </w:rPr>
        <w:t>20</w:t>
      </w:r>
      <w:r w:rsidRPr="00365C73">
        <w:rPr>
          <w:rFonts w:hint="eastAsia"/>
        </w:rPr>
        <w:t>％。</w:t>
      </w:r>
    </w:p>
    <w:p w:rsidR="006753F5" w:rsidRDefault="006753F5" w:rsidP="006753F5">
      <w:r>
        <w:rPr>
          <w:rFonts w:hint="eastAsia"/>
        </w:rPr>
        <w:t>5</w:t>
      </w:r>
      <w:r>
        <w:rPr>
          <w:rFonts w:hint="eastAsia"/>
        </w:rPr>
        <w:t>）配置</w:t>
      </w:r>
      <w:r>
        <w:rPr>
          <w:rFonts w:hint="eastAsia"/>
        </w:rPr>
        <w:t>-&gt;</w:t>
      </w:r>
      <w:r>
        <w:rPr>
          <w:rFonts w:hint="eastAsia"/>
        </w:rPr>
        <w:t>参数</w:t>
      </w:r>
      <w:r>
        <w:rPr>
          <w:rFonts w:hint="eastAsia"/>
        </w:rPr>
        <w:t>-&gt;</w:t>
      </w:r>
      <w:r>
        <w:rPr>
          <w:rFonts w:hint="eastAsia"/>
        </w:rPr>
        <w:t>焦点范围</w:t>
      </w:r>
    </w:p>
    <w:p w:rsidR="006753F5" w:rsidRDefault="006753F5" w:rsidP="006753F5">
      <w:r>
        <w:rPr>
          <w:rFonts w:hint="eastAsia"/>
        </w:rPr>
        <w:t>通常将其设置为</w:t>
      </w:r>
      <w:r>
        <w:rPr>
          <w:rFonts w:hint="eastAsia"/>
        </w:rPr>
        <w:t>1</w:t>
      </w:r>
      <w:r>
        <w:rPr>
          <w:rFonts w:hint="eastAsia"/>
        </w:rPr>
        <w:t>，因为没有必要阻止压电平台上的连续运动，因为这些平台通常没有磨损的组件（例如，步进电机中的螺钉）。但是，将对焦范围设置为与</w:t>
      </w:r>
      <w:r>
        <w:rPr>
          <w:rFonts w:hint="eastAsia"/>
        </w:rPr>
        <w:t>AF</w:t>
      </w:r>
      <w:r>
        <w:rPr>
          <w:rFonts w:hint="eastAsia"/>
        </w:rPr>
        <w:t>跟踪中使用的值相同可能会很有利。如果在固定情况下观察到低振幅的振动（</w:t>
      </w:r>
      <w:r>
        <w:rPr>
          <w:rFonts w:hint="eastAsia"/>
        </w:rPr>
        <w:t>AOI</w:t>
      </w:r>
      <w:r>
        <w:rPr>
          <w:rFonts w:hint="eastAsia"/>
        </w:rPr>
        <w:t>跟踪，目标固定，台架被拉动一次，并且振动没有衰减），那么升高焦点范围将使</w:t>
      </w:r>
      <w:r>
        <w:rPr>
          <w:rFonts w:hint="eastAsia"/>
        </w:rPr>
        <w:t>P</w:t>
      </w:r>
      <w:r>
        <w:rPr>
          <w:rFonts w:hint="eastAsia"/>
        </w:rPr>
        <w:t>更高，否则可能会产生更高的</w:t>
      </w:r>
      <w:r>
        <w:rPr>
          <w:rFonts w:hint="eastAsia"/>
        </w:rPr>
        <w:t>P</w:t>
      </w:r>
      <w:r>
        <w:rPr>
          <w:rFonts w:hint="eastAsia"/>
        </w:rPr>
        <w:t>，因为它会在振荡时产生制动。反过来，这有利于整体跟踪。</w:t>
      </w:r>
    </w:p>
    <w:p w:rsidR="006753F5" w:rsidRDefault="006753F5" w:rsidP="006753F5">
      <w:r>
        <w:rPr>
          <w:rFonts w:hint="eastAsia"/>
        </w:rPr>
        <w:t>6</w:t>
      </w:r>
      <w:r>
        <w:rPr>
          <w:rFonts w:hint="eastAsia"/>
        </w:rPr>
        <w:t>）配置</w:t>
      </w:r>
      <w:r>
        <w:rPr>
          <w:rFonts w:hint="eastAsia"/>
        </w:rPr>
        <w:t>-&gt;</w:t>
      </w:r>
      <w:r>
        <w:rPr>
          <w:rFonts w:hint="eastAsia"/>
        </w:rPr>
        <w:t>参数</w:t>
      </w:r>
      <w:r>
        <w:rPr>
          <w:rFonts w:hint="eastAsia"/>
        </w:rPr>
        <w:t>-&gt;</w:t>
      </w:r>
      <w:r>
        <w:rPr>
          <w:rFonts w:hint="eastAsia"/>
        </w:rPr>
        <w:t>最大速度</w:t>
      </w:r>
      <w:r>
        <w:rPr>
          <w:rFonts w:hint="eastAsia"/>
        </w:rPr>
        <w:t>/</w:t>
      </w:r>
      <w:r>
        <w:rPr>
          <w:rFonts w:hint="eastAsia"/>
        </w:rPr>
        <w:t>最大加速度</w:t>
      </w:r>
    </w:p>
    <w:p w:rsidR="006753F5" w:rsidRDefault="006753F5" w:rsidP="006753F5">
      <w:r>
        <w:rPr>
          <w:rFonts w:hint="eastAsia"/>
        </w:rPr>
        <w:t>最好是将这些值设置为比舞台表演的效果大</w:t>
      </w:r>
      <w:r>
        <w:rPr>
          <w:rFonts w:hint="eastAsia"/>
        </w:rPr>
        <w:t>20</w:t>
      </w:r>
      <w:r>
        <w:rPr>
          <w:rFonts w:hint="eastAsia"/>
        </w:rPr>
        <w:t>％。</w:t>
      </w:r>
    </w:p>
    <w:p w:rsidR="006753F5" w:rsidRDefault="006753F5" w:rsidP="006753F5">
      <w:r>
        <w:rPr>
          <w:rFonts w:hint="eastAsia"/>
        </w:rPr>
        <w:t>对于典型的目标，预期应首先尝试以下参数组合：</w:t>
      </w:r>
    </w:p>
    <w:p w:rsidR="006753F5" w:rsidRDefault="006753F5" w:rsidP="006753F5">
      <w:r>
        <w:rPr>
          <w:rFonts w:hint="eastAsia"/>
        </w:rPr>
        <w:t>1</w:t>
      </w:r>
      <w:r>
        <w:rPr>
          <w:rFonts w:hint="eastAsia"/>
        </w:rPr>
        <w:t>）</w:t>
      </w:r>
      <w:r>
        <w:rPr>
          <w:rFonts w:hint="eastAsia"/>
        </w:rPr>
        <w:t>Aoi</w:t>
      </w:r>
      <w:r>
        <w:rPr>
          <w:rFonts w:hint="eastAsia"/>
        </w:rPr>
        <w:t>平均快（</w:t>
      </w:r>
      <w:r>
        <w:rPr>
          <w:rFonts w:hint="eastAsia"/>
        </w:rPr>
        <w:t>1,0,0</w:t>
      </w:r>
      <w:r>
        <w:rPr>
          <w:rFonts w:hint="eastAsia"/>
        </w:rPr>
        <w:t>）</w:t>
      </w:r>
      <w:r>
        <w:rPr>
          <w:rFonts w:hint="eastAsia"/>
        </w:rPr>
        <w:t>+ AOI D = 0.5 + P = 1.0</w:t>
      </w:r>
    </w:p>
    <w:p w:rsidR="006753F5" w:rsidRDefault="006753F5" w:rsidP="006753F5">
      <w:r>
        <w:rPr>
          <w:rFonts w:hint="eastAsia"/>
        </w:rPr>
        <w:t>2</w:t>
      </w:r>
      <w:r>
        <w:rPr>
          <w:rFonts w:hint="eastAsia"/>
        </w:rPr>
        <w:t>）</w:t>
      </w:r>
      <w:r>
        <w:rPr>
          <w:rFonts w:hint="eastAsia"/>
        </w:rPr>
        <w:t>Aoi LinearAppx</w:t>
      </w:r>
      <w:r>
        <w:rPr>
          <w:rFonts w:hint="eastAsia"/>
        </w:rPr>
        <w:t>（</w:t>
      </w:r>
      <w:r>
        <w:rPr>
          <w:rFonts w:hint="eastAsia"/>
        </w:rPr>
        <w:t>2,5,2</w:t>
      </w:r>
      <w:r>
        <w:rPr>
          <w:rFonts w:hint="eastAsia"/>
        </w:rPr>
        <w:t>）</w:t>
      </w:r>
      <w:r>
        <w:rPr>
          <w:rFonts w:hint="eastAsia"/>
        </w:rPr>
        <w:t>+ AOI D = 0 + P = 0.7</w:t>
      </w:r>
    </w:p>
    <w:p w:rsidR="006753F5" w:rsidRDefault="006753F5" w:rsidP="006753F5">
      <w:r>
        <w:rPr>
          <w:rFonts w:hint="eastAsia"/>
        </w:rPr>
        <w:t>3</w:t>
      </w:r>
      <w:r>
        <w:rPr>
          <w:rFonts w:hint="eastAsia"/>
        </w:rPr>
        <w:t>）</w:t>
      </w:r>
      <w:r>
        <w:rPr>
          <w:rFonts w:hint="eastAsia"/>
        </w:rPr>
        <w:t>Aoi LinearAppx</w:t>
      </w:r>
      <w:r>
        <w:rPr>
          <w:rFonts w:hint="eastAsia"/>
        </w:rPr>
        <w:t>（</w:t>
      </w:r>
      <w:r>
        <w:rPr>
          <w:rFonts w:hint="eastAsia"/>
        </w:rPr>
        <w:t>2,10,3</w:t>
      </w:r>
      <w:r>
        <w:rPr>
          <w:rFonts w:hint="eastAsia"/>
        </w:rPr>
        <w:t>）</w:t>
      </w:r>
      <w:r>
        <w:rPr>
          <w:rFonts w:hint="eastAsia"/>
        </w:rPr>
        <w:t>+ AOI D = 0 + P = 0.7</w:t>
      </w:r>
    </w:p>
    <w:p w:rsidR="00F7180F" w:rsidRDefault="006753F5" w:rsidP="006753F5">
      <w:r>
        <w:rPr>
          <w:rFonts w:hint="eastAsia"/>
        </w:rPr>
        <w:t>D</w:t>
      </w:r>
      <w:r>
        <w:rPr>
          <w:rFonts w:hint="eastAsia"/>
        </w:rPr>
        <w:t>，</w:t>
      </w:r>
      <w:r>
        <w:rPr>
          <w:rFonts w:hint="eastAsia"/>
        </w:rPr>
        <w:t>P</w:t>
      </w:r>
      <w:r>
        <w:rPr>
          <w:rFonts w:hint="eastAsia"/>
        </w:rPr>
        <w:t>可能会变化约</w:t>
      </w:r>
      <w:r>
        <w:rPr>
          <w:rFonts w:hint="eastAsia"/>
        </w:rPr>
        <w:t>200</w:t>
      </w:r>
      <w:r>
        <w:rPr>
          <w:rFonts w:hint="eastAsia"/>
        </w:rPr>
        <w:t>％，最佳参数需要通过实验进行调整</w:t>
      </w:r>
    </w:p>
    <w:p w:rsidR="00290123" w:rsidRDefault="00290123" w:rsidP="00290123">
      <w:pPr>
        <w:pStyle w:val="a7"/>
        <w:kinsoku w:val="0"/>
        <w:overflowPunct w:val="0"/>
        <w:spacing w:before="0" w:line="245" w:lineRule="exact"/>
      </w:pPr>
      <w:r>
        <w:rPr>
          <w:b w:val="0"/>
          <w:bCs w:val="0"/>
        </w:rPr>
        <w:t>Appendix A - Typical Screen</w:t>
      </w:r>
      <w:r>
        <w:rPr>
          <w:b w:val="0"/>
          <w:bCs w:val="0"/>
          <w:spacing w:val="2"/>
        </w:rPr>
        <w:t xml:space="preserve"> </w:t>
      </w:r>
      <w:r>
        <w:rPr>
          <w:b w:val="0"/>
          <w:bCs w:val="0"/>
        </w:rPr>
        <w:t>Shots:</w:t>
      </w:r>
    </w:p>
    <w:p w:rsidR="00290123" w:rsidRDefault="00290123" w:rsidP="00290123">
      <w:pPr>
        <w:pStyle w:val="a7"/>
        <w:kinsoku w:val="0"/>
        <w:overflowPunct w:val="0"/>
      </w:pPr>
      <w:r>
        <w:rPr>
          <w:u w:val="single"/>
        </w:rPr>
        <w:t>Console Software and ATF</w:t>
      </w:r>
      <w:r>
        <w:rPr>
          <w:spacing w:val="-7"/>
          <w:u w:val="single"/>
        </w:rPr>
        <w:t xml:space="preserve"> </w:t>
      </w:r>
      <w:r>
        <w:rPr>
          <w:u w:val="single"/>
        </w:rPr>
        <w:t>Parameter:</w:t>
      </w:r>
    </w:p>
    <w:p w:rsidR="00290123" w:rsidRDefault="00290123" w:rsidP="00290123">
      <w:pPr>
        <w:pStyle w:val="a7"/>
        <w:kinsoku w:val="0"/>
        <w:overflowPunct w:val="0"/>
        <w:spacing w:before="5"/>
        <w:rPr>
          <w:sz w:val="15"/>
          <w:szCs w:val="15"/>
        </w:rPr>
      </w:pPr>
    </w:p>
    <w:p w:rsidR="00290123" w:rsidRDefault="00290123" w:rsidP="00290123">
      <w:pPr>
        <w:pStyle w:val="a7"/>
        <w:tabs>
          <w:tab w:val="left" w:pos="5629"/>
        </w:tabs>
        <w:kinsoku w:val="0"/>
        <w:overflowPunct w:val="0"/>
        <w:spacing w:before="0" w:line="5927" w:lineRule="exact"/>
        <w:ind w:left="1100"/>
        <w:rPr>
          <w:position w:val="-114"/>
          <w:sz w:val="20"/>
          <w:szCs w:val="20"/>
        </w:rPr>
      </w:pPr>
      <w:r>
        <w:rPr>
          <w:noProof/>
          <w:position w:val="-119"/>
          <w:sz w:val="20"/>
          <w:szCs w:val="20"/>
        </w:rPr>
        <w:lastRenderedPageBreak/>
        <w:drawing>
          <wp:inline distT="0" distB="0" distL="0" distR="0">
            <wp:extent cx="2432685" cy="3761105"/>
            <wp:effectExtent l="19050" t="0" r="571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78"/>
                    <a:srcRect/>
                    <a:stretch>
                      <a:fillRect/>
                    </a:stretch>
                  </pic:blipFill>
                  <pic:spPr bwMode="auto">
                    <a:xfrm>
                      <a:off x="0" y="0"/>
                      <a:ext cx="2432685" cy="3761105"/>
                    </a:xfrm>
                    <a:prstGeom prst="rect">
                      <a:avLst/>
                    </a:prstGeom>
                    <a:noFill/>
                    <a:ln w="9525">
                      <a:noFill/>
                      <a:miter lim="800000"/>
                      <a:headEnd/>
                      <a:tailEnd/>
                    </a:ln>
                  </pic:spPr>
                </pic:pic>
              </a:graphicData>
            </a:graphic>
          </wp:inline>
        </w:drawing>
      </w:r>
      <w:r>
        <w:rPr>
          <w:position w:val="-119"/>
          <w:sz w:val="20"/>
          <w:szCs w:val="20"/>
        </w:rPr>
        <w:t xml:space="preserve"> </w:t>
      </w:r>
      <w:r>
        <w:rPr>
          <w:position w:val="-119"/>
          <w:sz w:val="20"/>
          <w:szCs w:val="20"/>
        </w:rPr>
        <w:tab/>
      </w:r>
      <w:r>
        <w:rPr>
          <w:noProof/>
          <w:position w:val="-114"/>
          <w:sz w:val="20"/>
          <w:szCs w:val="20"/>
        </w:rPr>
        <w:drawing>
          <wp:inline distT="0" distB="0" distL="0" distR="0">
            <wp:extent cx="2182495" cy="3735070"/>
            <wp:effectExtent l="19050" t="0" r="8255"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9"/>
                    <a:srcRect/>
                    <a:stretch>
                      <a:fillRect/>
                    </a:stretch>
                  </pic:blipFill>
                  <pic:spPr bwMode="auto">
                    <a:xfrm>
                      <a:off x="0" y="0"/>
                      <a:ext cx="2182495" cy="3735070"/>
                    </a:xfrm>
                    <a:prstGeom prst="rect">
                      <a:avLst/>
                    </a:prstGeom>
                    <a:noFill/>
                    <a:ln w="9525">
                      <a:noFill/>
                      <a:miter lim="800000"/>
                      <a:headEnd/>
                      <a:tailEnd/>
                    </a:ln>
                  </pic:spPr>
                </pic:pic>
              </a:graphicData>
            </a:graphic>
          </wp:inline>
        </w:drawing>
      </w:r>
    </w:p>
    <w:p w:rsidR="00290123" w:rsidRDefault="00290123" w:rsidP="00290123">
      <w:pPr>
        <w:pStyle w:val="a7"/>
        <w:kinsoku w:val="0"/>
        <w:overflowPunct w:val="0"/>
        <w:spacing w:line="245" w:lineRule="exact"/>
      </w:pPr>
      <w:r>
        <w:rPr>
          <w:u w:val="single"/>
        </w:rPr>
        <w:t>ATF</w:t>
      </w:r>
      <w:r>
        <w:rPr>
          <w:spacing w:val="-3"/>
          <w:u w:val="single"/>
        </w:rPr>
        <w:t xml:space="preserve"> </w:t>
      </w:r>
      <w:r>
        <w:rPr>
          <w:u w:val="single"/>
        </w:rPr>
        <w:t>Scanline:</w:t>
      </w:r>
    </w:p>
    <w:p w:rsidR="00290123" w:rsidRDefault="00290123" w:rsidP="00290123">
      <w:pPr>
        <w:pStyle w:val="a7"/>
        <w:kinsoku w:val="0"/>
        <w:overflowPunct w:val="0"/>
        <w:spacing w:before="5"/>
        <w:rPr>
          <w:sz w:val="10"/>
          <w:szCs w:val="10"/>
        </w:rPr>
      </w:pPr>
    </w:p>
    <w:p w:rsidR="00290123" w:rsidRDefault="00B77B1E" w:rsidP="00290123">
      <w:pPr>
        <w:pStyle w:val="a7"/>
        <w:kinsoku w:val="0"/>
        <w:overflowPunct w:val="0"/>
        <w:spacing w:line="4621" w:lineRule="exact"/>
        <w:ind w:left="170"/>
        <w:rPr>
          <w:position w:val="-92"/>
          <w:sz w:val="20"/>
          <w:szCs w:val="20"/>
        </w:rPr>
      </w:pPr>
      <w:r>
        <w:rPr>
          <w:position w:val="-92"/>
          <w:sz w:val="20"/>
          <w:szCs w:val="20"/>
        </w:rPr>
      </w:r>
      <w:r>
        <w:rPr>
          <w:position w:val="-92"/>
          <w:sz w:val="20"/>
          <w:szCs w:val="20"/>
        </w:rPr>
        <w:pict>
          <v:group id="_x0000_s2232" style="width:417.9pt;height:231.1pt;mso-position-horizontal-relative:char;mso-position-vertical-relative:line" coordsize="8358,4622" o:allowincell="f">
            <v:rect id="_x0000_s2233" style="position:absolute;top:4021;width:8360;height:600;mso-position-horizontal-relative:page;mso-position-vertical-relative:page" o:allowincell="f" filled="f" stroked="f">
              <v:textbox inset="0,0,0,0">
                <w:txbxContent>
                  <w:p w:rsidR="00290123" w:rsidRDefault="001D7CFA" w:rsidP="00290123">
                    <w:pPr>
                      <w:spacing w:line="600" w:lineRule="atLeast"/>
                    </w:pPr>
                    <w:r w:rsidRPr="00B77B1E">
                      <w:rPr>
                        <w:rFonts w:ascii="Times New Roman" w:hAnsi="Times New Roman" w:cs="Times New Roman"/>
                      </w:rPr>
                      <w:pict>
                        <v:shape id="_x0000_i1083" type="#_x0000_t75" style="width:418.2pt;height:29.95pt">
                          <v:imagedata r:id="rId79" o:title=""/>
                        </v:shape>
                      </w:pict>
                    </w:r>
                  </w:p>
                  <w:p w:rsidR="00290123" w:rsidRDefault="00290123" w:rsidP="00290123">
                    <w:pPr>
                      <w:widowControl w:val="0"/>
                    </w:pPr>
                  </w:p>
                </w:txbxContent>
              </v:textbox>
            </v:rect>
            <v:rect id="_x0000_s2234" style="position:absolute;left:1065;width:6800;height:4540;mso-position-horizontal-relative:page;mso-position-vertical-relative:page" o:allowincell="f" filled="f" stroked="f">
              <v:textbox inset="0,0,0,0">
                <w:txbxContent>
                  <w:p w:rsidR="00290123" w:rsidRDefault="001D7CFA" w:rsidP="00290123">
                    <w:pPr>
                      <w:spacing w:line="4540" w:lineRule="atLeast"/>
                    </w:pPr>
                    <w:r w:rsidRPr="00B77B1E">
                      <w:rPr>
                        <w:rFonts w:ascii="Times New Roman" w:hAnsi="Times New Roman" w:cs="Times New Roman"/>
                      </w:rPr>
                      <w:pict>
                        <v:shape id="_x0000_i1084" type="#_x0000_t75" style="width:343.3pt;height:229.25pt">
                          <v:imagedata r:id="rId80" o:title=""/>
                        </v:shape>
                      </w:pict>
                    </w:r>
                  </w:p>
                  <w:p w:rsidR="00290123" w:rsidRDefault="00290123" w:rsidP="00290123">
                    <w:pPr>
                      <w:widowControl w:val="0"/>
                    </w:pPr>
                  </w:p>
                </w:txbxContent>
              </v:textbox>
            </v:rect>
            <w10:wrap type="none"/>
            <w10:anchorlock/>
          </v:group>
        </w:pict>
      </w:r>
    </w:p>
    <w:p w:rsidR="00290123" w:rsidRDefault="00290123" w:rsidP="00290123">
      <w:pPr>
        <w:pStyle w:val="a7"/>
        <w:kinsoku w:val="0"/>
        <w:overflowPunct w:val="0"/>
        <w:spacing w:before="3"/>
        <w:rPr>
          <w:rFonts w:ascii="Times New Roman" w:hAnsi="Times New Roman" w:cs="Times New Roman"/>
        </w:rPr>
      </w:pPr>
    </w:p>
    <w:p w:rsidR="00290123" w:rsidRDefault="00290123" w:rsidP="00290123">
      <w:pPr>
        <w:pStyle w:val="a7"/>
        <w:kinsoku w:val="0"/>
        <w:overflowPunct w:val="0"/>
      </w:pPr>
      <w:r>
        <w:rPr>
          <w:u w:val="single"/>
        </w:rPr>
        <w:t>ATF Move &amp;</w:t>
      </w:r>
      <w:r>
        <w:rPr>
          <w:spacing w:val="-2"/>
          <w:u w:val="single"/>
        </w:rPr>
        <w:t xml:space="preserve"> </w:t>
      </w:r>
      <w:r>
        <w:rPr>
          <w:u w:val="single"/>
        </w:rPr>
        <w:t>Graph:</w:t>
      </w:r>
    </w:p>
    <w:p w:rsidR="00290123" w:rsidRDefault="00290123" w:rsidP="00290123">
      <w:pPr>
        <w:pStyle w:val="a7"/>
        <w:kinsoku w:val="0"/>
        <w:overflowPunct w:val="0"/>
        <w:spacing w:before="0"/>
        <w:rPr>
          <w:sz w:val="20"/>
          <w:szCs w:val="20"/>
        </w:rPr>
      </w:pPr>
    </w:p>
    <w:p w:rsidR="00290123" w:rsidRDefault="00290123" w:rsidP="00290123">
      <w:pPr>
        <w:pStyle w:val="a7"/>
        <w:kinsoku w:val="0"/>
        <w:overflowPunct w:val="0"/>
        <w:spacing w:before="0" w:line="6892" w:lineRule="exact"/>
        <w:ind w:left="1010"/>
        <w:rPr>
          <w:position w:val="-138"/>
          <w:sz w:val="20"/>
          <w:szCs w:val="20"/>
        </w:rPr>
      </w:pPr>
      <w:r>
        <w:rPr>
          <w:noProof/>
          <w:position w:val="-138"/>
          <w:sz w:val="20"/>
          <w:szCs w:val="20"/>
        </w:rPr>
        <w:lastRenderedPageBreak/>
        <w:drawing>
          <wp:inline distT="0" distB="0" distL="0" distR="0">
            <wp:extent cx="4986020" cy="4373880"/>
            <wp:effectExtent l="19050" t="0" r="508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81"/>
                    <a:srcRect/>
                    <a:stretch>
                      <a:fillRect/>
                    </a:stretch>
                  </pic:blipFill>
                  <pic:spPr bwMode="auto">
                    <a:xfrm>
                      <a:off x="0" y="0"/>
                      <a:ext cx="4986020" cy="4373880"/>
                    </a:xfrm>
                    <a:prstGeom prst="rect">
                      <a:avLst/>
                    </a:prstGeom>
                    <a:noFill/>
                    <a:ln w="9525">
                      <a:noFill/>
                      <a:miter lim="800000"/>
                      <a:headEnd/>
                      <a:tailEnd/>
                    </a:ln>
                  </pic:spPr>
                </pic:pic>
              </a:graphicData>
            </a:graphic>
          </wp:inline>
        </w:drawing>
      </w:r>
    </w:p>
    <w:p w:rsidR="00290123" w:rsidRDefault="00290123" w:rsidP="00290123">
      <w:pPr>
        <w:pStyle w:val="a7"/>
        <w:kinsoku w:val="0"/>
        <w:overflowPunct w:val="0"/>
        <w:spacing w:line="245" w:lineRule="exact"/>
      </w:pPr>
      <w:r>
        <w:rPr>
          <w:u w:val="single"/>
        </w:rPr>
        <w:t>ATF AOI Parameter</w:t>
      </w:r>
      <w:r>
        <w:rPr>
          <w:spacing w:val="-8"/>
          <w:u w:val="single"/>
        </w:rPr>
        <w:t xml:space="preserve"> </w:t>
      </w:r>
      <w:r>
        <w:rPr>
          <w:u w:val="single"/>
        </w:rPr>
        <w:t>Tuneup:</w:t>
      </w:r>
    </w:p>
    <w:p w:rsidR="00290123" w:rsidRDefault="00290123" w:rsidP="00290123">
      <w:pPr>
        <w:pStyle w:val="a7"/>
        <w:kinsoku w:val="0"/>
        <w:overflowPunct w:val="0"/>
        <w:spacing w:before="4"/>
        <w:rPr>
          <w:sz w:val="12"/>
          <w:szCs w:val="12"/>
        </w:rPr>
      </w:pPr>
    </w:p>
    <w:p w:rsidR="00290123" w:rsidRDefault="00290123" w:rsidP="00290123">
      <w:pPr>
        <w:pStyle w:val="a7"/>
        <w:kinsoku w:val="0"/>
        <w:overflowPunct w:val="0"/>
        <w:spacing w:line="5327" w:lineRule="exact"/>
        <w:ind w:left="950"/>
        <w:rPr>
          <w:position w:val="-107"/>
          <w:sz w:val="20"/>
          <w:szCs w:val="20"/>
        </w:rPr>
      </w:pPr>
      <w:r>
        <w:rPr>
          <w:noProof/>
          <w:position w:val="-107"/>
          <w:sz w:val="20"/>
          <w:szCs w:val="20"/>
        </w:rPr>
        <w:drawing>
          <wp:inline distT="0" distB="0" distL="0" distR="0">
            <wp:extent cx="4718685" cy="3381375"/>
            <wp:effectExtent l="19050" t="0" r="571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82"/>
                    <a:srcRect/>
                    <a:stretch>
                      <a:fillRect/>
                    </a:stretch>
                  </pic:blipFill>
                  <pic:spPr bwMode="auto">
                    <a:xfrm>
                      <a:off x="0" y="0"/>
                      <a:ext cx="4718685" cy="3381375"/>
                    </a:xfrm>
                    <a:prstGeom prst="rect">
                      <a:avLst/>
                    </a:prstGeom>
                    <a:noFill/>
                    <a:ln w="9525">
                      <a:noFill/>
                      <a:miter lim="800000"/>
                      <a:headEnd/>
                      <a:tailEnd/>
                    </a:ln>
                  </pic:spPr>
                </pic:pic>
              </a:graphicData>
            </a:graphic>
          </wp:inline>
        </w:drawing>
      </w:r>
    </w:p>
    <w:p w:rsidR="00290123" w:rsidRDefault="00290123" w:rsidP="00290123">
      <w:pPr>
        <w:pStyle w:val="a7"/>
        <w:kinsoku w:val="0"/>
        <w:overflowPunct w:val="0"/>
        <w:spacing w:line="245" w:lineRule="exact"/>
      </w:pPr>
      <w:r>
        <w:rPr>
          <w:u w:val="single"/>
        </w:rPr>
        <w:lastRenderedPageBreak/>
        <w:t>ATF6-PZ Qioptiq piezo stage, Step/mm=7000, 20x objective, slope</w:t>
      </w:r>
      <w:r>
        <w:rPr>
          <w:spacing w:val="-10"/>
          <w:u w:val="single"/>
        </w:rPr>
        <w:t xml:space="preserve"> </w:t>
      </w:r>
      <w:r>
        <w:rPr>
          <w:u w:val="single"/>
        </w:rPr>
        <w:t>0.05:</w:t>
      </w:r>
    </w:p>
    <w:p w:rsidR="00290123" w:rsidRDefault="00290123" w:rsidP="00290123">
      <w:pPr>
        <w:pStyle w:val="a7"/>
        <w:kinsoku w:val="0"/>
        <w:overflowPunct w:val="0"/>
        <w:rPr>
          <w:sz w:val="20"/>
          <w:szCs w:val="20"/>
        </w:rPr>
      </w:pPr>
    </w:p>
    <w:p w:rsidR="00290123" w:rsidRDefault="00290123" w:rsidP="00290123">
      <w:pPr>
        <w:pStyle w:val="a7"/>
        <w:kinsoku w:val="0"/>
        <w:overflowPunct w:val="0"/>
        <w:spacing w:before="5"/>
        <w:rPr>
          <w:sz w:val="11"/>
          <w:szCs w:val="11"/>
        </w:rPr>
      </w:pPr>
    </w:p>
    <w:p w:rsidR="00290123" w:rsidRDefault="00B77B1E" w:rsidP="00290123">
      <w:pPr>
        <w:pStyle w:val="a7"/>
        <w:kinsoku w:val="0"/>
        <w:overflowPunct w:val="0"/>
        <w:spacing w:line="3433" w:lineRule="exact"/>
        <w:ind w:left="118"/>
        <w:rPr>
          <w:position w:val="-69"/>
          <w:sz w:val="20"/>
          <w:szCs w:val="20"/>
        </w:rPr>
      </w:pPr>
      <w:r>
        <w:rPr>
          <w:position w:val="-69"/>
          <w:sz w:val="20"/>
          <w:szCs w:val="20"/>
        </w:rPr>
      </w:r>
      <w:r>
        <w:rPr>
          <w:position w:val="-69"/>
          <w:sz w:val="20"/>
          <w:szCs w:val="20"/>
        </w:rPr>
        <w:pict>
          <v:group id="_x0000_s2235" style="width:427.2pt;height:171.7pt;mso-position-horizontal-relative:char;mso-position-vertical-relative:line" coordsize="8544,3434" o:allowincell="f">
            <v:rect id="_x0000_s2236" style="position:absolute;width:8540;height:3400;mso-position-horizontal-relative:page;mso-position-vertical-relative:page" o:allowincell="f" filled="f" stroked="f">
              <v:textbox inset="0,0,0,0">
                <w:txbxContent>
                  <w:p w:rsidR="00290123" w:rsidRDefault="001D7CFA" w:rsidP="00290123">
                    <w:pPr>
                      <w:spacing w:line="3400" w:lineRule="atLeast"/>
                    </w:pPr>
                    <w:r w:rsidRPr="00B77B1E">
                      <w:rPr>
                        <w:rFonts w:ascii="Times New Roman" w:hAnsi="Times New Roman" w:cs="Times New Roman"/>
                      </w:rPr>
                      <w:pict>
                        <v:shape id="_x0000_i1085" type="#_x0000_t75" style="width:423.95pt;height:168.75pt">
                          <v:imagedata r:id="rId83" o:title=""/>
                        </v:shape>
                      </w:pict>
                    </w:r>
                  </w:p>
                  <w:p w:rsidR="00290123" w:rsidRDefault="00290123" w:rsidP="00290123">
                    <w:pPr>
                      <w:widowControl w:val="0"/>
                    </w:pPr>
                  </w:p>
                </w:txbxContent>
              </v:textbox>
            </v:rect>
            <v:shape id="_x0000_s2237" style="position:absolute;left:297;top:2584;width:645;height:725;mso-position-horizontal-relative:page;mso-position-vertical-relative:page" coordsize="645,725" o:allowincell="f" path="m,322r161,l161,725r322,l483,322r162,l322,,,322xe" filled="f" strokecolor="red" strokeweight="2pt">
              <v:path arrowok="t"/>
            </v:shape>
            <v:shape id="_x0000_s2238" style="position:absolute;left:2311;top:2688;width:645;height:725;mso-position-horizontal-relative:page;mso-position-vertical-relative:page" coordsize="645,725" o:allowincell="f" path="m,322r161,l161,724r322,l483,322r162,l322,,,322xe" filled="f" strokecolor="red" strokeweight="2pt">
              <v:path arrowok="t"/>
            </v:shape>
            <v:shape id="_x0000_s2239" style="position:absolute;left:3912;top:2354;width:645;height:725;mso-position-horizontal-relative:page;mso-position-vertical-relative:page" coordsize="645,725" o:allowincell="f" path="m,322r161,l161,725r322,l483,322r162,l322,,,322xe" filled="f" strokecolor="red" strokeweight="2pt">
              <v:path arrowok="t"/>
            </v:shape>
            <v:shape id="_x0000_s2240" style="position:absolute;left:5625;top:2187;width:645;height:725;mso-position-horizontal-relative:page;mso-position-vertical-relative:page" coordsize="645,725" o:allowincell="f" path="m,322r161,l161,725r322,l483,322r162,l322,,,322xe" filled="f" strokecolor="red" strokeweight="2pt">
              <v:path arrowok="t"/>
            </v:shape>
            <v:shape id="_x0000_s2241" style="position:absolute;left:7260;top:2037;width:645;height:725;mso-position-horizontal-relative:page;mso-position-vertical-relative:page" coordsize="645,725" o:allowincell="f" path="m,322r161,l161,725r322,l483,322r162,l322,,,322xe" filled="f" strokecolor="red" strokeweight="2pt">
              <v:path arrowok="t"/>
            </v:shape>
            <w10:wrap type="none"/>
            <w10:anchorlock/>
          </v:group>
        </w:pict>
      </w:r>
    </w:p>
    <w:p w:rsidR="00290123" w:rsidRDefault="00290123" w:rsidP="00290123">
      <w:pPr>
        <w:pStyle w:val="a7"/>
        <w:kinsoku w:val="0"/>
        <w:overflowPunct w:val="0"/>
        <w:spacing w:line="245" w:lineRule="exact"/>
      </w:pPr>
      <w:r>
        <w:rPr>
          <w:u w:val="single"/>
        </w:rPr>
        <w:t>ATF6-PZ Qioptic PZ stage, Step/mm=7000, 20x objective, slope 0.05,</w:t>
      </w:r>
      <w:r>
        <w:rPr>
          <w:spacing w:val="14"/>
          <w:u w:val="single"/>
        </w:rPr>
        <w:t xml:space="preserve"> </w:t>
      </w:r>
      <w:r>
        <w:rPr>
          <w:u w:val="single"/>
        </w:rPr>
        <w:t>response</w:t>
      </w:r>
    </w:p>
    <w:p w:rsidR="00290123" w:rsidRDefault="00290123" w:rsidP="00290123">
      <w:pPr>
        <w:pStyle w:val="a7"/>
        <w:kinsoku w:val="0"/>
        <w:overflowPunct w:val="0"/>
      </w:pPr>
      <w:r>
        <w:rPr>
          <w:u w:val="single"/>
        </w:rPr>
        <w:t>delay</w:t>
      </w:r>
      <w:r>
        <w:rPr>
          <w:spacing w:val="-2"/>
          <w:u w:val="single"/>
        </w:rPr>
        <w:t xml:space="preserve"> </w:t>
      </w:r>
      <w:r>
        <w:rPr>
          <w:u w:val="single"/>
        </w:rPr>
        <w:t>1,2,3,4,5:</w:t>
      </w:r>
    </w:p>
    <w:p w:rsidR="00290123" w:rsidRDefault="00290123" w:rsidP="00290123">
      <w:pPr>
        <w:pStyle w:val="a7"/>
        <w:kinsoku w:val="0"/>
        <w:overflowPunct w:val="0"/>
        <w:rPr>
          <w:sz w:val="20"/>
          <w:szCs w:val="20"/>
        </w:rPr>
      </w:pPr>
    </w:p>
    <w:p w:rsidR="00290123" w:rsidRDefault="00290123" w:rsidP="00290123">
      <w:pPr>
        <w:pStyle w:val="a7"/>
        <w:kinsoku w:val="0"/>
        <w:overflowPunct w:val="0"/>
        <w:spacing w:line="1810" w:lineRule="exact"/>
        <w:ind w:left="1102"/>
        <w:rPr>
          <w:spacing w:val="73"/>
          <w:position w:val="-36"/>
          <w:sz w:val="20"/>
          <w:szCs w:val="20"/>
        </w:rPr>
      </w:pPr>
      <w:r>
        <w:rPr>
          <w:noProof/>
          <w:position w:val="-32"/>
          <w:sz w:val="20"/>
          <w:szCs w:val="20"/>
        </w:rPr>
        <w:drawing>
          <wp:inline distT="0" distB="0" distL="0" distR="0">
            <wp:extent cx="2475865" cy="1121410"/>
            <wp:effectExtent l="19050" t="0" r="63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84"/>
                    <a:srcRect/>
                    <a:stretch>
                      <a:fillRect/>
                    </a:stretch>
                  </pic:blipFill>
                  <pic:spPr bwMode="auto">
                    <a:xfrm>
                      <a:off x="0" y="0"/>
                      <a:ext cx="2475865" cy="1121410"/>
                    </a:xfrm>
                    <a:prstGeom prst="rect">
                      <a:avLst/>
                    </a:prstGeom>
                    <a:noFill/>
                    <a:ln w="9525">
                      <a:noFill/>
                      <a:miter lim="800000"/>
                      <a:headEnd/>
                      <a:tailEnd/>
                    </a:ln>
                  </pic:spPr>
                </pic:pic>
              </a:graphicData>
            </a:graphic>
          </wp:inline>
        </w:drawing>
      </w:r>
      <w:r>
        <w:rPr>
          <w:rFonts w:ascii="Times New Roman" w:hAnsi="Times New Roman" w:cs="Times New Roman"/>
          <w:spacing w:val="73"/>
          <w:position w:val="-32"/>
          <w:sz w:val="20"/>
          <w:szCs w:val="20"/>
        </w:rPr>
        <w:t xml:space="preserve"> </w:t>
      </w:r>
      <w:r>
        <w:rPr>
          <w:noProof/>
          <w:spacing w:val="73"/>
          <w:position w:val="-36"/>
          <w:sz w:val="20"/>
          <w:szCs w:val="20"/>
        </w:rPr>
        <w:drawing>
          <wp:inline distT="0" distB="0" distL="0" distR="0">
            <wp:extent cx="2423795" cy="1147445"/>
            <wp:effectExtent l="1905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85"/>
                    <a:srcRect/>
                    <a:stretch>
                      <a:fillRect/>
                    </a:stretch>
                  </pic:blipFill>
                  <pic:spPr bwMode="auto">
                    <a:xfrm>
                      <a:off x="0" y="0"/>
                      <a:ext cx="2423795" cy="1147445"/>
                    </a:xfrm>
                    <a:prstGeom prst="rect">
                      <a:avLst/>
                    </a:prstGeom>
                    <a:noFill/>
                    <a:ln w="9525">
                      <a:noFill/>
                      <a:miter lim="800000"/>
                      <a:headEnd/>
                      <a:tailEnd/>
                    </a:ln>
                  </pic:spPr>
                </pic:pic>
              </a:graphicData>
            </a:graphic>
          </wp:inline>
        </w:drawing>
      </w:r>
    </w:p>
    <w:p w:rsidR="00290123" w:rsidRDefault="00290123" w:rsidP="00290123">
      <w:pPr>
        <w:pStyle w:val="a7"/>
        <w:kinsoku w:val="0"/>
        <w:overflowPunct w:val="0"/>
        <w:spacing w:before="11"/>
        <w:rPr>
          <w:sz w:val="4"/>
          <w:szCs w:val="4"/>
        </w:rPr>
      </w:pPr>
    </w:p>
    <w:p w:rsidR="00290123" w:rsidRDefault="00290123" w:rsidP="00290123">
      <w:pPr>
        <w:pStyle w:val="a7"/>
        <w:kinsoku w:val="0"/>
        <w:overflowPunct w:val="0"/>
        <w:spacing w:line="1864" w:lineRule="exact"/>
        <w:ind w:left="1102"/>
        <w:rPr>
          <w:spacing w:val="76"/>
          <w:position w:val="-37"/>
          <w:sz w:val="20"/>
          <w:szCs w:val="20"/>
        </w:rPr>
      </w:pPr>
      <w:r>
        <w:rPr>
          <w:noProof/>
          <w:position w:val="-33"/>
          <w:sz w:val="20"/>
          <w:szCs w:val="20"/>
        </w:rPr>
        <w:drawing>
          <wp:inline distT="0" distB="0" distL="0" distR="0">
            <wp:extent cx="2475865" cy="1155700"/>
            <wp:effectExtent l="19050" t="0" r="63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86"/>
                    <a:srcRect/>
                    <a:stretch>
                      <a:fillRect/>
                    </a:stretch>
                  </pic:blipFill>
                  <pic:spPr bwMode="auto">
                    <a:xfrm>
                      <a:off x="0" y="0"/>
                      <a:ext cx="2475865" cy="1155700"/>
                    </a:xfrm>
                    <a:prstGeom prst="rect">
                      <a:avLst/>
                    </a:prstGeom>
                    <a:noFill/>
                    <a:ln w="9525">
                      <a:noFill/>
                      <a:miter lim="800000"/>
                      <a:headEnd/>
                      <a:tailEnd/>
                    </a:ln>
                  </pic:spPr>
                </pic:pic>
              </a:graphicData>
            </a:graphic>
          </wp:inline>
        </w:drawing>
      </w:r>
      <w:r>
        <w:rPr>
          <w:rFonts w:ascii="Times New Roman" w:hAnsi="Times New Roman" w:cs="Times New Roman"/>
          <w:spacing w:val="76"/>
          <w:position w:val="-33"/>
          <w:sz w:val="20"/>
          <w:szCs w:val="20"/>
        </w:rPr>
        <w:t xml:space="preserve"> </w:t>
      </w:r>
      <w:r>
        <w:rPr>
          <w:noProof/>
          <w:spacing w:val="76"/>
          <w:position w:val="-37"/>
          <w:sz w:val="20"/>
          <w:szCs w:val="20"/>
        </w:rPr>
        <w:drawing>
          <wp:inline distT="0" distB="0" distL="0" distR="0">
            <wp:extent cx="2441575" cy="1181735"/>
            <wp:effectExtent l="1905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87"/>
                    <a:srcRect/>
                    <a:stretch>
                      <a:fillRect/>
                    </a:stretch>
                  </pic:blipFill>
                  <pic:spPr bwMode="auto">
                    <a:xfrm>
                      <a:off x="0" y="0"/>
                      <a:ext cx="2441575" cy="1181735"/>
                    </a:xfrm>
                    <a:prstGeom prst="rect">
                      <a:avLst/>
                    </a:prstGeom>
                    <a:noFill/>
                    <a:ln w="9525">
                      <a:noFill/>
                      <a:miter lim="800000"/>
                      <a:headEnd/>
                      <a:tailEnd/>
                    </a:ln>
                  </pic:spPr>
                </pic:pic>
              </a:graphicData>
            </a:graphic>
          </wp:inline>
        </w:drawing>
      </w:r>
    </w:p>
    <w:p w:rsidR="00290123" w:rsidRDefault="00290123" w:rsidP="00290123">
      <w:pPr>
        <w:pStyle w:val="a7"/>
        <w:kinsoku w:val="0"/>
        <w:overflowPunct w:val="0"/>
        <w:rPr>
          <w:sz w:val="7"/>
          <w:szCs w:val="7"/>
        </w:rPr>
      </w:pPr>
    </w:p>
    <w:p w:rsidR="00290123" w:rsidRPr="00A35D39" w:rsidRDefault="00290123" w:rsidP="00A35D39">
      <w:pPr>
        <w:pStyle w:val="a7"/>
        <w:kinsoku w:val="0"/>
        <w:overflowPunct w:val="0"/>
        <w:spacing w:line="1801" w:lineRule="exact"/>
        <w:ind w:left="1120"/>
        <w:rPr>
          <w:position w:val="-36"/>
          <w:sz w:val="20"/>
          <w:szCs w:val="20"/>
        </w:rPr>
      </w:pPr>
      <w:r>
        <w:rPr>
          <w:noProof/>
          <w:position w:val="-36"/>
          <w:sz w:val="20"/>
          <w:szCs w:val="20"/>
        </w:rPr>
        <w:drawing>
          <wp:inline distT="0" distB="0" distL="0" distR="0">
            <wp:extent cx="2475865" cy="1147445"/>
            <wp:effectExtent l="19050" t="0" r="63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88"/>
                    <a:srcRect/>
                    <a:stretch>
                      <a:fillRect/>
                    </a:stretch>
                  </pic:blipFill>
                  <pic:spPr bwMode="auto">
                    <a:xfrm>
                      <a:off x="0" y="0"/>
                      <a:ext cx="2475865" cy="1147445"/>
                    </a:xfrm>
                    <a:prstGeom prst="rect">
                      <a:avLst/>
                    </a:prstGeom>
                    <a:noFill/>
                    <a:ln w="9525">
                      <a:noFill/>
                      <a:miter lim="800000"/>
                      <a:headEnd/>
                      <a:tailEnd/>
                    </a:ln>
                  </pic:spPr>
                </pic:pic>
              </a:graphicData>
            </a:graphic>
          </wp:inline>
        </w:drawing>
      </w:r>
    </w:p>
    <w:p w:rsidR="00290123" w:rsidRDefault="00290123" w:rsidP="00290123">
      <w:pPr>
        <w:pStyle w:val="a7"/>
        <w:kinsoku w:val="0"/>
        <w:overflowPunct w:val="0"/>
        <w:spacing w:line="1807" w:lineRule="exact"/>
        <w:ind w:left="1095"/>
        <w:rPr>
          <w:position w:val="-36"/>
          <w:sz w:val="20"/>
          <w:szCs w:val="20"/>
        </w:rPr>
      </w:pPr>
      <w:r>
        <w:rPr>
          <w:noProof/>
          <w:position w:val="-36"/>
          <w:sz w:val="20"/>
          <w:szCs w:val="20"/>
        </w:rPr>
        <w:lastRenderedPageBreak/>
        <w:drawing>
          <wp:inline distT="0" distB="0" distL="0" distR="0">
            <wp:extent cx="2484120" cy="1147445"/>
            <wp:effectExtent l="1905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89"/>
                    <a:srcRect/>
                    <a:stretch>
                      <a:fillRect/>
                    </a:stretch>
                  </pic:blipFill>
                  <pic:spPr bwMode="auto">
                    <a:xfrm>
                      <a:off x="0" y="0"/>
                      <a:ext cx="2484120" cy="1147445"/>
                    </a:xfrm>
                    <a:prstGeom prst="rect">
                      <a:avLst/>
                    </a:prstGeom>
                    <a:noFill/>
                    <a:ln w="9525">
                      <a:noFill/>
                      <a:miter lim="800000"/>
                      <a:headEnd/>
                      <a:tailEnd/>
                    </a:ln>
                  </pic:spPr>
                </pic:pic>
              </a:graphicData>
            </a:graphic>
          </wp:inline>
        </w:drawing>
      </w:r>
    </w:p>
    <w:p w:rsidR="00A35D39" w:rsidRDefault="00A35D39" w:rsidP="00A35D39">
      <w:r>
        <w:rPr>
          <w:rFonts w:hint="eastAsia"/>
        </w:rPr>
        <w:t>ATF6-PZ Qioptiq</w:t>
      </w:r>
      <w:r>
        <w:rPr>
          <w:rFonts w:hint="eastAsia"/>
        </w:rPr>
        <w:t>压电位移台，</w:t>
      </w:r>
      <w:r>
        <w:rPr>
          <w:rFonts w:hint="eastAsia"/>
        </w:rPr>
        <w:t>Step / mm = 7000</w:t>
      </w:r>
      <w:r>
        <w:rPr>
          <w:rFonts w:hint="eastAsia"/>
        </w:rPr>
        <w:t>，物镜</w:t>
      </w:r>
      <w:r>
        <w:rPr>
          <w:rFonts w:hint="eastAsia"/>
        </w:rPr>
        <w:t>20x</w:t>
      </w:r>
      <w:r>
        <w:rPr>
          <w:rFonts w:hint="eastAsia"/>
        </w:rPr>
        <w:t>，斜率</w:t>
      </w:r>
      <w:r>
        <w:rPr>
          <w:rFonts w:hint="eastAsia"/>
        </w:rPr>
        <w:t>0.05</w:t>
      </w:r>
      <w:r>
        <w:rPr>
          <w:rFonts w:hint="eastAsia"/>
        </w:rPr>
        <w:t>，</w:t>
      </w:r>
      <w:r>
        <w:rPr>
          <w:rFonts w:hint="eastAsia"/>
        </w:rPr>
        <w:t>Aoi</w:t>
      </w:r>
      <w:r>
        <w:rPr>
          <w:rFonts w:hint="eastAsia"/>
        </w:rPr>
        <w:t>平均（</w:t>
      </w:r>
      <w:r>
        <w:rPr>
          <w:rFonts w:hint="eastAsia"/>
        </w:rPr>
        <w:t>1,0,0</w:t>
      </w:r>
      <w:r>
        <w:rPr>
          <w:rFonts w:hint="eastAsia"/>
        </w:rPr>
        <w:t>），</w:t>
      </w:r>
      <w:r>
        <w:rPr>
          <w:rFonts w:hint="eastAsia"/>
        </w:rPr>
        <w:t>P = 1.0</w:t>
      </w:r>
      <w:r>
        <w:rPr>
          <w:rFonts w:hint="eastAsia"/>
        </w:rPr>
        <w:t>，响应延迟改变</w:t>
      </w:r>
      <w:r>
        <w:rPr>
          <w:rFonts w:hint="eastAsia"/>
        </w:rPr>
        <w:t>1</w:t>
      </w:r>
      <w:r>
        <w:rPr>
          <w:rFonts w:hint="eastAsia"/>
        </w:rPr>
        <w:t>（左上），</w:t>
      </w:r>
      <w:r>
        <w:rPr>
          <w:rFonts w:hint="eastAsia"/>
        </w:rPr>
        <w:t>2,3,4</w:t>
      </w:r>
      <w:r>
        <w:rPr>
          <w:rFonts w:hint="eastAsia"/>
        </w:rPr>
        <w:t>（下）</w:t>
      </w:r>
      <w:r>
        <w:rPr>
          <w:rFonts w:hint="eastAsia"/>
        </w:rPr>
        <w:t xml:space="preserve"> </w:t>
      </w:r>
      <w:r>
        <w:rPr>
          <w:rFonts w:hint="eastAsia"/>
        </w:rPr>
        <w:t>，</w:t>
      </w:r>
      <w:r>
        <w:rPr>
          <w:rFonts w:hint="eastAsia"/>
        </w:rPr>
        <w:t>5,6</w:t>
      </w:r>
      <w:r>
        <w:rPr>
          <w:rFonts w:hint="eastAsia"/>
        </w:rPr>
        <w:t>（右）。</w:t>
      </w:r>
    </w:p>
    <w:p w:rsidR="00A35D39" w:rsidRDefault="00A35D39" w:rsidP="00A35D39">
      <w:r>
        <w:rPr>
          <w:rFonts w:hint="eastAsia"/>
        </w:rPr>
        <w:t>请注意，预测目标位置（蓝线）在</w:t>
      </w:r>
      <w:r>
        <w:rPr>
          <w:rFonts w:hint="eastAsia"/>
        </w:rPr>
        <w:t>1-4</w:t>
      </w:r>
      <w:r>
        <w:rPr>
          <w:rFonts w:hint="eastAsia"/>
        </w:rPr>
        <w:t>种情况下下降，而在</w:t>
      </w:r>
      <w:r>
        <w:rPr>
          <w:rFonts w:hint="eastAsia"/>
        </w:rPr>
        <w:t>5-6</w:t>
      </w:r>
      <w:r>
        <w:rPr>
          <w:rFonts w:hint="eastAsia"/>
        </w:rPr>
        <w:t>种情况下上升。</w:t>
      </w:r>
      <w:r>
        <w:rPr>
          <w:rFonts w:hint="eastAsia"/>
        </w:rPr>
        <w:t xml:space="preserve"> </w:t>
      </w:r>
      <w:r>
        <w:rPr>
          <w:rFonts w:hint="eastAsia"/>
        </w:rPr>
        <w:t>这表明阶段延迟大于</w:t>
      </w:r>
      <w:r>
        <w:rPr>
          <w:rFonts w:hint="eastAsia"/>
        </w:rPr>
        <w:t>4</w:t>
      </w:r>
      <w:r>
        <w:rPr>
          <w:rFonts w:hint="eastAsia"/>
        </w:rPr>
        <w:t>并小于</w:t>
      </w:r>
      <w:r>
        <w:rPr>
          <w:rFonts w:hint="eastAsia"/>
        </w:rPr>
        <w:t>5</w:t>
      </w:r>
      <w:r>
        <w:rPr>
          <w:rFonts w:hint="eastAsia"/>
        </w:rPr>
        <w:t>。</w:t>
      </w:r>
    </w:p>
    <w:p w:rsidR="00290123" w:rsidRDefault="00A35D39" w:rsidP="00A35D39">
      <w:r>
        <w:rPr>
          <w:rFonts w:hint="eastAsia"/>
        </w:rPr>
        <w:t>基于以上描述，建议将响应延迟设置为</w:t>
      </w:r>
      <w:r>
        <w:rPr>
          <w:rFonts w:hint="eastAsia"/>
        </w:rPr>
        <w:t>5</w:t>
      </w:r>
      <w:r>
        <w:rPr>
          <w:rFonts w:hint="eastAsia"/>
        </w:rPr>
        <w:t>。</w:t>
      </w:r>
    </w:p>
    <w:p w:rsidR="00A35D39" w:rsidRDefault="00A35D39" w:rsidP="00A35D39">
      <w:pPr>
        <w:pStyle w:val="a7"/>
        <w:kinsoku w:val="0"/>
        <w:overflowPunct w:val="0"/>
        <w:spacing w:before="4"/>
        <w:rPr>
          <w:rFonts w:ascii="Times New Roman" w:hAnsi="Times New Roman" w:cs="Times New Roman"/>
          <w:sz w:val="17"/>
          <w:szCs w:val="17"/>
        </w:rPr>
      </w:pPr>
    </w:p>
    <w:p w:rsidR="00A35D39" w:rsidRDefault="00A35D39" w:rsidP="00A35D39">
      <w:pPr>
        <w:pStyle w:val="a7"/>
        <w:kinsoku w:val="0"/>
        <w:overflowPunct w:val="0"/>
        <w:spacing w:before="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070100" cy="1621790"/>
            <wp:effectExtent l="19050" t="0" r="635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90"/>
                    <a:srcRect/>
                    <a:stretch>
                      <a:fillRect/>
                    </a:stretch>
                  </pic:blipFill>
                  <pic:spPr bwMode="auto">
                    <a:xfrm>
                      <a:off x="0" y="0"/>
                      <a:ext cx="2070100" cy="1621790"/>
                    </a:xfrm>
                    <a:prstGeom prst="rect">
                      <a:avLst/>
                    </a:prstGeom>
                    <a:noFill/>
                    <a:ln w="9525">
                      <a:noFill/>
                      <a:miter lim="800000"/>
                      <a:headEnd/>
                      <a:tailEnd/>
                    </a:ln>
                  </pic:spPr>
                </pic:pic>
              </a:graphicData>
            </a:graphic>
          </wp:inline>
        </w:drawing>
      </w:r>
      <w:r>
        <w:rPr>
          <w:rFonts w:ascii="Times New Roman" w:hAnsi="Times New Roman" w:cs="Times New Roman"/>
          <w:noProof/>
          <w:sz w:val="20"/>
          <w:szCs w:val="20"/>
        </w:rPr>
        <w:drawing>
          <wp:inline distT="0" distB="0" distL="0" distR="0">
            <wp:extent cx="2061845" cy="1595755"/>
            <wp:effectExtent l="19050" t="0" r="0" b="0"/>
            <wp:docPr id="1"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91"/>
                    <a:srcRect/>
                    <a:stretch>
                      <a:fillRect/>
                    </a:stretch>
                  </pic:blipFill>
                  <pic:spPr bwMode="auto">
                    <a:xfrm>
                      <a:off x="0" y="0"/>
                      <a:ext cx="2061845" cy="1595755"/>
                    </a:xfrm>
                    <a:prstGeom prst="rect">
                      <a:avLst/>
                    </a:prstGeom>
                    <a:noFill/>
                    <a:ln w="9525">
                      <a:noFill/>
                      <a:miter lim="800000"/>
                      <a:headEnd/>
                      <a:tailEnd/>
                    </a:ln>
                  </pic:spPr>
                </pic:pic>
              </a:graphicData>
            </a:graphic>
          </wp:inline>
        </w:drawing>
      </w:r>
    </w:p>
    <w:p w:rsidR="00A35D39" w:rsidRDefault="00A35D39" w:rsidP="00A35D39">
      <w:pPr>
        <w:pStyle w:val="a7"/>
        <w:kinsoku w:val="0"/>
        <w:overflowPunct w:val="0"/>
        <w:spacing w:before="0"/>
        <w:rPr>
          <w:rFonts w:ascii="Times New Roman" w:hAnsi="Times New Roman" w:cs="Times New Roman"/>
          <w:sz w:val="20"/>
          <w:szCs w:val="20"/>
        </w:rPr>
      </w:pPr>
    </w:p>
    <w:p w:rsidR="00A35D39" w:rsidRDefault="00A35D39" w:rsidP="00A35D39">
      <w:pPr>
        <w:pStyle w:val="a7"/>
        <w:kinsoku w:val="0"/>
        <w:overflowPunct w:val="0"/>
        <w:rPr>
          <w:color w:val="000000"/>
        </w:rPr>
      </w:pPr>
      <w:r>
        <w:rPr>
          <w:color w:val="622322"/>
        </w:rPr>
        <w:t>a)</w:t>
      </w:r>
      <w:r>
        <w:rPr>
          <w:color w:val="622322"/>
          <w:spacing w:val="8"/>
        </w:rPr>
        <w:t xml:space="preserve"> </w:t>
      </w:r>
      <w:r>
        <w:rPr>
          <w:color w:val="622322"/>
        </w:rPr>
        <w:t>b)</w:t>
      </w:r>
    </w:p>
    <w:p w:rsidR="00A35D39" w:rsidRDefault="00A35D39" w:rsidP="00A35D39">
      <w:pPr>
        <w:pStyle w:val="a7"/>
        <w:kinsoku w:val="0"/>
        <w:overflowPunct w:val="0"/>
        <w:spacing w:before="4"/>
        <w:rPr>
          <w:rFonts w:ascii="Times New Roman" w:hAnsi="Times New Roman" w:cs="Times New Roman"/>
        </w:rPr>
      </w:pPr>
    </w:p>
    <w:p w:rsidR="00A35D39" w:rsidRDefault="00A35D39" w:rsidP="00A35D39">
      <w:pPr>
        <w:pStyle w:val="a7"/>
        <w:kinsoku w:val="0"/>
        <w:overflowPunct w:val="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061845" cy="1630680"/>
            <wp:effectExtent l="1905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92"/>
                    <a:srcRect/>
                    <a:stretch>
                      <a:fillRect/>
                    </a:stretch>
                  </pic:blipFill>
                  <pic:spPr bwMode="auto">
                    <a:xfrm>
                      <a:off x="0" y="0"/>
                      <a:ext cx="2061845" cy="1630680"/>
                    </a:xfrm>
                    <a:prstGeom prst="rect">
                      <a:avLst/>
                    </a:prstGeom>
                    <a:noFill/>
                    <a:ln w="9525">
                      <a:noFill/>
                      <a:miter lim="800000"/>
                      <a:headEnd/>
                      <a:tailEnd/>
                    </a:ln>
                  </pic:spPr>
                </pic:pic>
              </a:graphicData>
            </a:graphic>
          </wp:inline>
        </w:drawing>
      </w:r>
      <w:r>
        <w:rPr>
          <w:rFonts w:ascii="Times New Roman" w:hAnsi="Times New Roman" w:cs="Times New Roman"/>
          <w:noProof/>
          <w:sz w:val="20"/>
          <w:szCs w:val="20"/>
        </w:rPr>
        <w:drawing>
          <wp:inline distT="0" distB="0" distL="0" distR="0">
            <wp:extent cx="2070100" cy="1630680"/>
            <wp:effectExtent l="19050" t="0" r="6350" b="0"/>
            <wp:docPr id="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93"/>
                    <a:srcRect/>
                    <a:stretch>
                      <a:fillRect/>
                    </a:stretch>
                  </pic:blipFill>
                  <pic:spPr bwMode="auto">
                    <a:xfrm>
                      <a:off x="0" y="0"/>
                      <a:ext cx="2070100" cy="1630680"/>
                    </a:xfrm>
                    <a:prstGeom prst="rect">
                      <a:avLst/>
                    </a:prstGeom>
                    <a:noFill/>
                    <a:ln w="9525">
                      <a:noFill/>
                      <a:miter lim="800000"/>
                      <a:headEnd/>
                      <a:tailEnd/>
                    </a:ln>
                  </pic:spPr>
                </pic:pic>
              </a:graphicData>
            </a:graphic>
          </wp:inline>
        </w:drawing>
      </w:r>
    </w:p>
    <w:p w:rsidR="00A35D39" w:rsidRDefault="00A35D39" w:rsidP="00A35D39">
      <w:pPr>
        <w:pStyle w:val="a7"/>
        <w:kinsoku w:val="0"/>
        <w:overflowPunct w:val="0"/>
        <w:rPr>
          <w:rFonts w:ascii="Times New Roman" w:hAnsi="Times New Roman" w:cs="Times New Roman"/>
          <w:sz w:val="20"/>
          <w:szCs w:val="20"/>
        </w:rPr>
      </w:pPr>
    </w:p>
    <w:p w:rsidR="00A35D39" w:rsidRDefault="00A35D39" w:rsidP="00A35D39">
      <w:pPr>
        <w:pStyle w:val="a7"/>
        <w:kinsoku w:val="0"/>
        <w:overflowPunct w:val="0"/>
        <w:spacing w:before="29"/>
        <w:rPr>
          <w:color w:val="000000"/>
        </w:rPr>
      </w:pPr>
      <w:r>
        <w:rPr>
          <w:color w:val="622322"/>
        </w:rPr>
        <w:t>c)</w:t>
      </w:r>
      <w:r>
        <w:rPr>
          <w:color w:val="622322"/>
          <w:spacing w:val="23"/>
        </w:rPr>
        <w:t xml:space="preserve"> </w:t>
      </w:r>
      <w:r>
        <w:rPr>
          <w:color w:val="622322"/>
        </w:rPr>
        <w:t>d)</w:t>
      </w:r>
    </w:p>
    <w:p w:rsidR="00A35D39" w:rsidRDefault="00A35D39" w:rsidP="00A35D39">
      <w:pPr>
        <w:pStyle w:val="a7"/>
        <w:kinsoku w:val="0"/>
        <w:overflowPunct w:val="0"/>
      </w:pPr>
    </w:p>
    <w:p w:rsidR="00A35D39" w:rsidRDefault="00A35D39" w:rsidP="00A35D39">
      <w:pPr>
        <w:pStyle w:val="a7"/>
        <w:kinsoku w:val="0"/>
        <w:overflowPunct w:val="0"/>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087880" cy="1630680"/>
            <wp:effectExtent l="19050" t="0" r="762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94"/>
                    <a:srcRect/>
                    <a:stretch>
                      <a:fillRect/>
                    </a:stretch>
                  </pic:blipFill>
                  <pic:spPr bwMode="auto">
                    <a:xfrm>
                      <a:off x="0" y="0"/>
                      <a:ext cx="2087880" cy="1630680"/>
                    </a:xfrm>
                    <a:prstGeom prst="rect">
                      <a:avLst/>
                    </a:prstGeom>
                    <a:noFill/>
                    <a:ln w="9525">
                      <a:noFill/>
                      <a:miter lim="800000"/>
                      <a:headEnd/>
                      <a:tailEnd/>
                    </a:ln>
                  </pic:spPr>
                </pic:pic>
              </a:graphicData>
            </a:graphic>
          </wp:inline>
        </w:drawing>
      </w:r>
      <w:r>
        <w:rPr>
          <w:rFonts w:ascii="Times New Roman" w:hAnsi="Times New Roman" w:cs="Times New Roman"/>
          <w:noProof/>
          <w:sz w:val="20"/>
          <w:szCs w:val="20"/>
        </w:rPr>
        <w:drawing>
          <wp:inline distT="0" distB="0" distL="0" distR="0">
            <wp:extent cx="2096135" cy="1638935"/>
            <wp:effectExtent l="19050" t="0" r="0" b="0"/>
            <wp:docPr id="2"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95"/>
                    <a:srcRect/>
                    <a:stretch>
                      <a:fillRect/>
                    </a:stretch>
                  </pic:blipFill>
                  <pic:spPr bwMode="auto">
                    <a:xfrm>
                      <a:off x="0" y="0"/>
                      <a:ext cx="2096135" cy="1638935"/>
                    </a:xfrm>
                    <a:prstGeom prst="rect">
                      <a:avLst/>
                    </a:prstGeom>
                    <a:noFill/>
                    <a:ln w="9525">
                      <a:noFill/>
                      <a:miter lim="800000"/>
                      <a:headEnd/>
                      <a:tailEnd/>
                    </a:ln>
                  </pic:spPr>
                </pic:pic>
              </a:graphicData>
            </a:graphic>
          </wp:inline>
        </w:drawing>
      </w:r>
    </w:p>
    <w:p w:rsidR="00A35D39" w:rsidRDefault="00A35D39" w:rsidP="00A35D39">
      <w:pPr>
        <w:pStyle w:val="a7"/>
        <w:kinsoku w:val="0"/>
        <w:overflowPunct w:val="0"/>
        <w:rPr>
          <w:rFonts w:ascii="Times New Roman" w:hAnsi="Times New Roman" w:cs="Times New Roman"/>
          <w:sz w:val="20"/>
          <w:szCs w:val="20"/>
        </w:rPr>
      </w:pPr>
    </w:p>
    <w:p w:rsidR="00A35D39" w:rsidRDefault="00A35D39" w:rsidP="00A35D39">
      <w:pPr>
        <w:pStyle w:val="a7"/>
        <w:kinsoku w:val="0"/>
        <w:overflowPunct w:val="0"/>
        <w:rPr>
          <w:color w:val="000000"/>
        </w:rPr>
      </w:pPr>
      <w:r>
        <w:rPr>
          <w:color w:val="622322"/>
        </w:rPr>
        <w:t>e)</w:t>
      </w:r>
      <w:r>
        <w:rPr>
          <w:color w:val="622322"/>
          <w:spacing w:val="8"/>
        </w:rPr>
        <w:t xml:space="preserve"> </w:t>
      </w:r>
      <w:r>
        <w:rPr>
          <w:color w:val="622322"/>
        </w:rPr>
        <w:t>f)</w:t>
      </w:r>
    </w:p>
    <w:p w:rsidR="00A35D39" w:rsidRDefault="00A35D39" w:rsidP="00A35D39">
      <w:r w:rsidRPr="00A35D39">
        <w:rPr>
          <w:rFonts w:hint="eastAsia"/>
        </w:rPr>
        <w:t>ATF6-PZ Qioptiq</w:t>
      </w:r>
      <w:r w:rsidRPr="00A35D39">
        <w:rPr>
          <w:rFonts w:hint="eastAsia"/>
        </w:rPr>
        <w:t>压电位移台，</w:t>
      </w:r>
      <w:r w:rsidRPr="00A35D39">
        <w:rPr>
          <w:rFonts w:hint="eastAsia"/>
        </w:rPr>
        <w:t>Step / mm = 7000</w:t>
      </w:r>
      <w:r w:rsidRPr="00A35D39">
        <w:rPr>
          <w:rFonts w:hint="eastAsia"/>
        </w:rPr>
        <w:t>，物镜</w:t>
      </w:r>
      <w:r w:rsidRPr="00A35D39">
        <w:rPr>
          <w:rFonts w:hint="eastAsia"/>
        </w:rPr>
        <w:t>20x</w:t>
      </w:r>
      <w:r w:rsidRPr="00A35D39">
        <w:rPr>
          <w:rFonts w:hint="eastAsia"/>
        </w:rPr>
        <w:t>，斜率</w:t>
      </w:r>
      <w:r w:rsidRPr="00A35D39">
        <w:rPr>
          <w:rFonts w:hint="eastAsia"/>
        </w:rPr>
        <w:t>0.055</w:t>
      </w:r>
      <w:r w:rsidRPr="00A35D39">
        <w:rPr>
          <w:rFonts w:hint="eastAsia"/>
        </w:rPr>
        <w:t>，</w:t>
      </w:r>
      <w:r w:rsidRPr="00A35D39">
        <w:rPr>
          <w:rFonts w:hint="eastAsia"/>
        </w:rPr>
        <w:t>Aoi Avg</w:t>
      </w:r>
      <w:r w:rsidRPr="00A35D39">
        <w:rPr>
          <w:rFonts w:hint="eastAsia"/>
        </w:rPr>
        <w:t>（</w:t>
      </w:r>
      <w:r w:rsidRPr="00A35D39">
        <w:rPr>
          <w:rFonts w:hint="eastAsia"/>
        </w:rPr>
        <w:t>1,0,0</w:t>
      </w:r>
      <w:r w:rsidRPr="00A35D39">
        <w:rPr>
          <w:rFonts w:hint="eastAsia"/>
        </w:rPr>
        <w:t>），</w:t>
      </w:r>
      <w:r w:rsidRPr="00A35D39">
        <w:rPr>
          <w:rFonts w:hint="eastAsia"/>
        </w:rPr>
        <w:t>P = 1.0</w:t>
      </w:r>
      <w:r w:rsidRPr="00A35D39">
        <w:rPr>
          <w:rFonts w:hint="eastAsia"/>
        </w:rPr>
        <w:t>，将响应延迟更改为：</w:t>
      </w:r>
    </w:p>
    <w:p w:rsidR="00A35D39" w:rsidRDefault="00A35D39" w:rsidP="00A35D39">
      <w:pPr>
        <w:pStyle w:val="a7"/>
        <w:kinsoku w:val="0"/>
        <w:overflowPunct w:val="0"/>
        <w:spacing w:line="239" w:lineRule="exact"/>
      </w:pPr>
      <w:r>
        <w:t>a) -4; b)</w:t>
      </w:r>
      <w:r>
        <w:rPr>
          <w:spacing w:val="-4"/>
        </w:rPr>
        <w:t xml:space="preserve"> </w:t>
      </w:r>
      <w:r>
        <w:t>-5;</w:t>
      </w:r>
    </w:p>
    <w:p w:rsidR="00A35D39" w:rsidRDefault="00A35D39" w:rsidP="00A35D39">
      <w:pPr>
        <w:pStyle w:val="a7"/>
        <w:kinsoku w:val="0"/>
        <w:overflowPunct w:val="0"/>
        <w:spacing w:before="199"/>
      </w:pPr>
      <w:r>
        <w:t>c) -6; d)</w:t>
      </w:r>
      <w:r>
        <w:rPr>
          <w:spacing w:val="10"/>
        </w:rPr>
        <w:t xml:space="preserve"> </w:t>
      </w:r>
      <w:r>
        <w:t>-7;</w:t>
      </w:r>
    </w:p>
    <w:p w:rsidR="00A35D39" w:rsidRDefault="00A35D39" w:rsidP="00A35D39">
      <w:pPr>
        <w:pStyle w:val="a7"/>
        <w:kinsoku w:val="0"/>
        <w:overflowPunct w:val="0"/>
        <w:spacing w:before="201"/>
      </w:pPr>
      <w:r>
        <w:t>e) -8; f)</w:t>
      </w:r>
      <w:r>
        <w:rPr>
          <w:spacing w:val="-4"/>
        </w:rPr>
        <w:t xml:space="preserve"> </w:t>
      </w:r>
      <w:r>
        <w:t>-9;</w:t>
      </w:r>
    </w:p>
    <w:p w:rsidR="00A35D39" w:rsidRDefault="00A35D39" w:rsidP="00A35D39">
      <w:r w:rsidRPr="00A35D39">
        <w:rPr>
          <w:rFonts w:hint="eastAsia"/>
        </w:rPr>
        <w:t>如果舞台由</w:t>
      </w:r>
      <w:r w:rsidRPr="00A35D39">
        <w:rPr>
          <w:rFonts w:hint="eastAsia"/>
        </w:rPr>
        <w:t>30DV50</w:t>
      </w:r>
      <w:r w:rsidRPr="00A35D39">
        <w:rPr>
          <w:rFonts w:hint="eastAsia"/>
        </w:rPr>
        <w:t>控制，则闭环位置控制带有</w:t>
      </w:r>
      <w:r w:rsidRPr="00A35D39">
        <w:rPr>
          <w:rFonts w:hint="eastAsia"/>
        </w:rPr>
        <w:t>200Hz</w:t>
      </w:r>
      <w:r w:rsidRPr="00A35D39">
        <w:rPr>
          <w:rFonts w:hint="eastAsia"/>
        </w:rPr>
        <w:t>低通滤波器。</w:t>
      </w:r>
      <w:r w:rsidRPr="00A35D39">
        <w:rPr>
          <w:rFonts w:hint="eastAsia"/>
        </w:rPr>
        <w:t xml:space="preserve"> </w:t>
      </w:r>
      <w:r w:rsidRPr="00A35D39">
        <w:rPr>
          <w:rFonts w:hint="eastAsia"/>
        </w:rPr>
        <w:t>可以看到，与开环控制的一半相比，</w:t>
      </w:r>
      <w:r w:rsidRPr="00A35D39">
        <w:rPr>
          <w:rFonts w:hint="eastAsia"/>
        </w:rPr>
        <w:t>9</w:t>
      </w:r>
      <w:r w:rsidRPr="00A35D39">
        <w:rPr>
          <w:rFonts w:hint="eastAsia"/>
        </w:rPr>
        <w:t>的响应延迟更合适（</w:t>
      </w:r>
      <w:r w:rsidRPr="00A35D39">
        <w:rPr>
          <w:rFonts w:hint="eastAsia"/>
        </w:rPr>
        <w:t>9 * 2.2ms = 20ms</w:t>
      </w:r>
      <w:r w:rsidRPr="00A35D39">
        <w:rPr>
          <w:rFonts w:hint="eastAsia"/>
        </w:rPr>
        <w:t>）。</w:t>
      </w:r>
      <w:r w:rsidRPr="00A35D39">
        <w:rPr>
          <w:rFonts w:hint="eastAsia"/>
        </w:rPr>
        <w:t xml:space="preserve"> </w:t>
      </w:r>
      <w:r w:rsidRPr="00A35D39">
        <w:rPr>
          <w:rFonts w:hint="eastAsia"/>
        </w:rPr>
        <w:t>通常最好放弃带有位置反馈的放大器中的压电级线性化，而依靠</w:t>
      </w:r>
      <w:r w:rsidRPr="00A35D39">
        <w:rPr>
          <w:rFonts w:hint="eastAsia"/>
        </w:rPr>
        <w:t>ATF</w:t>
      </w:r>
      <w:r w:rsidRPr="00A35D39">
        <w:rPr>
          <w:rFonts w:hint="eastAsia"/>
        </w:rPr>
        <w:t>传感器完成的绝对位置测量</w:t>
      </w:r>
    </w:p>
    <w:p w:rsidR="00A35D39" w:rsidRDefault="00684EF6" w:rsidP="00A35D39">
      <w:pPr>
        <w:pStyle w:val="a7"/>
        <w:kinsoku w:val="0"/>
        <w:overflowPunct w:val="0"/>
      </w:pPr>
      <w:r>
        <w:rPr>
          <w:noProof/>
          <w:position w:val="-57"/>
        </w:rPr>
        <w:drawing>
          <wp:inline distT="0" distB="0" distL="0" distR="0">
            <wp:extent cx="2950210" cy="1811655"/>
            <wp:effectExtent l="19050" t="0" r="2540" b="0"/>
            <wp:docPr id="9"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96"/>
                    <a:srcRect/>
                    <a:stretch>
                      <a:fillRect/>
                    </a:stretch>
                  </pic:blipFill>
                  <pic:spPr bwMode="auto">
                    <a:xfrm>
                      <a:off x="0" y="0"/>
                      <a:ext cx="2950210" cy="1811655"/>
                    </a:xfrm>
                    <a:prstGeom prst="rect">
                      <a:avLst/>
                    </a:prstGeom>
                    <a:noFill/>
                    <a:ln w="9525">
                      <a:noFill/>
                      <a:miter lim="800000"/>
                      <a:headEnd/>
                      <a:tailEnd/>
                    </a:ln>
                  </pic:spPr>
                </pic:pic>
              </a:graphicData>
            </a:graphic>
          </wp:inline>
        </w:drawing>
      </w:r>
      <w:r>
        <w:rPr>
          <w:noProof/>
          <w:position w:val="-56"/>
        </w:rPr>
        <w:drawing>
          <wp:inline distT="0" distB="0" distL="0" distR="0">
            <wp:extent cx="2896678" cy="1681388"/>
            <wp:effectExtent l="19050" t="0" r="0" b="0"/>
            <wp:docPr id="14"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97"/>
                    <a:srcRect/>
                    <a:stretch>
                      <a:fillRect/>
                    </a:stretch>
                  </pic:blipFill>
                  <pic:spPr bwMode="auto">
                    <a:xfrm>
                      <a:off x="0" y="0"/>
                      <a:ext cx="2898613" cy="1682511"/>
                    </a:xfrm>
                    <a:prstGeom prst="rect">
                      <a:avLst/>
                    </a:prstGeom>
                    <a:noFill/>
                    <a:ln w="9525">
                      <a:noFill/>
                      <a:miter lim="800000"/>
                      <a:headEnd/>
                      <a:tailEnd/>
                    </a:ln>
                  </pic:spPr>
                </pic:pic>
              </a:graphicData>
            </a:graphic>
          </wp:inline>
        </w:drawing>
      </w:r>
    </w:p>
    <w:p w:rsidR="00A35D39" w:rsidRDefault="00A35D39" w:rsidP="00A35D39">
      <w:pPr>
        <w:pStyle w:val="a7"/>
        <w:kinsoku w:val="0"/>
        <w:overflowPunct w:val="0"/>
        <w:spacing w:before="5"/>
        <w:rPr>
          <w:sz w:val="14"/>
          <w:szCs w:val="14"/>
        </w:rPr>
      </w:pPr>
    </w:p>
    <w:p w:rsidR="00A35D39" w:rsidRDefault="00A35D39" w:rsidP="00A35D39">
      <w:pPr>
        <w:pStyle w:val="a7"/>
        <w:tabs>
          <w:tab w:val="left" w:pos="5015"/>
        </w:tabs>
        <w:kinsoku w:val="0"/>
        <w:overflowPunct w:val="0"/>
        <w:spacing w:line="2855" w:lineRule="exact"/>
        <w:rPr>
          <w:position w:val="-56"/>
        </w:rPr>
      </w:pPr>
      <w:r>
        <w:rPr>
          <w:noProof/>
          <w:position w:val="-56"/>
        </w:rPr>
        <w:drawing>
          <wp:inline distT="0" distB="0" distL="0" distR="0">
            <wp:extent cx="2907030" cy="1785620"/>
            <wp:effectExtent l="19050" t="0" r="7620" b="0"/>
            <wp:docPr id="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98"/>
                    <a:srcRect/>
                    <a:stretch>
                      <a:fillRect/>
                    </a:stretch>
                  </pic:blipFill>
                  <pic:spPr bwMode="auto">
                    <a:xfrm>
                      <a:off x="0" y="0"/>
                      <a:ext cx="2907030" cy="1785620"/>
                    </a:xfrm>
                    <a:prstGeom prst="rect">
                      <a:avLst/>
                    </a:prstGeom>
                    <a:noFill/>
                    <a:ln w="9525">
                      <a:noFill/>
                      <a:miter lim="800000"/>
                      <a:headEnd/>
                      <a:tailEnd/>
                    </a:ln>
                  </pic:spPr>
                </pic:pic>
              </a:graphicData>
            </a:graphic>
          </wp:inline>
        </w:drawing>
      </w:r>
      <w:r>
        <w:rPr>
          <w:position w:val="-57"/>
        </w:rPr>
        <w:tab/>
      </w:r>
      <w:r>
        <w:rPr>
          <w:noProof/>
          <w:position w:val="-56"/>
        </w:rPr>
        <w:drawing>
          <wp:inline distT="0" distB="0" distL="0" distR="0">
            <wp:extent cx="2692798" cy="1570008"/>
            <wp:effectExtent l="19050" t="0" r="0" b="0"/>
            <wp:docPr id="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99"/>
                    <a:srcRect/>
                    <a:stretch>
                      <a:fillRect/>
                    </a:stretch>
                  </pic:blipFill>
                  <pic:spPr bwMode="auto">
                    <a:xfrm>
                      <a:off x="0" y="0"/>
                      <a:ext cx="2692798" cy="1570008"/>
                    </a:xfrm>
                    <a:prstGeom prst="rect">
                      <a:avLst/>
                    </a:prstGeom>
                    <a:noFill/>
                    <a:ln w="9525">
                      <a:noFill/>
                      <a:miter lim="800000"/>
                      <a:headEnd/>
                      <a:tailEnd/>
                    </a:ln>
                  </pic:spPr>
                </pic:pic>
              </a:graphicData>
            </a:graphic>
          </wp:inline>
        </w:drawing>
      </w:r>
      <w:r>
        <w:rPr>
          <w:position w:val="-56"/>
        </w:rPr>
        <w:tab/>
      </w:r>
    </w:p>
    <w:p w:rsidR="00A35D39" w:rsidRDefault="00684EF6" w:rsidP="00A35D39">
      <w:r w:rsidRPr="00684EF6">
        <w:rPr>
          <w:rFonts w:hint="eastAsia"/>
        </w:rPr>
        <w:t>ATF6-PZ Qioptiq</w:t>
      </w:r>
      <w:r w:rsidRPr="00684EF6">
        <w:rPr>
          <w:rFonts w:hint="eastAsia"/>
        </w:rPr>
        <w:t>压电位移台，</w:t>
      </w:r>
      <w:r w:rsidRPr="00684EF6">
        <w:rPr>
          <w:rFonts w:hint="eastAsia"/>
        </w:rPr>
        <w:t>Step / mm = 7000</w:t>
      </w:r>
      <w:r w:rsidRPr="00684EF6">
        <w:rPr>
          <w:rFonts w:hint="eastAsia"/>
        </w:rPr>
        <w:t>，物镜</w:t>
      </w:r>
      <w:r w:rsidRPr="00684EF6">
        <w:rPr>
          <w:rFonts w:hint="eastAsia"/>
        </w:rPr>
        <w:t>20x</w:t>
      </w:r>
      <w:r w:rsidRPr="00684EF6">
        <w:rPr>
          <w:rFonts w:hint="eastAsia"/>
        </w:rPr>
        <w:t>，斜率</w:t>
      </w:r>
      <w:r w:rsidRPr="00684EF6">
        <w:rPr>
          <w:rFonts w:hint="eastAsia"/>
        </w:rPr>
        <w:t>0.05</w:t>
      </w:r>
      <w:r w:rsidRPr="00684EF6">
        <w:rPr>
          <w:rFonts w:hint="eastAsia"/>
        </w:rPr>
        <w:t>，</w:t>
      </w:r>
      <w:r w:rsidRPr="00684EF6">
        <w:rPr>
          <w:rFonts w:hint="eastAsia"/>
        </w:rPr>
        <w:t>Aoi Avg</w:t>
      </w:r>
      <w:r w:rsidRPr="00684EF6">
        <w:rPr>
          <w:rFonts w:hint="eastAsia"/>
        </w:rPr>
        <w:t>（</w:t>
      </w:r>
      <w:r w:rsidRPr="00684EF6">
        <w:rPr>
          <w:rFonts w:hint="eastAsia"/>
        </w:rPr>
        <w:t>1,0,0</w:t>
      </w:r>
      <w:r w:rsidRPr="00684EF6">
        <w:rPr>
          <w:rFonts w:hint="eastAsia"/>
        </w:rPr>
        <w:t>），</w:t>
      </w:r>
      <w:r w:rsidRPr="00684EF6">
        <w:rPr>
          <w:rFonts w:hint="eastAsia"/>
        </w:rPr>
        <w:t>P = 1.0</w:t>
      </w:r>
      <w:r w:rsidRPr="00684EF6">
        <w:rPr>
          <w:rFonts w:hint="eastAsia"/>
        </w:rPr>
        <w:t>，响应延迟</w:t>
      </w:r>
      <w:r w:rsidRPr="00684EF6">
        <w:rPr>
          <w:rFonts w:hint="eastAsia"/>
        </w:rPr>
        <w:t>= 4</w:t>
      </w:r>
      <w:r w:rsidRPr="00684EF6">
        <w:rPr>
          <w:rFonts w:hint="eastAsia"/>
        </w:rPr>
        <w:t>，响应变化</w:t>
      </w:r>
      <w:r w:rsidRPr="00684EF6">
        <w:rPr>
          <w:rFonts w:hint="eastAsia"/>
        </w:rPr>
        <w:t>D = 0</w:t>
      </w:r>
      <w:r w:rsidRPr="00684EF6">
        <w:rPr>
          <w:rFonts w:hint="eastAsia"/>
        </w:rPr>
        <w:t>，</w:t>
      </w:r>
      <w:r w:rsidRPr="00684EF6">
        <w:rPr>
          <w:rFonts w:hint="eastAsia"/>
        </w:rPr>
        <w:t>0.5</w:t>
      </w:r>
      <w:r w:rsidRPr="00684EF6">
        <w:rPr>
          <w:rFonts w:hint="eastAsia"/>
        </w:rPr>
        <w:t>，</w:t>
      </w:r>
      <w:r w:rsidRPr="00684EF6">
        <w:rPr>
          <w:rFonts w:hint="eastAsia"/>
        </w:rPr>
        <w:t>1.0</w:t>
      </w:r>
      <w:r w:rsidRPr="00684EF6">
        <w:rPr>
          <w:rFonts w:hint="eastAsia"/>
        </w:rPr>
        <w:t>，</w:t>
      </w:r>
      <w:r w:rsidRPr="00684EF6">
        <w:rPr>
          <w:rFonts w:hint="eastAsia"/>
        </w:rPr>
        <w:t>1.5</w:t>
      </w:r>
    </w:p>
    <w:p w:rsidR="00A35D39" w:rsidRDefault="00684EF6" w:rsidP="00684EF6">
      <w:pPr>
        <w:pStyle w:val="1"/>
      </w:pPr>
      <w:r>
        <w:lastRenderedPageBreak/>
        <w:t>6.1. OPTICS SPECIFIC PERFORMANCE DATA</w:t>
      </w:r>
    </w:p>
    <w:p w:rsidR="006E40EF" w:rsidRDefault="006E40EF" w:rsidP="006E40EF">
      <w:pPr>
        <w:pStyle w:val="a7"/>
        <w:kinsoku w:val="0"/>
        <w:overflowPunct w:val="0"/>
        <w:spacing w:line="184" w:lineRule="exact"/>
        <w:rPr>
          <w:b w:val="0"/>
          <w:bCs w:val="0"/>
        </w:rPr>
      </w:pPr>
      <w:r>
        <w:t>Table 6-1 Optical performance</w:t>
      </w:r>
    </w:p>
    <w:p w:rsidR="006E40EF" w:rsidRDefault="006E40EF" w:rsidP="006E40EF">
      <w:pPr>
        <w:pStyle w:val="a7"/>
        <w:kinsoku w:val="0"/>
        <w:overflowPunct w:val="0"/>
        <w:spacing w:before="4"/>
        <w:rPr>
          <w:sz w:val="21"/>
          <w:szCs w:val="21"/>
        </w:rPr>
      </w:pPr>
    </w:p>
    <w:tbl>
      <w:tblPr>
        <w:tblW w:w="0" w:type="auto"/>
        <w:tblInd w:w="113" w:type="dxa"/>
        <w:tblLayout w:type="fixed"/>
        <w:tblCellMar>
          <w:left w:w="0" w:type="dxa"/>
          <w:right w:w="0" w:type="dxa"/>
        </w:tblCellMar>
        <w:tblLook w:val="0000"/>
      </w:tblPr>
      <w:tblGrid>
        <w:gridCol w:w="2102"/>
        <w:gridCol w:w="709"/>
        <w:gridCol w:w="1096"/>
        <w:gridCol w:w="942"/>
        <w:gridCol w:w="1044"/>
        <w:gridCol w:w="912"/>
        <w:gridCol w:w="991"/>
        <w:gridCol w:w="932"/>
      </w:tblGrid>
      <w:tr w:rsidR="006E40EF">
        <w:trPr>
          <w:trHeight w:hRule="exact" w:val="216"/>
        </w:trPr>
        <w:tc>
          <w:tcPr>
            <w:tcW w:w="2102"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1" w:lineRule="exact"/>
            </w:pPr>
            <w:r>
              <w:rPr>
                <w:rFonts w:ascii="Arial" w:hAnsi="Arial" w:cs="Arial"/>
                <w:b/>
                <w:bCs/>
                <w:sz w:val="18"/>
                <w:szCs w:val="18"/>
              </w:rPr>
              <w:t>Reference</w:t>
            </w:r>
            <w:r>
              <w:rPr>
                <w:rFonts w:ascii="Arial" w:hAnsi="Arial" w:cs="Arial"/>
                <w:b/>
                <w:bCs/>
                <w:spacing w:val="-1"/>
                <w:sz w:val="18"/>
                <w:szCs w:val="18"/>
              </w:rPr>
              <w:t xml:space="preserve"> </w:t>
            </w:r>
            <w:r>
              <w:rPr>
                <w:rFonts w:ascii="Arial" w:hAnsi="Arial" w:cs="Arial"/>
                <w:b/>
                <w:bCs/>
                <w:sz w:val="18"/>
                <w:szCs w:val="18"/>
              </w:rPr>
              <w:t>Data</w:t>
            </w:r>
          </w:p>
        </w:tc>
        <w:tc>
          <w:tcPr>
            <w:tcW w:w="709"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1" w:lineRule="exact"/>
              <w:ind w:left="-1"/>
            </w:pPr>
            <w:r>
              <w:rPr>
                <w:rFonts w:ascii="Arial" w:hAnsi="Arial" w:cs="Arial"/>
                <w:b/>
                <w:bCs/>
                <w:sz w:val="18"/>
                <w:szCs w:val="18"/>
              </w:rPr>
              <w:t>Units</w:t>
            </w:r>
          </w:p>
        </w:tc>
        <w:tc>
          <w:tcPr>
            <w:tcW w:w="1096"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1" w:lineRule="exact"/>
              <w:ind w:left="-1"/>
            </w:pPr>
            <w:r>
              <w:rPr>
                <w:rFonts w:ascii="Arial" w:hAnsi="Arial" w:cs="Arial"/>
                <w:b/>
                <w:bCs/>
                <w:sz w:val="18"/>
                <w:szCs w:val="18"/>
              </w:rPr>
              <w:t>2x</w:t>
            </w:r>
          </w:p>
        </w:tc>
        <w:tc>
          <w:tcPr>
            <w:tcW w:w="942"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1" w:lineRule="exact"/>
              <w:ind w:left="-1"/>
            </w:pPr>
            <w:r>
              <w:rPr>
                <w:rFonts w:ascii="Arial" w:hAnsi="Arial" w:cs="Arial"/>
                <w:b/>
                <w:bCs/>
                <w:sz w:val="18"/>
                <w:szCs w:val="18"/>
              </w:rPr>
              <w:t>5x</w:t>
            </w:r>
          </w:p>
        </w:tc>
        <w:tc>
          <w:tcPr>
            <w:tcW w:w="1044"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1" w:lineRule="exact"/>
              <w:ind w:left="2"/>
            </w:pPr>
            <w:r>
              <w:rPr>
                <w:rFonts w:ascii="Arial" w:hAnsi="Arial" w:cs="Arial"/>
                <w:b/>
                <w:bCs/>
                <w:sz w:val="18"/>
                <w:szCs w:val="18"/>
              </w:rPr>
              <w:t>10x</w:t>
            </w:r>
          </w:p>
        </w:tc>
        <w:tc>
          <w:tcPr>
            <w:tcW w:w="912"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1" w:lineRule="exact"/>
            </w:pPr>
            <w:r>
              <w:rPr>
                <w:rFonts w:ascii="Arial" w:hAnsi="Arial" w:cs="Arial"/>
                <w:b/>
                <w:bCs/>
                <w:sz w:val="18"/>
                <w:szCs w:val="18"/>
              </w:rPr>
              <w:t>20x</w:t>
            </w:r>
          </w:p>
        </w:tc>
        <w:tc>
          <w:tcPr>
            <w:tcW w:w="991"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1" w:lineRule="exact"/>
              <w:ind w:left="-1"/>
            </w:pPr>
            <w:r>
              <w:rPr>
                <w:rFonts w:ascii="Arial" w:hAnsi="Arial" w:cs="Arial"/>
                <w:b/>
                <w:bCs/>
                <w:sz w:val="18"/>
                <w:szCs w:val="18"/>
              </w:rPr>
              <w:t>50x</w:t>
            </w:r>
          </w:p>
        </w:tc>
        <w:tc>
          <w:tcPr>
            <w:tcW w:w="932"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1" w:lineRule="exact"/>
              <w:ind w:left="-1"/>
            </w:pPr>
            <w:r>
              <w:rPr>
                <w:rFonts w:ascii="Arial" w:hAnsi="Arial" w:cs="Arial"/>
                <w:b/>
                <w:bCs/>
                <w:sz w:val="18"/>
                <w:szCs w:val="18"/>
              </w:rPr>
              <w:t>100x</w:t>
            </w:r>
          </w:p>
        </w:tc>
      </w:tr>
      <w:tr w:rsidR="006E40EF">
        <w:trPr>
          <w:trHeight w:hRule="exact" w:val="396"/>
        </w:trPr>
        <w:tc>
          <w:tcPr>
            <w:tcW w:w="21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NA</w:t>
            </w:r>
          </w:p>
        </w:tc>
        <w:tc>
          <w:tcPr>
            <w:tcW w:w="709"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um</w:t>
            </w:r>
          </w:p>
        </w:tc>
        <w:tc>
          <w:tcPr>
            <w:tcW w:w="1096"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0.055</w:t>
            </w:r>
          </w:p>
        </w:tc>
        <w:tc>
          <w:tcPr>
            <w:tcW w:w="94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0.14</w:t>
            </w:r>
          </w:p>
        </w:tc>
        <w:tc>
          <w:tcPr>
            <w:tcW w:w="1044"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0.28</w:t>
            </w:r>
          </w:p>
        </w:tc>
        <w:tc>
          <w:tcPr>
            <w:tcW w:w="91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0.42</w:t>
            </w:r>
          </w:p>
        </w:tc>
        <w:tc>
          <w:tcPr>
            <w:tcW w:w="991"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0.55</w:t>
            </w:r>
          </w:p>
        </w:tc>
        <w:tc>
          <w:tcPr>
            <w:tcW w:w="93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0.7</w:t>
            </w:r>
          </w:p>
        </w:tc>
      </w:tr>
      <w:tr w:rsidR="006E40EF">
        <w:trPr>
          <w:trHeight w:hRule="exact" w:val="394"/>
        </w:trPr>
        <w:tc>
          <w:tcPr>
            <w:tcW w:w="21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Depth of</w:t>
            </w:r>
            <w:r>
              <w:rPr>
                <w:rFonts w:ascii="Arial" w:hAnsi="Arial" w:cs="Arial"/>
                <w:spacing w:val="1"/>
                <w:sz w:val="20"/>
                <w:szCs w:val="20"/>
              </w:rPr>
              <w:t xml:space="preserve"> </w:t>
            </w:r>
            <w:r>
              <w:rPr>
                <w:rFonts w:ascii="Arial" w:hAnsi="Arial" w:cs="Arial"/>
                <w:sz w:val="20"/>
                <w:szCs w:val="20"/>
              </w:rPr>
              <w:t>Focus</w:t>
            </w:r>
          </w:p>
        </w:tc>
        <w:tc>
          <w:tcPr>
            <w:tcW w:w="709"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um</w:t>
            </w:r>
          </w:p>
        </w:tc>
        <w:tc>
          <w:tcPr>
            <w:tcW w:w="1096"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91</w:t>
            </w:r>
          </w:p>
        </w:tc>
        <w:tc>
          <w:tcPr>
            <w:tcW w:w="94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14</w:t>
            </w:r>
          </w:p>
        </w:tc>
        <w:tc>
          <w:tcPr>
            <w:tcW w:w="1044"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3.5</w:t>
            </w:r>
          </w:p>
        </w:tc>
        <w:tc>
          <w:tcPr>
            <w:tcW w:w="91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1.6</w:t>
            </w:r>
          </w:p>
        </w:tc>
        <w:tc>
          <w:tcPr>
            <w:tcW w:w="991"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0.9</w:t>
            </w:r>
          </w:p>
        </w:tc>
        <w:tc>
          <w:tcPr>
            <w:tcW w:w="93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0.6</w:t>
            </w:r>
          </w:p>
        </w:tc>
      </w:tr>
      <w:tr w:rsidR="006E40EF">
        <w:trPr>
          <w:trHeight w:hRule="exact" w:val="394"/>
        </w:trPr>
        <w:tc>
          <w:tcPr>
            <w:tcW w:w="21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Focus</w:t>
            </w:r>
            <w:r>
              <w:rPr>
                <w:rFonts w:ascii="Arial" w:hAnsi="Arial" w:cs="Arial"/>
                <w:spacing w:val="-1"/>
                <w:sz w:val="20"/>
                <w:szCs w:val="20"/>
              </w:rPr>
              <w:t xml:space="preserve"> </w:t>
            </w:r>
            <w:r>
              <w:rPr>
                <w:rFonts w:ascii="Arial" w:hAnsi="Arial" w:cs="Arial"/>
                <w:sz w:val="20"/>
                <w:szCs w:val="20"/>
              </w:rPr>
              <w:t>Repeatability</w:t>
            </w:r>
          </w:p>
        </w:tc>
        <w:tc>
          <w:tcPr>
            <w:tcW w:w="709"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um</w:t>
            </w:r>
          </w:p>
        </w:tc>
        <w:tc>
          <w:tcPr>
            <w:tcW w:w="1096"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5.0</w:t>
            </w:r>
          </w:p>
        </w:tc>
        <w:tc>
          <w:tcPr>
            <w:tcW w:w="94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2.0</w:t>
            </w:r>
          </w:p>
        </w:tc>
        <w:tc>
          <w:tcPr>
            <w:tcW w:w="1044"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0.5</w:t>
            </w:r>
          </w:p>
        </w:tc>
        <w:tc>
          <w:tcPr>
            <w:tcW w:w="91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0.3</w:t>
            </w:r>
          </w:p>
        </w:tc>
        <w:tc>
          <w:tcPr>
            <w:tcW w:w="991"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0.2</w:t>
            </w:r>
          </w:p>
        </w:tc>
        <w:tc>
          <w:tcPr>
            <w:tcW w:w="93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0.1</w:t>
            </w:r>
          </w:p>
        </w:tc>
      </w:tr>
      <w:tr w:rsidR="006E40EF">
        <w:trPr>
          <w:trHeight w:hRule="exact" w:val="396"/>
        </w:trPr>
        <w:tc>
          <w:tcPr>
            <w:tcW w:w="21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Focus</w:t>
            </w:r>
            <w:r>
              <w:rPr>
                <w:rFonts w:ascii="Arial" w:hAnsi="Arial" w:cs="Arial"/>
                <w:spacing w:val="-1"/>
                <w:sz w:val="20"/>
                <w:szCs w:val="20"/>
              </w:rPr>
              <w:t xml:space="preserve"> </w:t>
            </w:r>
            <w:r>
              <w:rPr>
                <w:rFonts w:ascii="Arial" w:hAnsi="Arial" w:cs="Arial"/>
                <w:sz w:val="20"/>
                <w:szCs w:val="20"/>
              </w:rPr>
              <w:t>Accuracy</w:t>
            </w:r>
          </w:p>
        </w:tc>
        <w:tc>
          <w:tcPr>
            <w:tcW w:w="709"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um</w:t>
            </w:r>
          </w:p>
        </w:tc>
        <w:tc>
          <w:tcPr>
            <w:tcW w:w="1096"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15</w:t>
            </w:r>
          </w:p>
        </w:tc>
        <w:tc>
          <w:tcPr>
            <w:tcW w:w="94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6</w:t>
            </w:r>
          </w:p>
        </w:tc>
        <w:tc>
          <w:tcPr>
            <w:tcW w:w="1044"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1.5</w:t>
            </w:r>
          </w:p>
        </w:tc>
        <w:tc>
          <w:tcPr>
            <w:tcW w:w="91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0.9</w:t>
            </w:r>
          </w:p>
        </w:tc>
        <w:tc>
          <w:tcPr>
            <w:tcW w:w="991"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0.6</w:t>
            </w:r>
          </w:p>
        </w:tc>
        <w:tc>
          <w:tcPr>
            <w:tcW w:w="93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0.2</w:t>
            </w:r>
          </w:p>
        </w:tc>
      </w:tr>
      <w:tr w:rsidR="006E40EF">
        <w:trPr>
          <w:trHeight w:hRule="exact" w:val="394"/>
        </w:trPr>
        <w:tc>
          <w:tcPr>
            <w:tcW w:w="21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Resolution</w:t>
            </w:r>
          </w:p>
        </w:tc>
        <w:tc>
          <w:tcPr>
            <w:tcW w:w="709"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um</w:t>
            </w:r>
          </w:p>
        </w:tc>
        <w:tc>
          <w:tcPr>
            <w:tcW w:w="1096"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w w:val="99"/>
                <w:sz w:val="20"/>
                <w:szCs w:val="20"/>
              </w:rPr>
              <w:t>6</w:t>
            </w:r>
          </w:p>
        </w:tc>
        <w:tc>
          <w:tcPr>
            <w:tcW w:w="94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w w:val="99"/>
                <w:sz w:val="20"/>
                <w:szCs w:val="20"/>
              </w:rPr>
              <w:t>1</w:t>
            </w:r>
          </w:p>
        </w:tc>
        <w:tc>
          <w:tcPr>
            <w:tcW w:w="1044"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0.2</w:t>
            </w:r>
          </w:p>
        </w:tc>
        <w:tc>
          <w:tcPr>
            <w:tcW w:w="91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0.06</w:t>
            </w:r>
          </w:p>
        </w:tc>
        <w:tc>
          <w:tcPr>
            <w:tcW w:w="991"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0.02</w:t>
            </w:r>
          </w:p>
        </w:tc>
        <w:tc>
          <w:tcPr>
            <w:tcW w:w="93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0.01</w:t>
            </w:r>
          </w:p>
        </w:tc>
      </w:tr>
      <w:tr w:rsidR="006E40EF">
        <w:trPr>
          <w:trHeight w:hRule="exact" w:val="394"/>
        </w:trPr>
        <w:tc>
          <w:tcPr>
            <w:tcW w:w="21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Linear Range</w:t>
            </w:r>
            <w:r>
              <w:rPr>
                <w:rFonts w:ascii="Arial" w:hAnsi="Arial" w:cs="Arial"/>
                <w:spacing w:val="-1"/>
                <w:sz w:val="20"/>
                <w:szCs w:val="20"/>
              </w:rPr>
              <w:t xml:space="preserve"> </w:t>
            </w:r>
            <w:r>
              <w:rPr>
                <w:rFonts w:ascii="Arial" w:hAnsi="Arial" w:cs="Arial"/>
                <w:sz w:val="20"/>
                <w:szCs w:val="20"/>
              </w:rPr>
              <w:t>[a]</w:t>
            </w:r>
          </w:p>
        </w:tc>
        <w:tc>
          <w:tcPr>
            <w:tcW w:w="709"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um</w:t>
            </w:r>
          </w:p>
        </w:tc>
        <w:tc>
          <w:tcPr>
            <w:tcW w:w="1096"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3000</w:t>
            </w:r>
          </w:p>
        </w:tc>
        <w:tc>
          <w:tcPr>
            <w:tcW w:w="94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500</w:t>
            </w:r>
          </w:p>
        </w:tc>
        <w:tc>
          <w:tcPr>
            <w:tcW w:w="1044"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100</w:t>
            </w:r>
          </w:p>
        </w:tc>
        <w:tc>
          <w:tcPr>
            <w:tcW w:w="91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30</w:t>
            </w:r>
          </w:p>
        </w:tc>
        <w:tc>
          <w:tcPr>
            <w:tcW w:w="991"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10</w:t>
            </w:r>
          </w:p>
        </w:tc>
        <w:tc>
          <w:tcPr>
            <w:tcW w:w="93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5</w:t>
            </w:r>
          </w:p>
        </w:tc>
      </w:tr>
      <w:tr w:rsidR="006E40EF">
        <w:trPr>
          <w:trHeight w:hRule="exact" w:val="396"/>
        </w:trPr>
        <w:tc>
          <w:tcPr>
            <w:tcW w:w="21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2"/>
            </w:pPr>
            <w:r>
              <w:rPr>
                <w:rFonts w:ascii="Arial" w:hAnsi="Arial" w:cs="Arial"/>
                <w:sz w:val="20"/>
                <w:szCs w:val="20"/>
              </w:rPr>
              <w:t>Capture Range</w:t>
            </w:r>
            <w:r>
              <w:rPr>
                <w:rFonts w:ascii="Arial" w:hAnsi="Arial" w:cs="Arial"/>
                <w:spacing w:val="1"/>
                <w:sz w:val="20"/>
                <w:szCs w:val="20"/>
              </w:rPr>
              <w:t xml:space="preserve"> </w:t>
            </w:r>
            <w:r>
              <w:rPr>
                <w:rFonts w:ascii="Arial" w:hAnsi="Arial" w:cs="Arial"/>
                <w:sz w:val="20"/>
                <w:szCs w:val="20"/>
              </w:rPr>
              <w:t>[b]</w:t>
            </w:r>
          </w:p>
        </w:tc>
        <w:tc>
          <w:tcPr>
            <w:tcW w:w="709"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2"/>
              <w:ind w:left="-1"/>
            </w:pPr>
            <w:r>
              <w:rPr>
                <w:rFonts w:ascii="Arial" w:hAnsi="Arial" w:cs="Arial"/>
                <w:sz w:val="20"/>
                <w:szCs w:val="20"/>
              </w:rPr>
              <w:t>um</w:t>
            </w:r>
          </w:p>
        </w:tc>
        <w:tc>
          <w:tcPr>
            <w:tcW w:w="1096"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2"/>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5000</w:t>
            </w:r>
          </w:p>
        </w:tc>
        <w:tc>
          <w:tcPr>
            <w:tcW w:w="94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2"/>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3000</w:t>
            </w:r>
          </w:p>
        </w:tc>
        <w:tc>
          <w:tcPr>
            <w:tcW w:w="1044"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2"/>
              <w:ind w:left="2"/>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1500</w:t>
            </w:r>
          </w:p>
        </w:tc>
        <w:tc>
          <w:tcPr>
            <w:tcW w:w="91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2"/>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600</w:t>
            </w:r>
          </w:p>
        </w:tc>
        <w:tc>
          <w:tcPr>
            <w:tcW w:w="991"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2"/>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250</w:t>
            </w:r>
          </w:p>
        </w:tc>
        <w:tc>
          <w:tcPr>
            <w:tcW w:w="93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2"/>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100</w:t>
            </w:r>
          </w:p>
        </w:tc>
      </w:tr>
    </w:tbl>
    <w:p w:rsidR="006E40EF" w:rsidRDefault="006E40EF" w:rsidP="006E40EF">
      <w:r>
        <w:rPr>
          <w:rFonts w:hint="eastAsia"/>
        </w:rPr>
        <w:t>笔记：</w:t>
      </w:r>
    </w:p>
    <w:p w:rsidR="006E40EF" w:rsidRDefault="006E40EF" w:rsidP="006E40EF">
      <w:r>
        <w:rPr>
          <w:rFonts w:hint="eastAsia"/>
        </w:rPr>
        <w:t>[a]</w:t>
      </w:r>
      <w:r>
        <w:rPr>
          <w:rFonts w:hint="eastAsia"/>
        </w:rPr>
        <w:t>线性范围（</w:t>
      </w:r>
      <w:r>
        <w:rPr>
          <w:rFonts w:hint="eastAsia"/>
        </w:rPr>
        <w:t>LR</w:t>
      </w:r>
      <w:r>
        <w:rPr>
          <w:rFonts w:hint="eastAsia"/>
        </w:rPr>
        <w:t>）</w:t>
      </w:r>
    </w:p>
    <w:p w:rsidR="006E40EF" w:rsidRDefault="006E40EF" w:rsidP="006E40EF">
      <w:r>
        <w:rPr>
          <w:rFonts w:hint="eastAsia"/>
        </w:rPr>
        <w:t>线性范围受到传感器控制器的数字限制。已经发现线性范围设置（按照上述规格）对于传感器速度和分辨率而言是最佳的。扩展</w:t>
      </w:r>
      <w:r>
        <w:rPr>
          <w:rFonts w:hint="eastAsia"/>
        </w:rPr>
        <w:t>LR</w:t>
      </w:r>
      <w:r>
        <w:rPr>
          <w:rFonts w:hint="eastAsia"/>
        </w:rPr>
        <w:t>会降低分辨率。</w:t>
      </w:r>
      <w:r>
        <w:rPr>
          <w:rFonts w:hint="eastAsia"/>
        </w:rPr>
        <w:t xml:space="preserve"> LR</w:t>
      </w:r>
      <w:r>
        <w:rPr>
          <w:rFonts w:hint="eastAsia"/>
        </w:rPr>
        <w:t>可以根据客户要求从其默认设置扩展。</w:t>
      </w:r>
    </w:p>
    <w:p w:rsidR="006E40EF" w:rsidRDefault="006E40EF" w:rsidP="006E40EF">
      <w:r>
        <w:rPr>
          <w:rFonts w:hint="eastAsia"/>
        </w:rPr>
        <w:t>[b]</w:t>
      </w:r>
      <w:r>
        <w:rPr>
          <w:rFonts w:hint="eastAsia"/>
        </w:rPr>
        <w:t>捕获范围</w:t>
      </w:r>
    </w:p>
    <w:p w:rsidR="006E40EF" w:rsidRDefault="006E40EF" w:rsidP="006E40EF">
      <w:r>
        <w:rPr>
          <w:rFonts w:hint="eastAsia"/>
        </w:rPr>
        <w:t>如果使用</w:t>
      </w:r>
      <w:r>
        <w:rPr>
          <w:rFonts w:hint="eastAsia"/>
        </w:rPr>
        <w:t>WDI</w:t>
      </w:r>
      <w:r>
        <w:rPr>
          <w:rFonts w:hint="eastAsia"/>
        </w:rPr>
        <w:t>的分束器耦合传感器，并且在传感器和物镜之间未放置其他分束器，则指定的捕获范围有效。附加的分束器会减少传感器发射和接收的光，从而不利地影响捕获范围。对于</w:t>
      </w:r>
      <w:r>
        <w:rPr>
          <w:rFonts w:hint="eastAsia"/>
        </w:rPr>
        <w:t>2</w:t>
      </w:r>
      <w:r>
        <w:rPr>
          <w:rFonts w:hint="eastAsia"/>
        </w:rPr>
        <w:t>倍放大率，薄玻璃的捕获范围受到限制。在薄玻璃盒和</w:t>
      </w:r>
      <w:r>
        <w:rPr>
          <w:rFonts w:hint="eastAsia"/>
        </w:rPr>
        <w:t>2</w:t>
      </w:r>
      <w:r>
        <w:rPr>
          <w:rFonts w:hint="eastAsia"/>
        </w:rPr>
        <w:t>倍放大倍率下，传感器无法区分顶部玻璃表面和底部玻璃表面，并将聚焦在较近的表面上。对于</w:t>
      </w:r>
      <w:r>
        <w:rPr>
          <w:rFonts w:hint="eastAsia"/>
        </w:rPr>
        <w:t>5</w:t>
      </w:r>
      <w:r>
        <w:rPr>
          <w:rFonts w:hint="eastAsia"/>
        </w:rPr>
        <w:t>倍，</w:t>
      </w:r>
      <w:r>
        <w:rPr>
          <w:rFonts w:hint="eastAsia"/>
        </w:rPr>
        <w:t>10</w:t>
      </w:r>
      <w:r>
        <w:rPr>
          <w:rFonts w:hint="eastAsia"/>
        </w:rPr>
        <w:t>倍和</w:t>
      </w:r>
      <w:r>
        <w:rPr>
          <w:rFonts w:hint="eastAsia"/>
        </w:rPr>
        <w:t>20</w:t>
      </w:r>
      <w:r>
        <w:rPr>
          <w:rFonts w:hint="eastAsia"/>
        </w:rPr>
        <w:t>倍的放大倍数，系统会区分顶部和底部表面，因此将重点放在用户选择的表面上。对于</w:t>
      </w:r>
      <w:r>
        <w:rPr>
          <w:rFonts w:hint="eastAsia"/>
        </w:rPr>
        <w:t>50</w:t>
      </w:r>
      <w:r>
        <w:rPr>
          <w:rFonts w:hint="eastAsia"/>
        </w:rPr>
        <w:t>倍和</w:t>
      </w:r>
      <w:r>
        <w:rPr>
          <w:rFonts w:hint="eastAsia"/>
        </w:rPr>
        <w:t>100</w:t>
      </w:r>
      <w:r>
        <w:rPr>
          <w:rFonts w:hint="eastAsia"/>
        </w:rPr>
        <w:t>倍的放大倍率，不需要表面识别，因为捕获范围比典型</w:t>
      </w:r>
      <w:r>
        <w:rPr>
          <w:rFonts w:hint="eastAsia"/>
        </w:rPr>
        <w:t>LCD</w:t>
      </w:r>
      <w:r>
        <w:rPr>
          <w:rFonts w:hint="eastAsia"/>
        </w:rPr>
        <w:t>玻璃的</w:t>
      </w:r>
      <w:r>
        <w:rPr>
          <w:rFonts w:hint="eastAsia"/>
        </w:rPr>
        <w:t>1/2</w:t>
      </w:r>
      <w:r>
        <w:rPr>
          <w:rFonts w:hint="eastAsia"/>
        </w:rPr>
        <w:t>窄，并且系统自然指向更接近所需表面的位置。</w:t>
      </w:r>
    </w:p>
    <w:p w:rsidR="006E40EF" w:rsidRDefault="006E40EF" w:rsidP="006E40EF">
      <w:pPr>
        <w:pStyle w:val="1"/>
      </w:pPr>
      <w:r>
        <w:t>6.2. GENERAL PERFORMANCE DATA</w:t>
      </w:r>
    </w:p>
    <w:p w:rsidR="006E40EF" w:rsidRDefault="006E40EF" w:rsidP="006E40EF">
      <w:pPr>
        <w:pStyle w:val="a7"/>
        <w:kinsoku w:val="0"/>
        <w:overflowPunct w:val="0"/>
        <w:rPr>
          <w:b w:val="0"/>
          <w:bCs w:val="0"/>
        </w:rPr>
      </w:pPr>
      <w:r>
        <w:t>Table 6-2 General performance data</w:t>
      </w:r>
    </w:p>
    <w:p w:rsidR="006E40EF" w:rsidRDefault="006E40EF" w:rsidP="006E40EF">
      <w:pPr>
        <w:pStyle w:val="a7"/>
        <w:kinsoku w:val="0"/>
        <w:overflowPunct w:val="0"/>
        <w:spacing w:before="4"/>
        <w:rPr>
          <w:sz w:val="21"/>
          <w:szCs w:val="21"/>
        </w:rPr>
      </w:pPr>
    </w:p>
    <w:tbl>
      <w:tblPr>
        <w:tblW w:w="0" w:type="auto"/>
        <w:tblInd w:w="390" w:type="dxa"/>
        <w:tblLayout w:type="fixed"/>
        <w:tblCellMar>
          <w:left w:w="0" w:type="dxa"/>
          <w:right w:w="0" w:type="dxa"/>
        </w:tblCellMar>
        <w:tblLook w:val="0000"/>
      </w:tblPr>
      <w:tblGrid>
        <w:gridCol w:w="2602"/>
        <w:gridCol w:w="1440"/>
        <w:gridCol w:w="860"/>
        <w:gridCol w:w="3118"/>
      </w:tblGrid>
      <w:tr w:rsidR="006E40EF">
        <w:trPr>
          <w:trHeight w:hRule="exact" w:val="216"/>
        </w:trPr>
        <w:tc>
          <w:tcPr>
            <w:tcW w:w="2602"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1" w:lineRule="exact"/>
              <w:ind w:left="-1"/>
            </w:pPr>
            <w:r>
              <w:rPr>
                <w:rFonts w:ascii="Arial" w:hAnsi="Arial" w:cs="Arial"/>
                <w:b/>
                <w:bCs/>
                <w:sz w:val="18"/>
                <w:szCs w:val="18"/>
              </w:rPr>
              <w:t>Parameter</w:t>
            </w:r>
          </w:p>
        </w:tc>
        <w:tc>
          <w:tcPr>
            <w:tcW w:w="1440"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1" w:lineRule="exact"/>
              <w:ind w:left="-1"/>
            </w:pPr>
            <w:r>
              <w:rPr>
                <w:rFonts w:ascii="Arial" w:hAnsi="Arial" w:cs="Arial"/>
                <w:b/>
                <w:bCs/>
                <w:sz w:val="18"/>
                <w:szCs w:val="18"/>
              </w:rPr>
              <w:t>Value</w:t>
            </w:r>
          </w:p>
        </w:tc>
        <w:tc>
          <w:tcPr>
            <w:tcW w:w="860"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1" w:lineRule="exact"/>
            </w:pPr>
            <w:r>
              <w:rPr>
                <w:rFonts w:ascii="Arial" w:hAnsi="Arial" w:cs="Arial"/>
                <w:b/>
                <w:bCs/>
                <w:sz w:val="18"/>
                <w:szCs w:val="18"/>
              </w:rPr>
              <w:t>Unit</w:t>
            </w:r>
          </w:p>
        </w:tc>
        <w:tc>
          <w:tcPr>
            <w:tcW w:w="3118"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1" w:lineRule="exact"/>
              <w:ind w:left="-1"/>
            </w:pPr>
            <w:r>
              <w:rPr>
                <w:rFonts w:ascii="Arial" w:hAnsi="Arial" w:cs="Arial"/>
                <w:b/>
                <w:bCs/>
                <w:sz w:val="18"/>
                <w:szCs w:val="18"/>
              </w:rPr>
              <w:t>Comments</w:t>
            </w:r>
          </w:p>
        </w:tc>
      </w:tr>
      <w:tr w:rsidR="006E40EF">
        <w:trPr>
          <w:trHeight w:hRule="exact" w:val="396"/>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Output data</w:t>
            </w:r>
            <w:r>
              <w:rPr>
                <w:rFonts w:ascii="Arial" w:hAnsi="Arial" w:cs="Arial"/>
                <w:spacing w:val="-1"/>
                <w:sz w:val="20"/>
                <w:szCs w:val="20"/>
              </w:rPr>
              <w:t xml:space="preserve"> </w:t>
            </w:r>
            <w:r>
              <w:rPr>
                <w:rFonts w:ascii="Arial" w:hAnsi="Arial" w:cs="Arial"/>
                <w:sz w:val="20"/>
                <w:szCs w:val="20"/>
              </w:rPr>
              <w:t>rate</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0.5</w:t>
            </w:r>
          </w:p>
        </w:tc>
        <w:tc>
          <w:tcPr>
            <w:tcW w:w="86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Khz</w:t>
            </w:r>
          </w:p>
        </w:tc>
        <w:tc>
          <w:tcPr>
            <w:tcW w:w="311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In tracking</w:t>
            </w:r>
            <w:r>
              <w:rPr>
                <w:rFonts w:ascii="Arial" w:hAnsi="Arial" w:cs="Arial"/>
                <w:spacing w:val="-3"/>
                <w:sz w:val="20"/>
                <w:szCs w:val="20"/>
              </w:rPr>
              <w:t xml:space="preserve"> </w:t>
            </w:r>
            <w:r>
              <w:rPr>
                <w:rFonts w:ascii="Arial" w:hAnsi="Arial" w:cs="Arial"/>
                <w:sz w:val="20"/>
                <w:szCs w:val="20"/>
              </w:rPr>
              <w:t>mode</w:t>
            </w:r>
          </w:p>
        </w:tc>
      </w:tr>
      <w:tr w:rsidR="006E40EF">
        <w:trPr>
          <w:trHeight w:hRule="exact" w:val="394"/>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Maximum processing delay</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0.5</w:t>
            </w:r>
          </w:p>
        </w:tc>
        <w:tc>
          <w:tcPr>
            <w:tcW w:w="86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ms</w:t>
            </w:r>
          </w:p>
        </w:tc>
        <w:tc>
          <w:tcPr>
            <w:tcW w:w="311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Typical</w:t>
            </w:r>
          </w:p>
        </w:tc>
      </w:tr>
      <w:tr w:rsidR="006E40EF">
        <w:trPr>
          <w:trHeight w:hRule="exact" w:val="394"/>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Reflectivity adaptation</w:t>
            </w:r>
            <w:r>
              <w:rPr>
                <w:rFonts w:ascii="Arial" w:hAnsi="Arial" w:cs="Arial"/>
                <w:spacing w:val="-7"/>
                <w:sz w:val="20"/>
                <w:szCs w:val="20"/>
              </w:rPr>
              <w:t xml:space="preserve"> </w:t>
            </w:r>
            <w:r>
              <w:rPr>
                <w:rFonts w:ascii="Arial" w:hAnsi="Arial" w:cs="Arial"/>
                <w:sz w:val="20"/>
                <w:szCs w:val="20"/>
              </w:rPr>
              <w:t>delay</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w w:val="99"/>
                <w:sz w:val="20"/>
                <w:szCs w:val="20"/>
              </w:rPr>
              <w:t>2</w:t>
            </w:r>
          </w:p>
        </w:tc>
        <w:tc>
          <w:tcPr>
            <w:tcW w:w="86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ms</w:t>
            </w:r>
          </w:p>
        </w:tc>
        <w:tc>
          <w:tcPr>
            <w:tcW w:w="311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Typical</w:t>
            </w:r>
          </w:p>
        </w:tc>
      </w:tr>
      <w:tr w:rsidR="006E40EF">
        <w:trPr>
          <w:trHeight w:hRule="exact" w:val="396"/>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2"/>
              <w:ind w:left="-1"/>
            </w:pPr>
            <w:r>
              <w:rPr>
                <w:rFonts w:ascii="Arial" w:hAnsi="Arial" w:cs="Arial"/>
                <w:sz w:val="20"/>
                <w:szCs w:val="20"/>
              </w:rPr>
              <w:t>Warm up</w:t>
            </w:r>
            <w:r>
              <w:rPr>
                <w:rFonts w:ascii="Arial" w:hAnsi="Arial" w:cs="Arial"/>
                <w:spacing w:val="-1"/>
                <w:sz w:val="20"/>
                <w:szCs w:val="20"/>
              </w:rPr>
              <w:t xml:space="preserve"> </w:t>
            </w:r>
            <w:r>
              <w:rPr>
                <w:rFonts w:ascii="Arial" w:hAnsi="Arial" w:cs="Arial"/>
                <w:sz w:val="20"/>
                <w:szCs w:val="20"/>
              </w:rPr>
              <w:t>time</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2"/>
              <w:ind w:left="-1"/>
            </w:pPr>
            <w:r>
              <w:rPr>
                <w:rFonts w:ascii="Arial" w:hAnsi="Arial" w:cs="Arial"/>
                <w:sz w:val="20"/>
                <w:szCs w:val="20"/>
              </w:rPr>
              <w:t>&lt;20</w:t>
            </w:r>
          </w:p>
        </w:tc>
        <w:tc>
          <w:tcPr>
            <w:tcW w:w="86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2"/>
            </w:pPr>
            <w:r>
              <w:rPr>
                <w:rFonts w:ascii="Arial" w:hAnsi="Arial" w:cs="Arial"/>
                <w:sz w:val="20"/>
                <w:szCs w:val="20"/>
              </w:rPr>
              <w:t>minutes</w:t>
            </w:r>
          </w:p>
        </w:tc>
        <w:tc>
          <w:tcPr>
            <w:tcW w:w="3118" w:type="dxa"/>
            <w:tcBorders>
              <w:top w:val="single" w:sz="4" w:space="0" w:color="000000"/>
              <w:left w:val="single" w:sz="4" w:space="0" w:color="000000"/>
              <w:bottom w:val="single" w:sz="4" w:space="0" w:color="000000"/>
              <w:right w:val="single" w:sz="4" w:space="0" w:color="000000"/>
            </w:tcBorders>
          </w:tcPr>
          <w:p w:rsidR="006E40EF" w:rsidRDefault="006E40EF"/>
        </w:tc>
      </w:tr>
      <w:tr w:rsidR="006E40EF">
        <w:trPr>
          <w:trHeight w:hRule="exact" w:val="394"/>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Laser</w:t>
            </w:r>
            <w:r>
              <w:rPr>
                <w:rFonts w:ascii="Arial" w:hAnsi="Arial" w:cs="Arial"/>
                <w:spacing w:val="-2"/>
                <w:sz w:val="20"/>
                <w:szCs w:val="20"/>
              </w:rPr>
              <w:t xml:space="preserve"> </w:t>
            </w:r>
            <w:r>
              <w:rPr>
                <w:rFonts w:ascii="Arial" w:hAnsi="Arial" w:cs="Arial"/>
                <w:sz w:val="20"/>
                <w:szCs w:val="20"/>
              </w:rPr>
              <w:t>type</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Semiconductor</w:t>
            </w:r>
          </w:p>
        </w:tc>
        <w:tc>
          <w:tcPr>
            <w:tcW w:w="860" w:type="dxa"/>
            <w:tcBorders>
              <w:top w:val="single" w:sz="4" w:space="0" w:color="000000"/>
              <w:left w:val="single" w:sz="4" w:space="0" w:color="000000"/>
              <w:bottom w:val="single" w:sz="4" w:space="0" w:color="000000"/>
              <w:right w:val="single" w:sz="4" w:space="0" w:color="000000"/>
            </w:tcBorders>
          </w:tcPr>
          <w:p w:rsidR="006E40EF" w:rsidRDefault="006E40EF"/>
        </w:tc>
        <w:tc>
          <w:tcPr>
            <w:tcW w:w="3118" w:type="dxa"/>
            <w:tcBorders>
              <w:top w:val="single" w:sz="4" w:space="0" w:color="000000"/>
              <w:left w:val="single" w:sz="4" w:space="0" w:color="000000"/>
              <w:bottom w:val="single" w:sz="4" w:space="0" w:color="000000"/>
              <w:right w:val="single" w:sz="4" w:space="0" w:color="000000"/>
            </w:tcBorders>
          </w:tcPr>
          <w:p w:rsidR="006E40EF" w:rsidRDefault="006E40EF"/>
        </w:tc>
      </w:tr>
      <w:tr w:rsidR="006E40EF">
        <w:trPr>
          <w:trHeight w:hRule="exact" w:val="394"/>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0"/>
              <w:ind w:left="-1"/>
            </w:pPr>
            <w:r>
              <w:rPr>
                <w:rFonts w:ascii="Arial" w:hAnsi="Arial" w:cs="Arial"/>
                <w:sz w:val="20"/>
                <w:szCs w:val="20"/>
              </w:rPr>
              <w:t>Laser</w:t>
            </w:r>
            <w:r>
              <w:rPr>
                <w:rFonts w:ascii="Arial" w:hAnsi="Arial" w:cs="Arial"/>
                <w:spacing w:val="1"/>
                <w:sz w:val="20"/>
                <w:szCs w:val="20"/>
              </w:rPr>
              <w:t xml:space="preserve"> </w:t>
            </w:r>
            <w:r>
              <w:rPr>
                <w:rFonts w:ascii="Arial" w:hAnsi="Arial" w:cs="Arial"/>
                <w:sz w:val="20"/>
                <w:szCs w:val="20"/>
              </w:rPr>
              <w:t>wavelength</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0"/>
              <w:ind w:left="-1"/>
            </w:pPr>
            <w:r>
              <w:rPr>
                <w:rFonts w:ascii="Arial" w:hAnsi="Arial" w:cs="Arial"/>
                <w:sz w:val="20"/>
                <w:szCs w:val="20"/>
              </w:rPr>
              <w:t>658</w:t>
            </w:r>
          </w:p>
        </w:tc>
        <w:tc>
          <w:tcPr>
            <w:tcW w:w="86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0"/>
            </w:pPr>
            <w:r>
              <w:rPr>
                <w:rFonts w:ascii="Arial" w:hAnsi="Arial" w:cs="Arial"/>
                <w:sz w:val="20"/>
                <w:szCs w:val="20"/>
              </w:rPr>
              <w:t>nm</w:t>
            </w:r>
          </w:p>
        </w:tc>
        <w:tc>
          <w:tcPr>
            <w:tcW w:w="3118" w:type="dxa"/>
            <w:tcBorders>
              <w:top w:val="single" w:sz="4" w:space="0" w:color="000000"/>
              <w:left w:val="single" w:sz="4" w:space="0" w:color="000000"/>
              <w:bottom w:val="single" w:sz="4" w:space="0" w:color="000000"/>
              <w:right w:val="single" w:sz="4" w:space="0" w:color="000000"/>
            </w:tcBorders>
          </w:tcPr>
          <w:p w:rsidR="006E40EF" w:rsidRDefault="006E40EF"/>
        </w:tc>
      </w:tr>
      <w:tr w:rsidR="006E40EF">
        <w:trPr>
          <w:trHeight w:hRule="exact" w:val="396"/>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2"/>
              <w:ind w:left="-1"/>
            </w:pPr>
            <w:r>
              <w:rPr>
                <w:rFonts w:ascii="Arial" w:hAnsi="Arial" w:cs="Arial"/>
                <w:sz w:val="20"/>
                <w:szCs w:val="20"/>
              </w:rPr>
              <w:t>Laser</w:t>
            </w:r>
            <w:r>
              <w:rPr>
                <w:rFonts w:ascii="Arial" w:hAnsi="Arial" w:cs="Arial"/>
                <w:spacing w:val="-2"/>
                <w:sz w:val="20"/>
                <w:szCs w:val="20"/>
              </w:rPr>
              <w:t xml:space="preserve"> </w:t>
            </w:r>
            <w:r>
              <w:rPr>
                <w:rFonts w:ascii="Arial" w:hAnsi="Arial" w:cs="Arial"/>
                <w:sz w:val="20"/>
                <w:szCs w:val="20"/>
              </w:rPr>
              <w:t>safety</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2"/>
              <w:ind w:left="-1"/>
            </w:pPr>
            <w:r>
              <w:rPr>
                <w:rFonts w:ascii="Arial" w:hAnsi="Arial" w:cs="Arial"/>
                <w:sz w:val="20"/>
                <w:szCs w:val="20"/>
              </w:rPr>
              <w:t>Class</w:t>
            </w:r>
            <w:r>
              <w:rPr>
                <w:rFonts w:ascii="Arial" w:hAnsi="Arial" w:cs="Arial"/>
                <w:spacing w:val="-1"/>
                <w:sz w:val="20"/>
                <w:szCs w:val="20"/>
              </w:rPr>
              <w:t xml:space="preserve"> </w:t>
            </w:r>
            <w:r>
              <w:rPr>
                <w:rFonts w:ascii="Arial" w:hAnsi="Arial" w:cs="Arial"/>
                <w:sz w:val="20"/>
                <w:szCs w:val="20"/>
              </w:rPr>
              <w:t>2</w:t>
            </w:r>
          </w:p>
        </w:tc>
        <w:tc>
          <w:tcPr>
            <w:tcW w:w="860" w:type="dxa"/>
            <w:tcBorders>
              <w:top w:val="single" w:sz="4" w:space="0" w:color="000000"/>
              <w:left w:val="single" w:sz="4" w:space="0" w:color="000000"/>
              <w:bottom w:val="single" w:sz="4" w:space="0" w:color="000000"/>
              <w:right w:val="single" w:sz="4" w:space="0" w:color="000000"/>
            </w:tcBorders>
          </w:tcPr>
          <w:p w:rsidR="006E40EF" w:rsidRDefault="006E40EF"/>
        </w:tc>
        <w:tc>
          <w:tcPr>
            <w:tcW w:w="3118" w:type="dxa"/>
            <w:tcBorders>
              <w:top w:val="single" w:sz="4" w:space="0" w:color="000000"/>
              <w:left w:val="single" w:sz="4" w:space="0" w:color="000000"/>
              <w:bottom w:val="single" w:sz="4" w:space="0" w:color="000000"/>
              <w:right w:val="single" w:sz="4" w:space="0" w:color="000000"/>
            </w:tcBorders>
          </w:tcPr>
          <w:p w:rsidR="006E40EF" w:rsidRDefault="006E40EF"/>
        </w:tc>
      </w:tr>
      <w:tr w:rsidR="006E40EF">
        <w:trPr>
          <w:trHeight w:hRule="exact" w:val="394"/>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lastRenderedPageBreak/>
              <w:t>Working temperature</w:t>
            </w:r>
            <w:r>
              <w:rPr>
                <w:rFonts w:ascii="Arial" w:hAnsi="Arial" w:cs="Arial"/>
                <w:spacing w:val="-4"/>
                <w:sz w:val="20"/>
                <w:szCs w:val="20"/>
              </w:rPr>
              <w:t xml:space="preserve"> </w:t>
            </w:r>
            <w:r>
              <w:rPr>
                <w:rFonts w:ascii="Arial" w:hAnsi="Arial" w:cs="Arial"/>
                <w:sz w:val="20"/>
                <w:szCs w:val="20"/>
              </w:rPr>
              <w:t>range</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15 to</w:t>
            </w:r>
            <w:r>
              <w:rPr>
                <w:rFonts w:ascii="Arial" w:hAnsi="Arial" w:cs="Arial"/>
                <w:spacing w:val="-1"/>
                <w:sz w:val="20"/>
                <w:szCs w:val="20"/>
              </w:rPr>
              <w:t xml:space="preserve"> </w:t>
            </w:r>
            <w:r>
              <w:rPr>
                <w:rFonts w:ascii="Arial" w:hAnsi="Arial" w:cs="Arial"/>
                <w:sz w:val="20"/>
                <w:szCs w:val="20"/>
              </w:rPr>
              <w:t>24</w:t>
            </w:r>
          </w:p>
        </w:tc>
        <w:tc>
          <w:tcPr>
            <w:tcW w:w="86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deg. C</w:t>
            </w:r>
          </w:p>
        </w:tc>
        <w:tc>
          <w:tcPr>
            <w:tcW w:w="311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Guaranteed</w:t>
            </w:r>
            <w:r>
              <w:rPr>
                <w:rFonts w:ascii="Arial" w:hAnsi="Arial" w:cs="Arial"/>
                <w:spacing w:val="-1"/>
                <w:sz w:val="20"/>
                <w:szCs w:val="20"/>
              </w:rPr>
              <w:t xml:space="preserve"> </w:t>
            </w:r>
            <w:r>
              <w:rPr>
                <w:rFonts w:ascii="Arial" w:hAnsi="Arial" w:cs="Arial"/>
                <w:sz w:val="20"/>
                <w:szCs w:val="20"/>
              </w:rPr>
              <w:t>performance</w:t>
            </w:r>
          </w:p>
        </w:tc>
      </w:tr>
      <w:tr w:rsidR="006E40EF">
        <w:trPr>
          <w:trHeight w:hRule="exact" w:val="396"/>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Operating temperature</w:t>
            </w:r>
            <w:r>
              <w:rPr>
                <w:rFonts w:ascii="Arial" w:hAnsi="Arial" w:cs="Arial"/>
                <w:spacing w:val="-8"/>
                <w:sz w:val="20"/>
                <w:szCs w:val="20"/>
              </w:rPr>
              <w:t xml:space="preserve"> </w:t>
            </w:r>
            <w:r>
              <w:rPr>
                <w:rFonts w:ascii="Arial" w:hAnsi="Arial" w:cs="Arial"/>
                <w:sz w:val="20"/>
                <w:szCs w:val="20"/>
              </w:rPr>
              <w:t>range</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10 to</w:t>
            </w:r>
            <w:r>
              <w:rPr>
                <w:rFonts w:ascii="Arial" w:hAnsi="Arial" w:cs="Arial"/>
                <w:spacing w:val="-1"/>
                <w:sz w:val="20"/>
                <w:szCs w:val="20"/>
              </w:rPr>
              <w:t xml:space="preserve"> </w:t>
            </w:r>
            <w:r>
              <w:rPr>
                <w:rFonts w:ascii="Arial" w:hAnsi="Arial" w:cs="Arial"/>
                <w:sz w:val="20"/>
                <w:szCs w:val="20"/>
              </w:rPr>
              <w:t>40</w:t>
            </w:r>
          </w:p>
        </w:tc>
        <w:tc>
          <w:tcPr>
            <w:tcW w:w="86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deg. C</w:t>
            </w:r>
          </w:p>
        </w:tc>
        <w:tc>
          <w:tcPr>
            <w:tcW w:w="3118" w:type="dxa"/>
            <w:tcBorders>
              <w:top w:val="single" w:sz="4" w:space="0" w:color="000000"/>
              <w:left w:val="single" w:sz="4" w:space="0" w:color="000000"/>
              <w:bottom w:val="single" w:sz="4" w:space="0" w:color="000000"/>
              <w:right w:val="single" w:sz="4" w:space="0" w:color="000000"/>
            </w:tcBorders>
          </w:tcPr>
          <w:p w:rsidR="006E40EF" w:rsidRDefault="006E40EF"/>
        </w:tc>
      </w:tr>
      <w:tr w:rsidR="006E40EF">
        <w:trPr>
          <w:trHeight w:hRule="exact" w:val="394"/>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Storage temperature</w:t>
            </w:r>
            <w:r>
              <w:rPr>
                <w:rFonts w:ascii="Arial" w:hAnsi="Arial" w:cs="Arial"/>
                <w:spacing w:val="-4"/>
                <w:sz w:val="20"/>
                <w:szCs w:val="20"/>
              </w:rPr>
              <w:t xml:space="preserve"> </w:t>
            </w:r>
            <w:r>
              <w:rPr>
                <w:rFonts w:ascii="Arial" w:hAnsi="Arial" w:cs="Arial"/>
                <w:sz w:val="20"/>
                <w:szCs w:val="20"/>
              </w:rPr>
              <w:t>range</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-10 to</w:t>
            </w:r>
            <w:r>
              <w:rPr>
                <w:rFonts w:ascii="Arial" w:hAnsi="Arial" w:cs="Arial"/>
                <w:spacing w:val="-2"/>
                <w:sz w:val="20"/>
                <w:szCs w:val="20"/>
              </w:rPr>
              <w:t xml:space="preserve"> </w:t>
            </w:r>
            <w:r>
              <w:rPr>
                <w:rFonts w:ascii="Arial" w:hAnsi="Arial" w:cs="Arial"/>
                <w:sz w:val="20"/>
                <w:szCs w:val="20"/>
              </w:rPr>
              <w:t>50</w:t>
            </w:r>
          </w:p>
        </w:tc>
        <w:tc>
          <w:tcPr>
            <w:tcW w:w="86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deg. C</w:t>
            </w:r>
          </w:p>
        </w:tc>
        <w:tc>
          <w:tcPr>
            <w:tcW w:w="3118" w:type="dxa"/>
            <w:tcBorders>
              <w:top w:val="single" w:sz="4" w:space="0" w:color="000000"/>
              <w:left w:val="single" w:sz="4" w:space="0" w:color="000000"/>
              <w:bottom w:val="single" w:sz="4" w:space="0" w:color="000000"/>
              <w:right w:val="single" w:sz="4" w:space="0" w:color="000000"/>
            </w:tcBorders>
          </w:tcPr>
          <w:p w:rsidR="006E40EF" w:rsidRDefault="006E40EF"/>
        </w:tc>
      </w:tr>
      <w:tr w:rsidR="006E40EF">
        <w:trPr>
          <w:trHeight w:hRule="exact" w:val="394"/>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Humidity</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Up to</w:t>
            </w:r>
            <w:r>
              <w:rPr>
                <w:rFonts w:ascii="Arial" w:hAnsi="Arial" w:cs="Arial"/>
                <w:spacing w:val="-2"/>
                <w:sz w:val="20"/>
                <w:szCs w:val="20"/>
              </w:rPr>
              <w:t xml:space="preserve"> </w:t>
            </w:r>
            <w:r>
              <w:rPr>
                <w:rFonts w:ascii="Arial" w:hAnsi="Arial" w:cs="Arial"/>
                <w:sz w:val="20"/>
                <w:szCs w:val="20"/>
              </w:rPr>
              <w:t>80</w:t>
            </w:r>
          </w:p>
        </w:tc>
        <w:tc>
          <w:tcPr>
            <w:tcW w:w="86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w w:val="99"/>
                <w:sz w:val="20"/>
                <w:szCs w:val="20"/>
              </w:rPr>
              <w:t>%</w:t>
            </w:r>
          </w:p>
        </w:tc>
        <w:tc>
          <w:tcPr>
            <w:tcW w:w="311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Non-condensing</w:t>
            </w:r>
          </w:p>
        </w:tc>
      </w:tr>
      <w:tr w:rsidR="006E40EF">
        <w:trPr>
          <w:trHeight w:hRule="exact" w:val="396"/>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Weight</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3"/>
                <w:sz w:val="20"/>
                <w:szCs w:val="20"/>
              </w:rPr>
              <w:t xml:space="preserve"> </w:t>
            </w:r>
            <w:r>
              <w:rPr>
                <w:rFonts w:ascii="Arial" w:hAnsi="Arial" w:cs="Arial"/>
                <w:sz w:val="20"/>
                <w:szCs w:val="20"/>
              </w:rPr>
              <w:t>0.3</w:t>
            </w:r>
          </w:p>
        </w:tc>
        <w:tc>
          <w:tcPr>
            <w:tcW w:w="86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pacing w:val="3"/>
                <w:sz w:val="20"/>
                <w:szCs w:val="20"/>
              </w:rPr>
              <w:t>kg</w:t>
            </w:r>
          </w:p>
        </w:tc>
        <w:tc>
          <w:tcPr>
            <w:tcW w:w="3118" w:type="dxa"/>
            <w:tcBorders>
              <w:top w:val="single" w:sz="4" w:space="0" w:color="000000"/>
              <w:left w:val="single" w:sz="4" w:space="0" w:color="000000"/>
              <w:bottom w:val="single" w:sz="4" w:space="0" w:color="000000"/>
              <w:right w:val="single" w:sz="4" w:space="0" w:color="000000"/>
            </w:tcBorders>
          </w:tcPr>
          <w:p w:rsidR="006E40EF" w:rsidRDefault="006E40EF"/>
        </w:tc>
      </w:tr>
      <w:tr w:rsidR="006E40EF">
        <w:trPr>
          <w:trHeight w:hRule="exact" w:val="394"/>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Dimensions</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tc>
        <w:tc>
          <w:tcPr>
            <w:tcW w:w="86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mm</w:t>
            </w:r>
          </w:p>
        </w:tc>
        <w:tc>
          <w:tcPr>
            <w:tcW w:w="311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See foot-print</w:t>
            </w:r>
            <w:r>
              <w:rPr>
                <w:rFonts w:ascii="Arial" w:hAnsi="Arial" w:cs="Arial"/>
                <w:spacing w:val="-1"/>
                <w:sz w:val="20"/>
                <w:szCs w:val="20"/>
              </w:rPr>
              <w:t xml:space="preserve"> </w:t>
            </w:r>
            <w:r>
              <w:rPr>
                <w:rFonts w:ascii="Arial" w:hAnsi="Arial" w:cs="Arial"/>
                <w:sz w:val="20"/>
                <w:szCs w:val="20"/>
              </w:rPr>
              <w:t>drawing</w:t>
            </w:r>
          </w:p>
        </w:tc>
      </w:tr>
      <w:tr w:rsidR="006E40EF">
        <w:trPr>
          <w:trHeight w:hRule="exact" w:val="396"/>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Maximum cable length</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20</w:t>
            </w:r>
          </w:p>
        </w:tc>
        <w:tc>
          <w:tcPr>
            <w:tcW w:w="86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w w:val="99"/>
                <w:sz w:val="20"/>
                <w:szCs w:val="20"/>
              </w:rPr>
              <w:t>m</w:t>
            </w:r>
          </w:p>
        </w:tc>
        <w:tc>
          <w:tcPr>
            <w:tcW w:w="3118" w:type="dxa"/>
            <w:tcBorders>
              <w:top w:val="single" w:sz="4" w:space="0" w:color="000000"/>
              <w:left w:val="single" w:sz="4" w:space="0" w:color="000000"/>
              <w:bottom w:val="single" w:sz="4" w:space="0" w:color="000000"/>
              <w:right w:val="single" w:sz="4" w:space="0" w:color="000000"/>
            </w:tcBorders>
          </w:tcPr>
          <w:p w:rsidR="006E40EF" w:rsidRDefault="006E40EF"/>
        </w:tc>
      </w:tr>
    </w:tbl>
    <w:p w:rsidR="006E40EF" w:rsidRDefault="006E40EF" w:rsidP="006E40EF">
      <w:pPr>
        <w:pStyle w:val="1"/>
      </w:pPr>
      <w:r>
        <w:t>6.3. EXTERNAL REQUIREMENTS</w:t>
      </w:r>
    </w:p>
    <w:p w:rsidR="006E40EF" w:rsidRDefault="006E40EF" w:rsidP="006E40EF">
      <w:pPr>
        <w:pStyle w:val="a7"/>
        <w:kinsoku w:val="0"/>
        <w:overflowPunct w:val="0"/>
        <w:spacing w:before="7"/>
        <w:rPr>
          <w:rFonts w:ascii="Times New Roman" w:hAnsi="Times New Roman" w:cs="Times New Roman"/>
          <w:b w:val="0"/>
          <w:bCs w:val="0"/>
          <w:sz w:val="19"/>
          <w:szCs w:val="19"/>
        </w:rPr>
      </w:pPr>
    </w:p>
    <w:p w:rsidR="006E40EF" w:rsidRDefault="006E40EF" w:rsidP="006E40EF">
      <w:pPr>
        <w:pStyle w:val="a7"/>
        <w:kinsoku w:val="0"/>
        <w:overflowPunct w:val="0"/>
        <w:rPr>
          <w:b w:val="0"/>
          <w:bCs w:val="0"/>
        </w:rPr>
      </w:pPr>
      <w:r>
        <w:t>Table 6-3 external requirements</w:t>
      </w:r>
    </w:p>
    <w:p w:rsidR="006E40EF" w:rsidRDefault="006E40EF" w:rsidP="006E40EF">
      <w:pPr>
        <w:pStyle w:val="a7"/>
        <w:kinsoku w:val="0"/>
        <w:overflowPunct w:val="0"/>
        <w:spacing w:before="5"/>
        <w:rPr>
          <w:sz w:val="21"/>
          <w:szCs w:val="21"/>
        </w:rPr>
      </w:pPr>
    </w:p>
    <w:tbl>
      <w:tblPr>
        <w:tblW w:w="0" w:type="auto"/>
        <w:tblInd w:w="125" w:type="dxa"/>
        <w:tblLayout w:type="fixed"/>
        <w:tblCellMar>
          <w:left w:w="0" w:type="dxa"/>
          <w:right w:w="0" w:type="dxa"/>
        </w:tblCellMar>
        <w:tblLook w:val="0000"/>
      </w:tblPr>
      <w:tblGrid>
        <w:gridCol w:w="2796"/>
        <w:gridCol w:w="1440"/>
        <w:gridCol w:w="862"/>
        <w:gridCol w:w="3495"/>
      </w:tblGrid>
      <w:tr w:rsidR="006E40EF">
        <w:trPr>
          <w:trHeight w:hRule="exact" w:val="217"/>
        </w:trPr>
        <w:tc>
          <w:tcPr>
            <w:tcW w:w="2796"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3" w:lineRule="exact"/>
              <w:ind w:left="2"/>
            </w:pPr>
            <w:r>
              <w:rPr>
                <w:rFonts w:ascii="Arial" w:hAnsi="Arial" w:cs="Arial"/>
                <w:b/>
                <w:bCs/>
                <w:sz w:val="18"/>
                <w:szCs w:val="18"/>
              </w:rPr>
              <w:t>Parameter</w:t>
            </w:r>
          </w:p>
        </w:tc>
        <w:tc>
          <w:tcPr>
            <w:tcW w:w="1440"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3" w:lineRule="exact"/>
              <w:ind w:left="2"/>
            </w:pPr>
            <w:r>
              <w:rPr>
                <w:rFonts w:ascii="Arial" w:hAnsi="Arial" w:cs="Arial"/>
                <w:b/>
                <w:bCs/>
                <w:sz w:val="18"/>
                <w:szCs w:val="18"/>
              </w:rPr>
              <w:t>Value</w:t>
            </w:r>
          </w:p>
        </w:tc>
        <w:tc>
          <w:tcPr>
            <w:tcW w:w="862"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3" w:lineRule="exact"/>
              <w:ind w:left="2"/>
            </w:pPr>
            <w:r>
              <w:rPr>
                <w:rFonts w:ascii="Arial" w:hAnsi="Arial" w:cs="Arial"/>
                <w:b/>
                <w:bCs/>
                <w:sz w:val="18"/>
                <w:szCs w:val="18"/>
              </w:rPr>
              <w:t>Unit</w:t>
            </w:r>
          </w:p>
        </w:tc>
        <w:tc>
          <w:tcPr>
            <w:tcW w:w="3495"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3" w:lineRule="exact"/>
            </w:pPr>
            <w:r>
              <w:rPr>
                <w:rFonts w:ascii="Arial" w:hAnsi="Arial" w:cs="Arial"/>
                <w:b/>
                <w:bCs/>
                <w:sz w:val="18"/>
                <w:szCs w:val="18"/>
              </w:rPr>
              <w:t>Comments</w:t>
            </w:r>
          </w:p>
        </w:tc>
      </w:tr>
      <w:tr w:rsidR="006E40EF">
        <w:trPr>
          <w:trHeight w:hRule="exact" w:val="394"/>
        </w:trPr>
        <w:tc>
          <w:tcPr>
            <w:tcW w:w="2796"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Specimen</w:t>
            </w:r>
            <w:r>
              <w:rPr>
                <w:rFonts w:ascii="Arial" w:hAnsi="Arial" w:cs="Arial"/>
                <w:spacing w:val="-2"/>
                <w:sz w:val="20"/>
                <w:szCs w:val="20"/>
              </w:rPr>
              <w:t xml:space="preserve"> </w:t>
            </w:r>
            <w:r>
              <w:rPr>
                <w:rFonts w:ascii="Arial" w:hAnsi="Arial" w:cs="Arial"/>
                <w:sz w:val="20"/>
                <w:szCs w:val="20"/>
              </w:rPr>
              <w:t>reflectivity</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1 to</w:t>
            </w:r>
            <w:r>
              <w:rPr>
                <w:rFonts w:ascii="Arial" w:hAnsi="Arial" w:cs="Arial"/>
                <w:spacing w:val="-1"/>
                <w:sz w:val="20"/>
                <w:szCs w:val="20"/>
              </w:rPr>
              <w:t xml:space="preserve"> </w:t>
            </w:r>
            <w:r>
              <w:rPr>
                <w:rFonts w:ascii="Arial" w:hAnsi="Arial" w:cs="Arial"/>
                <w:sz w:val="20"/>
                <w:szCs w:val="20"/>
              </w:rPr>
              <w:t>99</w:t>
            </w:r>
          </w:p>
        </w:tc>
        <w:tc>
          <w:tcPr>
            <w:tcW w:w="86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w w:val="99"/>
                <w:sz w:val="20"/>
                <w:szCs w:val="20"/>
              </w:rPr>
              <w:t>%</w:t>
            </w:r>
          </w:p>
        </w:tc>
        <w:tc>
          <w:tcPr>
            <w:tcW w:w="3495"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Front</w:t>
            </w:r>
            <w:r>
              <w:rPr>
                <w:rFonts w:ascii="Arial" w:hAnsi="Arial" w:cs="Arial"/>
                <w:spacing w:val="-2"/>
                <w:sz w:val="20"/>
                <w:szCs w:val="20"/>
              </w:rPr>
              <w:t xml:space="preserve"> </w:t>
            </w:r>
            <w:r>
              <w:rPr>
                <w:rFonts w:ascii="Arial" w:hAnsi="Arial" w:cs="Arial"/>
                <w:sz w:val="20"/>
                <w:szCs w:val="20"/>
              </w:rPr>
              <w:t>surface</w:t>
            </w:r>
          </w:p>
        </w:tc>
      </w:tr>
      <w:tr w:rsidR="006E40EF">
        <w:trPr>
          <w:trHeight w:hRule="exact" w:val="396"/>
        </w:trPr>
        <w:tc>
          <w:tcPr>
            <w:tcW w:w="2796"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Glass</w:t>
            </w:r>
            <w:r>
              <w:rPr>
                <w:rFonts w:ascii="Arial" w:hAnsi="Arial" w:cs="Arial"/>
                <w:spacing w:val="-1"/>
                <w:sz w:val="20"/>
                <w:szCs w:val="20"/>
              </w:rPr>
              <w:t xml:space="preserve"> </w:t>
            </w:r>
            <w:r>
              <w:rPr>
                <w:rFonts w:ascii="Arial" w:hAnsi="Arial" w:cs="Arial"/>
                <w:sz w:val="20"/>
                <w:szCs w:val="20"/>
              </w:rPr>
              <w:t>thickness</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&gt;0.5</w:t>
            </w:r>
          </w:p>
        </w:tc>
        <w:tc>
          <w:tcPr>
            <w:tcW w:w="86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mm</w:t>
            </w:r>
          </w:p>
        </w:tc>
        <w:tc>
          <w:tcPr>
            <w:tcW w:w="3495" w:type="dxa"/>
            <w:tcBorders>
              <w:top w:val="single" w:sz="4" w:space="0" w:color="000000"/>
              <w:left w:val="single" w:sz="4" w:space="0" w:color="000000"/>
              <w:bottom w:val="single" w:sz="4" w:space="0" w:color="000000"/>
              <w:right w:val="single" w:sz="4" w:space="0" w:color="000000"/>
            </w:tcBorders>
          </w:tcPr>
          <w:p w:rsidR="006E40EF" w:rsidRDefault="006E40EF"/>
        </w:tc>
      </w:tr>
      <w:tr w:rsidR="006E40EF">
        <w:trPr>
          <w:trHeight w:hRule="exact" w:val="394"/>
        </w:trPr>
        <w:tc>
          <w:tcPr>
            <w:tcW w:w="2796"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Back surface reflectivity</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0 to</w:t>
            </w:r>
            <w:r>
              <w:rPr>
                <w:rFonts w:ascii="Arial" w:hAnsi="Arial" w:cs="Arial"/>
                <w:spacing w:val="-1"/>
                <w:sz w:val="20"/>
                <w:szCs w:val="20"/>
              </w:rPr>
              <w:t xml:space="preserve"> </w:t>
            </w:r>
            <w:r>
              <w:rPr>
                <w:rFonts w:ascii="Arial" w:hAnsi="Arial" w:cs="Arial"/>
                <w:sz w:val="20"/>
                <w:szCs w:val="20"/>
              </w:rPr>
              <w:t>99</w:t>
            </w:r>
          </w:p>
        </w:tc>
        <w:tc>
          <w:tcPr>
            <w:tcW w:w="86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w w:val="99"/>
                <w:sz w:val="20"/>
                <w:szCs w:val="20"/>
              </w:rPr>
              <w:t>%</w:t>
            </w:r>
          </w:p>
        </w:tc>
        <w:tc>
          <w:tcPr>
            <w:tcW w:w="3495" w:type="dxa"/>
            <w:tcBorders>
              <w:top w:val="single" w:sz="4" w:space="0" w:color="000000"/>
              <w:left w:val="single" w:sz="4" w:space="0" w:color="000000"/>
              <w:bottom w:val="single" w:sz="4" w:space="0" w:color="000000"/>
              <w:right w:val="single" w:sz="4" w:space="0" w:color="000000"/>
            </w:tcBorders>
          </w:tcPr>
          <w:p w:rsidR="006E40EF" w:rsidRDefault="006E40EF"/>
        </w:tc>
      </w:tr>
      <w:tr w:rsidR="006E40EF">
        <w:trPr>
          <w:trHeight w:hRule="exact" w:val="394"/>
        </w:trPr>
        <w:tc>
          <w:tcPr>
            <w:tcW w:w="2796"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Diffusing</w:t>
            </w:r>
            <w:r>
              <w:rPr>
                <w:rFonts w:ascii="Arial" w:hAnsi="Arial" w:cs="Arial"/>
                <w:spacing w:val="-2"/>
                <w:sz w:val="20"/>
                <w:szCs w:val="20"/>
              </w:rPr>
              <w:t xml:space="preserve"> </w:t>
            </w:r>
            <w:r>
              <w:rPr>
                <w:rFonts w:ascii="Arial" w:hAnsi="Arial" w:cs="Arial"/>
                <w:sz w:val="20"/>
                <w:szCs w:val="20"/>
              </w:rPr>
              <w:t>specimen</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Yes</w:t>
            </w:r>
          </w:p>
        </w:tc>
        <w:tc>
          <w:tcPr>
            <w:tcW w:w="862" w:type="dxa"/>
            <w:tcBorders>
              <w:top w:val="single" w:sz="4" w:space="0" w:color="000000"/>
              <w:left w:val="single" w:sz="4" w:space="0" w:color="000000"/>
              <w:bottom w:val="single" w:sz="4" w:space="0" w:color="000000"/>
              <w:right w:val="single" w:sz="4" w:space="0" w:color="000000"/>
            </w:tcBorders>
          </w:tcPr>
          <w:p w:rsidR="006E40EF" w:rsidRDefault="006E40EF"/>
        </w:tc>
        <w:tc>
          <w:tcPr>
            <w:tcW w:w="3495" w:type="dxa"/>
            <w:tcBorders>
              <w:top w:val="single" w:sz="4" w:space="0" w:color="000000"/>
              <w:left w:val="single" w:sz="4" w:space="0" w:color="000000"/>
              <w:bottom w:val="single" w:sz="4" w:space="0" w:color="000000"/>
              <w:right w:val="single" w:sz="4" w:space="0" w:color="000000"/>
            </w:tcBorders>
          </w:tcPr>
          <w:p w:rsidR="006E40EF" w:rsidRDefault="006E40EF"/>
        </w:tc>
      </w:tr>
      <w:tr w:rsidR="006E40EF">
        <w:trPr>
          <w:trHeight w:hRule="exact" w:val="397"/>
        </w:trPr>
        <w:tc>
          <w:tcPr>
            <w:tcW w:w="2796"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0"/>
              <w:ind w:left="2"/>
            </w:pPr>
            <w:r>
              <w:rPr>
                <w:rFonts w:ascii="Arial" w:hAnsi="Arial" w:cs="Arial"/>
                <w:sz w:val="20"/>
                <w:szCs w:val="20"/>
              </w:rPr>
              <w:t>Specular</w:t>
            </w:r>
            <w:r>
              <w:rPr>
                <w:rFonts w:ascii="Arial" w:hAnsi="Arial" w:cs="Arial"/>
                <w:spacing w:val="-2"/>
                <w:sz w:val="20"/>
                <w:szCs w:val="20"/>
              </w:rPr>
              <w:t xml:space="preserve"> </w:t>
            </w:r>
            <w:r>
              <w:rPr>
                <w:rFonts w:ascii="Arial" w:hAnsi="Arial" w:cs="Arial"/>
                <w:sz w:val="20"/>
                <w:szCs w:val="20"/>
              </w:rPr>
              <w:t>specimen</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0"/>
              <w:ind w:left="2"/>
            </w:pPr>
            <w:r>
              <w:rPr>
                <w:rFonts w:ascii="Arial" w:hAnsi="Arial" w:cs="Arial"/>
                <w:sz w:val="20"/>
                <w:szCs w:val="20"/>
              </w:rPr>
              <w:t>Yes</w:t>
            </w:r>
          </w:p>
        </w:tc>
        <w:tc>
          <w:tcPr>
            <w:tcW w:w="862" w:type="dxa"/>
            <w:tcBorders>
              <w:top w:val="single" w:sz="4" w:space="0" w:color="000000"/>
              <w:left w:val="single" w:sz="4" w:space="0" w:color="000000"/>
              <w:bottom w:val="single" w:sz="4" w:space="0" w:color="000000"/>
              <w:right w:val="single" w:sz="4" w:space="0" w:color="000000"/>
            </w:tcBorders>
          </w:tcPr>
          <w:p w:rsidR="006E40EF" w:rsidRDefault="006E40EF"/>
        </w:tc>
        <w:tc>
          <w:tcPr>
            <w:tcW w:w="3495" w:type="dxa"/>
            <w:tcBorders>
              <w:top w:val="single" w:sz="4" w:space="0" w:color="000000"/>
              <w:left w:val="single" w:sz="4" w:space="0" w:color="000000"/>
              <w:bottom w:val="single" w:sz="4" w:space="0" w:color="000000"/>
              <w:right w:val="single" w:sz="4" w:space="0" w:color="000000"/>
            </w:tcBorders>
          </w:tcPr>
          <w:p w:rsidR="006E40EF" w:rsidRDefault="006E40EF"/>
        </w:tc>
      </w:tr>
      <w:tr w:rsidR="006E40EF">
        <w:trPr>
          <w:trHeight w:hRule="exact" w:val="394"/>
        </w:trPr>
        <w:tc>
          <w:tcPr>
            <w:tcW w:w="2796"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Patterned / textured</w:t>
            </w:r>
            <w:r>
              <w:rPr>
                <w:rFonts w:ascii="Arial" w:hAnsi="Arial" w:cs="Arial"/>
                <w:spacing w:val="-6"/>
                <w:sz w:val="20"/>
                <w:szCs w:val="20"/>
              </w:rPr>
              <w:t xml:space="preserve"> </w:t>
            </w:r>
            <w:r>
              <w:rPr>
                <w:rFonts w:ascii="Arial" w:hAnsi="Arial" w:cs="Arial"/>
                <w:sz w:val="20"/>
                <w:szCs w:val="20"/>
              </w:rPr>
              <w:t>specimen</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Yes</w:t>
            </w:r>
          </w:p>
        </w:tc>
        <w:tc>
          <w:tcPr>
            <w:tcW w:w="862" w:type="dxa"/>
            <w:tcBorders>
              <w:top w:val="single" w:sz="4" w:space="0" w:color="000000"/>
              <w:left w:val="single" w:sz="4" w:space="0" w:color="000000"/>
              <w:bottom w:val="single" w:sz="4" w:space="0" w:color="000000"/>
              <w:right w:val="single" w:sz="4" w:space="0" w:color="000000"/>
            </w:tcBorders>
          </w:tcPr>
          <w:p w:rsidR="006E40EF" w:rsidRDefault="006E40EF"/>
        </w:tc>
        <w:tc>
          <w:tcPr>
            <w:tcW w:w="3495"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Particularly suitable for TFT</w:t>
            </w:r>
            <w:r>
              <w:rPr>
                <w:rFonts w:ascii="Arial" w:hAnsi="Arial" w:cs="Arial"/>
                <w:spacing w:val="-9"/>
                <w:sz w:val="20"/>
                <w:szCs w:val="20"/>
              </w:rPr>
              <w:t xml:space="preserve"> </w:t>
            </w:r>
            <w:r>
              <w:rPr>
                <w:rFonts w:ascii="Arial" w:hAnsi="Arial" w:cs="Arial"/>
                <w:sz w:val="20"/>
                <w:szCs w:val="20"/>
              </w:rPr>
              <w:t>arrays</w:t>
            </w:r>
          </w:p>
        </w:tc>
      </w:tr>
    </w:tbl>
    <w:p w:rsidR="006E40EF" w:rsidRDefault="006E40EF" w:rsidP="006E40EF">
      <w:pPr>
        <w:pStyle w:val="1"/>
      </w:pPr>
      <w:r>
        <w:lastRenderedPageBreak/>
        <w:t>6.4. PHYSICAL DIMENSIONS</w:t>
      </w:r>
    </w:p>
    <w:p w:rsidR="006E40EF" w:rsidRDefault="006E40EF" w:rsidP="006E40EF">
      <w:pPr>
        <w:pStyle w:val="1"/>
      </w:pPr>
      <w:r>
        <w:t>6.4.1 ATF6 SENSOR UNIT</w:t>
      </w:r>
    </w:p>
    <w:p w:rsidR="006E40EF" w:rsidRDefault="006E40EF" w:rsidP="006E40EF">
      <w:r>
        <w:rPr>
          <w:rFonts w:hint="eastAsia"/>
          <w:noProof/>
        </w:rPr>
        <w:drawing>
          <wp:inline distT="0" distB="0" distL="0" distR="0">
            <wp:extent cx="5746673" cy="6996022"/>
            <wp:effectExtent l="19050" t="0" r="6427"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00"/>
                    <a:srcRect/>
                    <a:stretch>
                      <a:fillRect/>
                    </a:stretch>
                  </pic:blipFill>
                  <pic:spPr bwMode="auto">
                    <a:xfrm>
                      <a:off x="0" y="0"/>
                      <a:ext cx="5753330" cy="7004126"/>
                    </a:xfrm>
                    <a:prstGeom prst="rect">
                      <a:avLst/>
                    </a:prstGeom>
                    <a:noFill/>
                    <a:ln w="9525">
                      <a:noFill/>
                      <a:miter lim="800000"/>
                      <a:headEnd/>
                      <a:tailEnd/>
                    </a:ln>
                  </pic:spPr>
                </pic:pic>
              </a:graphicData>
            </a:graphic>
          </wp:inline>
        </w:drawing>
      </w:r>
    </w:p>
    <w:p w:rsidR="006E40EF" w:rsidRDefault="006E40EF" w:rsidP="006E40EF">
      <w:pPr>
        <w:jc w:val="center"/>
        <w:rPr>
          <w:b/>
          <w:bCs/>
          <w:sz w:val="18"/>
          <w:szCs w:val="18"/>
        </w:rPr>
      </w:pPr>
      <w:r>
        <w:rPr>
          <w:b/>
          <w:bCs/>
          <w:sz w:val="18"/>
          <w:szCs w:val="18"/>
        </w:rPr>
        <w:t>Figure 6-1 ATF6 Sensor Unit - Physical Dimensions</w:t>
      </w:r>
    </w:p>
    <w:p w:rsidR="006E40EF" w:rsidRDefault="006E40EF" w:rsidP="006E40EF">
      <w:pPr>
        <w:pStyle w:val="1"/>
      </w:pPr>
      <w:r>
        <w:lastRenderedPageBreak/>
        <w:t>6.4.2 MCM+ CONTROLLER UNIT</w:t>
      </w:r>
    </w:p>
    <w:p w:rsidR="006E40EF" w:rsidRDefault="006E40EF" w:rsidP="006E40EF">
      <w:r>
        <w:rPr>
          <w:rFonts w:hint="eastAsia"/>
        </w:rPr>
        <w:t>MCM +</w:t>
      </w:r>
      <w:r>
        <w:rPr>
          <w:rFonts w:hint="eastAsia"/>
        </w:rPr>
        <w:t>的外部尺寸为</w:t>
      </w:r>
      <w:r>
        <w:rPr>
          <w:rFonts w:hint="eastAsia"/>
        </w:rPr>
        <w:t>106</w:t>
      </w:r>
      <w:r>
        <w:rPr>
          <w:rFonts w:hint="eastAsia"/>
        </w:rPr>
        <w:t>毫米宽</w:t>
      </w:r>
      <w:r>
        <w:rPr>
          <w:rFonts w:hint="eastAsia"/>
        </w:rPr>
        <w:t>x 36</w:t>
      </w:r>
      <w:r>
        <w:rPr>
          <w:rFonts w:hint="eastAsia"/>
        </w:rPr>
        <w:t>毫米高</w:t>
      </w:r>
      <w:r>
        <w:rPr>
          <w:rFonts w:hint="eastAsia"/>
        </w:rPr>
        <w:t>x 122</w:t>
      </w:r>
      <w:r>
        <w:rPr>
          <w:rFonts w:hint="eastAsia"/>
        </w:rPr>
        <w:t>毫米长。</w:t>
      </w:r>
      <w:r>
        <w:rPr>
          <w:rFonts w:hint="eastAsia"/>
        </w:rPr>
        <w:t xml:space="preserve"> </w:t>
      </w:r>
      <w:r>
        <w:rPr>
          <w:rFonts w:hint="eastAsia"/>
        </w:rPr>
        <w:t>此测量由一个</w:t>
      </w:r>
      <w:r>
        <w:rPr>
          <w:rFonts w:hint="eastAsia"/>
        </w:rPr>
        <w:t>81mm</w:t>
      </w:r>
      <w:r>
        <w:rPr>
          <w:rFonts w:hint="eastAsia"/>
        </w:rPr>
        <w:t>宽</w:t>
      </w:r>
      <w:r>
        <w:rPr>
          <w:rFonts w:hint="eastAsia"/>
        </w:rPr>
        <w:t>x 31mm</w:t>
      </w:r>
      <w:r>
        <w:rPr>
          <w:rFonts w:hint="eastAsia"/>
        </w:rPr>
        <w:t>高</w:t>
      </w:r>
      <w:r>
        <w:rPr>
          <w:rFonts w:hint="eastAsia"/>
        </w:rPr>
        <w:t>x 122mm</w:t>
      </w:r>
      <w:r>
        <w:rPr>
          <w:rFonts w:hint="eastAsia"/>
        </w:rPr>
        <w:t>长的外壳和一个</w:t>
      </w:r>
      <w:r>
        <w:rPr>
          <w:rFonts w:hint="eastAsia"/>
        </w:rPr>
        <w:t>5mm</w:t>
      </w:r>
      <w:r>
        <w:rPr>
          <w:rFonts w:hint="eastAsia"/>
        </w:rPr>
        <w:t>厚的</w:t>
      </w:r>
      <w:r>
        <w:rPr>
          <w:rFonts w:hint="eastAsia"/>
        </w:rPr>
        <w:t>100mm</w:t>
      </w:r>
      <w:r>
        <w:rPr>
          <w:rFonts w:hint="eastAsia"/>
        </w:rPr>
        <w:t>长</w:t>
      </w:r>
      <w:r>
        <w:rPr>
          <w:rFonts w:hint="eastAsia"/>
        </w:rPr>
        <w:t>x 106mm</w:t>
      </w:r>
      <w:r>
        <w:rPr>
          <w:rFonts w:hint="eastAsia"/>
        </w:rPr>
        <w:t>宽的安装板组成。</w:t>
      </w:r>
      <w:r>
        <w:rPr>
          <w:rFonts w:hint="eastAsia"/>
        </w:rPr>
        <w:t xml:space="preserve"> </w:t>
      </w:r>
      <w:r>
        <w:rPr>
          <w:rFonts w:hint="eastAsia"/>
        </w:rPr>
        <w:t>安装板有</w:t>
      </w:r>
      <w:r>
        <w:rPr>
          <w:rFonts w:hint="eastAsia"/>
        </w:rPr>
        <w:t>4</w:t>
      </w:r>
      <w:r>
        <w:rPr>
          <w:rFonts w:hint="eastAsia"/>
        </w:rPr>
        <w:t>个用于</w:t>
      </w:r>
      <w:r>
        <w:rPr>
          <w:rFonts w:hint="eastAsia"/>
        </w:rPr>
        <w:t>M4</w:t>
      </w:r>
      <w:r>
        <w:rPr>
          <w:rFonts w:hint="eastAsia"/>
        </w:rPr>
        <w:t>螺钉的安装插槽。</w:t>
      </w:r>
      <w:r>
        <w:rPr>
          <w:rFonts w:hint="eastAsia"/>
        </w:rPr>
        <w:t xml:space="preserve"> </w:t>
      </w:r>
      <w:r>
        <w:rPr>
          <w:rFonts w:hint="eastAsia"/>
        </w:rPr>
        <w:t>尺寸如图</w:t>
      </w:r>
      <w:r>
        <w:rPr>
          <w:rFonts w:hint="eastAsia"/>
        </w:rPr>
        <w:t>6-2</w:t>
      </w:r>
      <w:r>
        <w:rPr>
          <w:rFonts w:hint="eastAsia"/>
        </w:rPr>
        <w:t>所示。</w:t>
      </w:r>
    </w:p>
    <w:p w:rsidR="006E40EF" w:rsidRDefault="006E40EF" w:rsidP="006E40EF">
      <w:r>
        <w:rPr>
          <w:rFonts w:hint="eastAsia"/>
        </w:rPr>
        <w:t>MCM +</w:t>
      </w:r>
      <w:r>
        <w:rPr>
          <w:rFonts w:hint="eastAsia"/>
        </w:rPr>
        <w:t>的两端应留出大约</w:t>
      </w:r>
      <w:r>
        <w:rPr>
          <w:rFonts w:hint="eastAsia"/>
        </w:rPr>
        <w:t>75</w:t>
      </w:r>
      <w:r>
        <w:rPr>
          <w:rFonts w:hint="eastAsia"/>
        </w:rPr>
        <w:t>至</w:t>
      </w:r>
      <w:r>
        <w:rPr>
          <w:rFonts w:hint="eastAsia"/>
        </w:rPr>
        <w:t>100mm</w:t>
      </w:r>
      <w:r>
        <w:rPr>
          <w:rFonts w:hint="eastAsia"/>
        </w:rPr>
        <w:t>的间隙，作为电缆插入和拔出的工作区域。</w:t>
      </w:r>
    </w:p>
    <w:p w:rsidR="006E40EF" w:rsidRDefault="006E40EF" w:rsidP="006E40EF">
      <w:r>
        <w:rPr>
          <w:rFonts w:hint="eastAsia"/>
          <w:noProof/>
        </w:rPr>
        <w:drawing>
          <wp:inline distT="0" distB="0" distL="0" distR="0">
            <wp:extent cx="5943600" cy="3204717"/>
            <wp:effectExtent l="1905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01"/>
                    <a:srcRect/>
                    <a:stretch>
                      <a:fillRect/>
                    </a:stretch>
                  </pic:blipFill>
                  <pic:spPr bwMode="auto">
                    <a:xfrm>
                      <a:off x="0" y="0"/>
                      <a:ext cx="5943600" cy="3204717"/>
                    </a:xfrm>
                    <a:prstGeom prst="rect">
                      <a:avLst/>
                    </a:prstGeom>
                    <a:noFill/>
                    <a:ln w="9525">
                      <a:noFill/>
                      <a:miter lim="800000"/>
                      <a:headEnd/>
                      <a:tailEnd/>
                    </a:ln>
                  </pic:spPr>
                </pic:pic>
              </a:graphicData>
            </a:graphic>
          </wp:inline>
        </w:drawing>
      </w:r>
    </w:p>
    <w:p w:rsidR="006E40EF" w:rsidRDefault="006E40EF" w:rsidP="006E40EF">
      <w:pPr>
        <w:jc w:val="center"/>
        <w:rPr>
          <w:b/>
          <w:bCs/>
          <w:sz w:val="18"/>
          <w:szCs w:val="18"/>
        </w:rPr>
      </w:pPr>
      <w:r>
        <w:rPr>
          <w:b/>
          <w:bCs/>
          <w:sz w:val="18"/>
          <w:szCs w:val="18"/>
        </w:rPr>
        <w:t>Figure 6-2 MCM+ Controller Unit – Dimensions</w:t>
      </w:r>
    </w:p>
    <w:p w:rsidR="006E40EF" w:rsidRDefault="006E40EF" w:rsidP="006E40EF">
      <w:pPr>
        <w:pStyle w:val="1"/>
      </w:pPr>
      <w:r>
        <w:t>7.1. INTRODUCTION</w:t>
      </w:r>
    </w:p>
    <w:p w:rsidR="006E40EF" w:rsidRDefault="006E40EF" w:rsidP="006E40EF">
      <w:r>
        <w:rPr>
          <w:rFonts w:hint="eastAsia"/>
        </w:rPr>
        <w:t>该文档反映了</w:t>
      </w:r>
      <w:r>
        <w:rPr>
          <w:rFonts w:hint="eastAsia"/>
        </w:rPr>
        <w:t>7</w:t>
      </w:r>
      <w:r>
        <w:rPr>
          <w:rFonts w:hint="eastAsia"/>
        </w:rPr>
        <w:t>月</w:t>
      </w:r>
      <w:r>
        <w:rPr>
          <w:rFonts w:hint="eastAsia"/>
        </w:rPr>
        <w:t>2</w:t>
      </w:r>
      <w:r>
        <w:rPr>
          <w:rFonts w:hint="eastAsia"/>
        </w:rPr>
        <w:t>日对版本</w:t>
      </w:r>
      <w:r>
        <w:rPr>
          <w:rFonts w:hint="eastAsia"/>
        </w:rPr>
        <w:t>2.0</w:t>
      </w:r>
      <w:r>
        <w:rPr>
          <w:rFonts w:hint="eastAsia"/>
        </w:rPr>
        <w:t>进行集成测试后的串行通信功能。</w:t>
      </w:r>
      <w:r>
        <w:rPr>
          <w:rFonts w:hint="eastAsia"/>
        </w:rPr>
        <w:t xml:space="preserve"> </w:t>
      </w:r>
      <w:r>
        <w:rPr>
          <w:rFonts w:hint="eastAsia"/>
        </w:rPr>
        <w:t>它取代了先前的描述并总结了整个功能，而不是提供附加的扩展。</w:t>
      </w:r>
    </w:p>
    <w:p w:rsidR="006E40EF" w:rsidRDefault="006E40EF" w:rsidP="006E40EF">
      <w:r>
        <w:rPr>
          <w:rFonts w:hint="eastAsia"/>
        </w:rPr>
        <w:t>2.0</w:t>
      </w:r>
      <w:r>
        <w:rPr>
          <w:rFonts w:hint="eastAsia"/>
        </w:rPr>
        <w:t>协议更改引入了配置参数的概念，并替换了配置块命令之前的现有参数。</w:t>
      </w:r>
      <w:r>
        <w:rPr>
          <w:rFonts w:hint="eastAsia"/>
        </w:rPr>
        <w:t xml:space="preserve"> </w:t>
      </w:r>
      <w:r>
        <w:rPr>
          <w:rFonts w:hint="eastAsia"/>
        </w:rPr>
        <w:t>测试和用户命令均已更改。</w:t>
      </w:r>
    </w:p>
    <w:p w:rsidR="006E40EF" w:rsidRDefault="006E40EF" w:rsidP="006E40EF">
      <w:r>
        <w:rPr>
          <w:rFonts w:hint="eastAsia"/>
        </w:rPr>
        <w:t>2.0</w:t>
      </w:r>
      <w:r>
        <w:rPr>
          <w:rFonts w:hint="eastAsia"/>
        </w:rPr>
        <w:t>引入了运动循环功能，该功能与传感器测量功能合并在一起，反映在协议命令中。</w:t>
      </w:r>
    </w:p>
    <w:p w:rsidR="006E40EF" w:rsidRDefault="006E40EF" w:rsidP="006E40EF">
      <w:pPr>
        <w:pStyle w:val="1"/>
      </w:pPr>
      <w:r>
        <w:t>7.2. REVISION HISTORY</w:t>
      </w:r>
    </w:p>
    <w:p w:rsidR="006E40EF" w:rsidRDefault="006E40EF" w:rsidP="006E40EF">
      <w:pPr>
        <w:pStyle w:val="a7"/>
        <w:kinsoku w:val="0"/>
        <w:overflowPunct w:val="0"/>
        <w:rPr>
          <w:b w:val="0"/>
          <w:bCs w:val="0"/>
        </w:rPr>
      </w:pPr>
      <w:r>
        <w:t>Table 7-1 software revision</w:t>
      </w:r>
      <w:r>
        <w:rPr>
          <w:spacing w:val="-2"/>
        </w:rPr>
        <w:t xml:space="preserve"> </w:t>
      </w:r>
      <w:r>
        <w:t>history</w:t>
      </w:r>
    </w:p>
    <w:p w:rsidR="006E40EF" w:rsidRDefault="006E40EF" w:rsidP="006E40EF">
      <w:pPr>
        <w:pStyle w:val="a7"/>
        <w:kinsoku w:val="0"/>
        <w:overflowPunct w:val="0"/>
        <w:spacing w:before="4"/>
        <w:rPr>
          <w:sz w:val="21"/>
          <w:szCs w:val="21"/>
        </w:rPr>
      </w:pPr>
    </w:p>
    <w:tbl>
      <w:tblPr>
        <w:tblW w:w="9539" w:type="dxa"/>
        <w:tblInd w:w="112" w:type="dxa"/>
        <w:tblLayout w:type="fixed"/>
        <w:tblCellMar>
          <w:left w:w="0" w:type="dxa"/>
          <w:right w:w="0" w:type="dxa"/>
        </w:tblCellMar>
        <w:tblLook w:val="0000"/>
      </w:tblPr>
      <w:tblGrid>
        <w:gridCol w:w="1932"/>
        <w:gridCol w:w="2818"/>
        <w:gridCol w:w="2028"/>
        <w:gridCol w:w="2761"/>
      </w:tblGrid>
      <w:tr w:rsidR="006E40EF" w:rsidTr="006E40EF">
        <w:trPr>
          <w:trHeight w:hRule="exact" w:val="569"/>
        </w:trPr>
        <w:tc>
          <w:tcPr>
            <w:tcW w:w="1932"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before="137"/>
              <w:ind w:left="1183"/>
            </w:pPr>
            <w:r>
              <w:rPr>
                <w:rFonts w:ascii="Arial" w:hAnsi="Arial" w:cs="Arial"/>
                <w:b/>
                <w:bCs/>
              </w:rPr>
              <w:t>Rev</w:t>
            </w:r>
          </w:p>
        </w:tc>
        <w:tc>
          <w:tcPr>
            <w:tcW w:w="2818"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before="137"/>
              <w:ind w:left="1183"/>
            </w:pPr>
            <w:r>
              <w:rPr>
                <w:rFonts w:ascii="Arial" w:hAnsi="Arial" w:cs="Arial"/>
                <w:b/>
                <w:bCs/>
              </w:rPr>
              <w:t>Sw</w:t>
            </w:r>
            <w:r>
              <w:rPr>
                <w:rFonts w:ascii="Arial" w:hAnsi="Arial" w:cs="Arial"/>
                <w:b/>
                <w:bCs/>
                <w:spacing w:val="1"/>
              </w:rPr>
              <w:t xml:space="preserve"> </w:t>
            </w:r>
            <w:r>
              <w:rPr>
                <w:rFonts w:ascii="Arial" w:hAnsi="Arial" w:cs="Arial"/>
                <w:b/>
                <w:bCs/>
              </w:rPr>
              <w:t>Rev</w:t>
            </w:r>
          </w:p>
        </w:tc>
        <w:tc>
          <w:tcPr>
            <w:tcW w:w="2028"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before="137"/>
              <w:ind w:left="446"/>
            </w:pPr>
            <w:r>
              <w:rPr>
                <w:rFonts w:ascii="Arial" w:hAnsi="Arial" w:cs="Arial"/>
                <w:b/>
                <w:bCs/>
              </w:rPr>
              <w:t>Date</w:t>
            </w:r>
          </w:p>
        </w:tc>
        <w:tc>
          <w:tcPr>
            <w:tcW w:w="2761"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before="137"/>
              <w:ind w:left="307"/>
            </w:pPr>
            <w:r>
              <w:rPr>
                <w:rFonts w:ascii="Arial" w:hAnsi="Arial" w:cs="Arial"/>
                <w:b/>
                <w:bCs/>
              </w:rPr>
              <w:t>Comments</w:t>
            </w:r>
          </w:p>
        </w:tc>
      </w:tr>
      <w:tr w:rsidR="006E40EF" w:rsidTr="006E40EF">
        <w:trPr>
          <w:trHeight w:hRule="exact" w:val="900"/>
        </w:trPr>
        <w:tc>
          <w:tcPr>
            <w:tcW w:w="193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4"/>
              <w:rPr>
                <w:rFonts w:ascii="Arial" w:hAnsi="Arial" w:cs="Arial"/>
                <w:b/>
                <w:bCs/>
                <w:sz w:val="26"/>
                <w:szCs w:val="26"/>
              </w:rPr>
            </w:pPr>
          </w:p>
          <w:p w:rsidR="006E40EF" w:rsidRDefault="006E40EF">
            <w:pPr>
              <w:pStyle w:val="TableParagraph"/>
              <w:kinsoku w:val="0"/>
              <w:overflowPunct w:val="0"/>
              <w:ind w:left="1183"/>
            </w:pPr>
            <w:r>
              <w:rPr>
                <w:rFonts w:ascii="Arial" w:hAnsi="Arial" w:cs="Arial"/>
              </w:rPr>
              <w:t>1.0</w:t>
            </w:r>
          </w:p>
        </w:tc>
        <w:tc>
          <w:tcPr>
            <w:tcW w:w="2818" w:type="dxa"/>
            <w:tcBorders>
              <w:top w:val="single" w:sz="4" w:space="0" w:color="000000"/>
              <w:left w:val="single" w:sz="4" w:space="0" w:color="000000"/>
              <w:bottom w:val="single" w:sz="4" w:space="0" w:color="000000"/>
              <w:right w:val="single" w:sz="4" w:space="0" w:color="000000"/>
            </w:tcBorders>
          </w:tcPr>
          <w:p w:rsidR="006E40EF" w:rsidRDefault="006E40EF"/>
        </w:tc>
        <w:tc>
          <w:tcPr>
            <w:tcW w:w="202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4"/>
              <w:rPr>
                <w:rFonts w:ascii="Arial" w:hAnsi="Arial" w:cs="Arial"/>
                <w:b/>
                <w:bCs/>
                <w:sz w:val="26"/>
                <w:szCs w:val="26"/>
              </w:rPr>
            </w:pPr>
          </w:p>
          <w:p w:rsidR="006E40EF" w:rsidRDefault="006E40EF">
            <w:pPr>
              <w:pStyle w:val="TableParagraph"/>
              <w:kinsoku w:val="0"/>
              <w:overflowPunct w:val="0"/>
              <w:ind w:left="446"/>
            </w:pPr>
            <w:r>
              <w:rPr>
                <w:rFonts w:ascii="Arial" w:hAnsi="Arial" w:cs="Arial"/>
              </w:rPr>
              <w:t>June</w:t>
            </w:r>
            <w:r>
              <w:rPr>
                <w:rFonts w:ascii="Arial" w:hAnsi="Arial" w:cs="Arial"/>
                <w:spacing w:val="-2"/>
              </w:rPr>
              <w:t xml:space="preserve"> </w:t>
            </w:r>
            <w:r>
              <w:rPr>
                <w:rFonts w:ascii="Arial" w:hAnsi="Arial" w:cs="Arial"/>
              </w:rPr>
              <w:t>20</w:t>
            </w:r>
          </w:p>
        </w:tc>
        <w:tc>
          <w:tcPr>
            <w:tcW w:w="2761"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163"/>
              <w:ind w:left="307" w:right="653"/>
            </w:pPr>
            <w:r>
              <w:rPr>
                <w:rFonts w:ascii="Arial" w:hAnsi="Arial" w:cs="Arial"/>
              </w:rPr>
              <w:t>First</w:t>
            </w:r>
            <w:r>
              <w:rPr>
                <w:rFonts w:ascii="Arial" w:hAnsi="Arial" w:cs="Arial"/>
                <w:spacing w:val="-4"/>
              </w:rPr>
              <w:t xml:space="preserve"> </w:t>
            </w:r>
            <w:r>
              <w:rPr>
                <w:rFonts w:ascii="Arial" w:hAnsi="Arial" w:cs="Arial"/>
              </w:rPr>
              <w:t>engineering units</w:t>
            </w:r>
          </w:p>
        </w:tc>
      </w:tr>
      <w:tr w:rsidR="006E40EF" w:rsidTr="006E40EF">
        <w:trPr>
          <w:trHeight w:hRule="exact" w:val="1080"/>
        </w:trPr>
        <w:tc>
          <w:tcPr>
            <w:tcW w:w="193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1"/>
              <w:rPr>
                <w:rFonts w:ascii="Arial" w:hAnsi="Arial" w:cs="Arial"/>
                <w:b/>
                <w:bCs/>
                <w:sz w:val="34"/>
                <w:szCs w:val="34"/>
              </w:rPr>
            </w:pPr>
          </w:p>
          <w:p w:rsidR="006E40EF" w:rsidRDefault="006E40EF">
            <w:pPr>
              <w:pStyle w:val="TableParagraph"/>
              <w:kinsoku w:val="0"/>
              <w:overflowPunct w:val="0"/>
              <w:ind w:left="1183"/>
            </w:pPr>
            <w:r>
              <w:rPr>
                <w:rFonts w:ascii="Arial" w:hAnsi="Arial" w:cs="Arial"/>
              </w:rPr>
              <w:t>1.2</w:t>
            </w:r>
          </w:p>
        </w:tc>
        <w:tc>
          <w:tcPr>
            <w:tcW w:w="281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1"/>
              <w:rPr>
                <w:rFonts w:ascii="Arial" w:hAnsi="Arial" w:cs="Arial"/>
                <w:b/>
                <w:bCs/>
                <w:sz w:val="34"/>
                <w:szCs w:val="34"/>
              </w:rPr>
            </w:pPr>
          </w:p>
          <w:p w:rsidR="006E40EF" w:rsidRDefault="006E40EF">
            <w:pPr>
              <w:pStyle w:val="TableParagraph"/>
              <w:kinsoku w:val="0"/>
              <w:overflowPunct w:val="0"/>
              <w:ind w:left="1183"/>
            </w:pPr>
            <w:r>
              <w:rPr>
                <w:rFonts w:ascii="Arial" w:hAnsi="Arial" w:cs="Arial"/>
              </w:rPr>
              <w:t>0x0.3010351</w:t>
            </w:r>
          </w:p>
        </w:tc>
        <w:tc>
          <w:tcPr>
            <w:tcW w:w="202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1"/>
              <w:rPr>
                <w:rFonts w:ascii="Arial" w:hAnsi="Arial" w:cs="Arial"/>
                <w:b/>
                <w:bCs/>
                <w:sz w:val="34"/>
                <w:szCs w:val="34"/>
              </w:rPr>
            </w:pPr>
          </w:p>
          <w:p w:rsidR="006E40EF" w:rsidRDefault="006E40EF">
            <w:pPr>
              <w:pStyle w:val="TableParagraph"/>
              <w:kinsoku w:val="0"/>
              <w:overflowPunct w:val="0"/>
              <w:ind w:left="446"/>
            </w:pPr>
            <w:r>
              <w:rPr>
                <w:rFonts w:ascii="Arial" w:hAnsi="Arial" w:cs="Arial"/>
              </w:rPr>
              <w:t>June</w:t>
            </w:r>
            <w:r>
              <w:rPr>
                <w:rFonts w:ascii="Arial" w:hAnsi="Arial" w:cs="Arial"/>
                <w:spacing w:val="-2"/>
              </w:rPr>
              <w:t xml:space="preserve"> </w:t>
            </w:r>
            <w:r>
              <w:rPr>
                <w:rFonts w:ascii="Arial" w:hAnsi="Arial" w:cs="Arial"/>
              </w:rPr>
              <w:t>20</w:t>
            </w:r>
          </w:p>
        </w:tc>
        <w:tc>
          <w:tcPr>
            <w:tcW w:w="2761"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115"/>
              <w:ind w:left="307" w:right="281"/>
            </w:pPr>
            <w:r>
              <w:rPr>
                <w:rFonts w:ascii="Arial" w:hAnsi="Arial" w:cs="Arial"/>
              </w:rPr>
              <w:t>Commands corrections to</w:t>
            </w:r>
            <w:r>
              <w:rPr>
                <w:rFonts w:ascii="Arial" w:hAnsi="Arial" w:cs="Arial"/>
                <w:spacing w:val="-6"/>
              </w:rPr>
              <w:t xml:space="preserve"> </w:t>
            </w:r>
            <w:r>
              <w:rPr>
                <w:rFonts w:ascii="Arial" w:hAnsi="Arial" w:cs="Arial"/>
              </w:rPr>
              <w:t>reflect testing</w:t>
            </w:r>
          </w:p>
        </w:tc>
      </w:tr>
      <w:tr w:rsidR="006E40EF" w:rsidTr="006E40EF">
        <w:trPr>
          <w:trHeight w:hRule="exact" w:val="1080"/>
        </w:trPr>
        <w:tc>
          <w:tcPr>
            <w:tcW w:w="193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1"/>
              <w:rPr>
                <w:rFonts w:ascii="Arial" w:hAnsi="Arial" w:cs="Arial"/>
                <w:b/>
                <w:bCs/>
                <w:sz w:val="34"/>
                <w:szCs w:val="34"/>
              </w:rPr>
            </w:pPr>
          </w:p>
          <w:p w:rsidR="006E40EF" w:rsidRDefault="006E40EF">
            <w:pPr>
              <w:pStyle w:val="TableParagraph"/>
              <w:kinsoku w:val="0"/>
              <w:overflowPunct w:val="0"/>
              <w:ind w:left="1183"/>
            </w:pPr>
            <w:r>
              <w:rPr>
                <w:rFonts w:ascii="Arial" w:hAnsi="Arial" w:cs="Arial"/>
              </w:rPr>
              <w:t>2.1</w:t>
            </w:r>
          </w:p>
        </w:tc>
        <w:tc>
          <w:tcPr>
            <w:tcW w:w="281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1"/>
              <w:rPr>
                <w:rFonts w:ascii="Arial" w:hAnsi="Arial" w:cs="Arial"/>
                <w:b/>
                <w:bCs/>
                <w:sz w:val="34"/>
                <w:szCs w:val="34"/>
              </w:rPr>
            </w:pPr>
          </w:p>
          <w:p w:rsidR="006E40EF" w:rsidRDefault="006E40EF">
            <w:pPr>
              <w:pStyle w:val="TableParagraph"/>
              <w:kinsoku w:val="0"/>
              <w:overflowPunct w:val="0"/>
              <w:ind w:left="1183"/>
            </w:pPr>
            <w:r>
              <w:rPr>
                <w:rFonts w:ascii="Arial" w:hAnsi="Arial" w:cs="Arial"/>
              </w:rPr>
              <w:t>0x04010705</w:t>
            </w:r>
          </w:p>
        </w:tc>
        <w:tc>
          <w:tcPr>
            <w:tcW w:w="202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1"/>
              <w:rPr>
                <w:rFonts w:ascii="Arial" w:hAnsi="Arial" w:cs="Arial"/>
                <w:b/>
                <w:bCs/>
                <w:sz w:val="34"/>
                <w:szCs w:val="34"/>
              </w:rPr>
            </w:pPr>
          </w:p>
          <w:p w:rsidR="006E40EF" w:rsidRDefault="006E40EF">
            <w:pPr>
              <w:pStyle w:val="TableParagraph"/>
              <w:kinsoku w:val="0"/>
              <w:overflowPunct w:val="0"/>
              <w:ind w:left="446"/>
            </w:pPr>
            <w:r>
              <w:rPr>
                <w:rFonts w:ascii="Arial" w:hAnsi="Arial" w:cs="Arial"/>
              </w:rPr>
              <w:t>July</w:t>
            </w:r>
            <w:r>
              <w:rPr>
                <w:rFonts w:ascii="Arial" w:hAnsi="Arial" w:cs="Arial"/>
                <w:spacing w:val="-3"/>
              </w:rPr>
              <w:t xml:space="preserve"> </w:t>
            </w:r>
            <w:r>
              <w:rPr>
                <w:rFonts w:ascii="Arial" w:hAnsi="Arial" w:cs="Arial"/>
              </w:rPr>
              <w:t>08</w:t>
            </w:r>
          </w:p>
        </w:tc>
        <w:tc>
          <w:tcPr>
            <w:tcW w:w="2761"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115"/>
              <w:ind w:left="307" w:right="239"/>
            </w:pPr>
            <w:r>
              <w:rPr>
                <w:rFonts w:ascii="Arial" w:hAnsi="Arial" w:cs="Arial"/>
              </w:rPr>
              <w:t>Configuration protocol rev 2.0</w:t>
            </w:r>
            <w:r>
              <w:rPr>
                <w:rFonts w:ascii="Arial" w:hAnsi="Arial" w:cs="Arial"/>
                <w:spacing w:val="-5"/>
              </w:rPr>
              <w:t xml:space="preserve"> </w:t>
            </w:r>
            <w:r>
              <w:rPr>
                <w:rFonts w:ascii="Arial" w:hAnsi="Arial" w:cs="Arial"/>
              </w:rPr>
              <w:t>after integration</w:t>
            </w:r>
            <w:r>
              <w:rPr>
                <w:rFonts w:ascii="Arial" w:hAnsi="Arial" w:cs="Arial"/>
                <w:spacing w:val="-1"/>
              </w:rPr>
              <w:t xml:space="preserve"> </w:t>
            </w:r>
            <w:r>
              <w:rPr>
                <w:rFonts w:ascii="Arial" w:hAnsi="Arial" w:cs="Arial"/>
              </w:rPr>
              <w:t>tests</w:t>
            </w:r>
          </w:p>
        </w:tc>
      </w:tr>
      <w:tr w:rsidR="006E40EF" w:rsidTr="006E40EF">
        <w:trPr>
          <w:trHeight w:hRule="exact" w:val="989"/>
        </w:trPr>
        <w:tc>
          <w:tcPr>
            <w:tcW w:w="193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1"/>
              <w:rPr>
                <w:rFonts w:ascii="Arial" w:hAnsi="Arial" w:cs="Arial"/>
                <w:b/>
                <w:bCs/>
                <w:sz w:val="30"/>
                <w:szCs w:val="30"/>
              </w:rPr>
            </w:pPr>
          </w:p>
          <w:p w:rsidR="006E40EF" w:rsidRDefault="006E40EF">
            <w:pPr>
              <w:pStyle w:val="TableParagraph"/>
              <w:kinsoku w:val="0"/>
              <w:overflowPunct w:val="0"/>
              <w:ind w:left="1183"/>
            </w:pPr>
            <w:r>
              <w:rPr>
                <w:rFonts w:ascii="Arial" w:hAnsi="Arial" w:cs="Arial"/>
              </w:rPr>
              <w:t>2.1c</w:t>
            </w:r>
          </w:p>
        </w:tc>
        <w:tc>
          <w:tcPr>
            <w:tcW w:w="281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1"/>
              <w:rPr>
                <w:rFonts w:ascii="Arial" w:hAnsi="Arial" w:cs="Arial"/>
                <w:b/>
                <w:bCs/>
                <w:sz w:val="30"/>
                <w:szCs w:val="30"/>
              </w:rPr>
            </w:pPr>
          </w:p>
          <w:p w:rsidR="006E40EF" w:rsidRDefault="006E40EF">
            <w:pPr>
              <w:pStyle w:val="TableParagraph"/>
              <w:kinsoku w:val="0"/>
              <w:overflowPunct w:val="0"/>
              <w:ind w:left="1183"/>
            </w:pPr>
            <w:r>
              <w:rPr>
                <w:rFonts w:ascii="Arial" w:hAnsi="Arial" w:cs="Arial"/>
              </w:rPr>
              <w:t>0x04010705</w:t>
            </w:r>
          </w:p>
        </w:tc>
        <w:tc>
          <w:tcPr>
            <w:tcW w:w="202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1"/>
              <w:rPr>
                <w:rFonts w:ascii="Arial" w:hAnsi="Arial" w:cs="Arial"/>
                <w:b/>
                <w:bCs/>
                <w:sz w:val="30"/>
                <w:szCs w:val="30"/>
              </w:rPr>
            </w:pPr>
          </w:p>
          <w:p w:rsidR="006E40EF" w:rsidRDefault="006E40EF">
            <w:pPr>
              <w:pStyle w:val="TableParagraph"/>
              <w:kinsoku w:val="0"/>
              <w:overflowPunct w:val="0"/>
              <w:ind w:left="446"/>
            </w:pPr>
            <w:r>
              <w:rPr>
                <w:rFonts w:ascii="Arial" w:hAnsi="Arial" w:cs="Arial"/>
              </w:rPr>
              <w:t>July</w:t>
            </w:r>
            <w:r>
              <w:rPr>
                <w:rFonts w:ascii="Arial" w:hAnsi="Arial" w:cs="Arial"/>
                <w:spacing w:val="-3"/>
              </w:rPr>
              <w:t xml:space="preserve"> </w:t>
            </w:r>
            <w:r>
              <w:rPr>
                <w:rFonts w:ascii="Arial" w:hAnsi="Arial" w:cs="Arial"/>
              </w:rPr>
              <w:t>12</w:t>
            </w:r>
          </w:p>
        </w:tc>
        <w:tc>
          <w:tcPr>
            <w:tcW w:w="2761"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209"/>
              <w:ind w:left="307" w:right="867"/>
            </w:pPr>
            <w:r>
              <w:rPr>
                <w:rFonts w:ascii="Arial" w:hAnsi="Arial" w:cs="Arial"/>
              </w:rPr>
              <w:t>Streamlining documentation</w:t>
            </w:r>
          </w:p>
        </w:tc>
      </w:tr>
      <w:tr w:rsidR="006E40EF" w:rsidTr="006E40EF">
        <w:trPr>
          <w:trHeight w:hRule="exact" w:val="901"/>
        </w:trPr>
        <w:tc>
          <w:tcPr>
            <w:tcW w:w="193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
              <w:rPr>
                <w:rFonts w:ascii="Arial" w:hAnsi="Arial" w:cs="Arial"/>
                <w:b/>
                <w:bCs/>
                <w:sz w:val="26"/>
                <w:szCs w:val="26"/>
              </w:rPr>
            </w:pPr>
          </w:p>
          <w:p w:rsidR="006E40EF" w:rsidRDefault="006E40EF">
            <w:pPr>
              <w:pStyle w:val="TableParagraph"/>
              <w:kinsoku w:val="0"/>
              <w:overflowPunct w:val="0"/>
              <w:ind w:left="1183"/>
            </w:pPr>
            <w:r>
              <w:rPr>
                <w:rFonts w:ascii="Arial" w:hAnsi="Arial" w:cs="Arial"/>
              </w:rPr>
              <w:t>2.2c</w:t>
            </w:r>
          </w:p>
        </w:tc>
        <w:tc>
          <w:tcPr>
            <w:tcW w:w="281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
              <w:rPr>
                <w:rFonts w:ascii="Arial" w:hAnsi="Arial" w:cs="Arial"/>
                <w:b/>
                <w:bCs/>
                <w:sz w:val="26"/>
                <w:szCs w:val="26"/>
              </w:rPr>
            </w:pPr>
          </w:p>
          <w:p w:rsidR="006E40EF" w:rsidRDefault="006E40EF">
            <w:pPr>
              <w:pStyle w:val="TableParagraph"/>
              <w:kinsoku w:val="0"/>
              <w:overflowPunct w:val="0"/>
              <w:ind w:left="1183"/>
            </w:pPr>
            <w:r>
              <w:rPr>
                <w:rFonts w:ascii="Arial" w:hAnsi="Arial" w:cs="Arial"/>
              </w:rPr>
              <w:t>0x04010705</w:t>
            </w:r>
          </w:p>
        </w:tc>
        <w:tc>
          <w:tcPr>
            <w:tcW w:w="202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
              <w:rPr>
                <w:rFonts w:ascii="Arial" w:hAnsi="Arial" w:cs="Arial"/>
                <w:b/>
                <w:bCs/>
                <w:sz w:val="26"/>
                <w:szCs w:val="26"/>
              </w:rPr>
            </w:pPr>
          </w:p>
          <w:p w:rsidR="006E40EF" w:rsidRDefault="006E40EF">
            <w:pPr>
              <w:pStyle w:val="TableParagraph"/>
              <w:kinsoku w:val="0"/>
              <w:overflowPunct w:val="0"/>
              <w:ind w:left="629"/>
            </w:pPr>
            <w:r>
              <w:rPr>
                <w:rFonts w:ascii="Arial" w:hAnsi="Arial" w:cs="Arial"/>
              </w:rPr>
              <w:t>July</w:t>
            </w:r>
            <w:r>
              <w:rPr>
                <w:rFonts w:ascii="Arial" w:hAnsi="Arial" w:cs="Arial"/>
                <w:spacing w:val="-3"/>
              </w:rPr>
              <w:t xml:space="preserve"> </w:t>
            </w:r>
            <w:r>
              <w:rPr>
                <w:rFonts w:ascii="Arial" w:hAnsi="Arial" w:cs="Arial"/>
              </w:rPr>
              <w:t>12</w:t>
            </w:r>
          </w:p>
        </w:tc>
        <w:tc>
          <w:tcPr>
            <w:tcW w:w="2761"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166"/>
              <w:ind w:left="307"/>
              <w:rPr>
                <w:rFonts w:ascii="Arial" w:hAnsi="Arial" w:cs="Arial"/>
              </w:rPr>
            </w:pPr>
            <w:r>
              <w:rPr>
                <w:rFonts w:ascii="Arial" w:hAnsi="Arial" w:cs="Arial"/>
              </w:rPr>
              <w:t>U64 &amp; U63</w:t>
            </w:r>
          </w:p>
          <w:p w:rsidR="006E40EF" w:rsidRDefault="006E40EF">
            <w:pPr>
              <w:pStyle w:val="TableParagraph"/>
              <w:kinsoku w:val="0"/>
              <w:overflowPunct w:val="0"/>
              <w:ind w:left="307"/>
            </w:pPr>
            <w:r>
              <w:rPr>
                <w:rFonts w:ascii="Arial" w:hAnsi="Arial" w:cs="Arial"/>
              </w:rPr>
              <w:t>commands</w:t>
            </w:r>
            <w:r>
              <w:rPr>
                <w:rFonts w:ascii="Arial" w:hAnsi="Arial" w:cs="Arial"/>
                <w:spacing w:val="-2"/>
              </w:rPr>
              <w:t xml:space="preserve"> </w:t>
            </w:r>
            <w:r>
              <w:rPr>
                <w:rFonts w:ascii="Arial" w:hAnsi="Arial" w:cs="Arial"/>
              </w:rPr>
              <w:t>correction</w:t>
            </w:r>
          </w:p>
        </w:tc>
      </w:tr>
      <w:tr w:rsidR="006E40EF" w:rsidRPr="006E40EF" w:rsidTr="006E40EF">
        <w:trPr>
          <w:trHeight w:hRule="exact" w:val="1145"/>
        </w:trPr>
        <w:tc>
          <w:tcPr>
            <w:tcW w:w="1932"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49" w:after="0" w:line="240" w:lineRule="auto"/>
              <w:ind w:left="554"/>
              <w:rPr>
                <w:rFonts w:ascii="Times New Roman" w:hAnsi="Times New Roman" w:cs="Times New Roman"/>
                <w:sz w:val="24"/>
                <w:szCs w:val="24"/>
              </w:rPr>
            </w:pPr>
            <w:r w:rsidRPr="006E40EF">
              <w:rPr>
                <w:rFonts w:ascii="Arial" w:hAnsi="Arial" w:cs="Arial"/>
                <w:sz w:val="24"/>
                <w:szCs w:val="24"/>
              </w:rPr>
              <w:t>2.2p</w:t>
            </w:r>
          </w:p>
        </w:tc>
        <w:tc>
          <w:tcPr>
            <w:tcW w:w="281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49" w:after="0" w:line="240" w:lineRule="auto"/>
              <w:ind w:left="1183"/>
              <w:rPr>
                <w:rFonts w:ascii="Times New Roman" w:hAnsi="Times New Roman" w:cs="Times New Roman"/>
                <w:sz w:val="24"/>
                <w:szCs w:val="24"/>
              </w:rPr>
            </w:pPr>
            <w:r w:rsidRPr="006E40EF">
              <w:rPr>
                <w:rFonts w:ascii="Arial" w:hAnsi="Arial" w:cs="Arial"/>
                <w:sz w:val="24"/>
                <w:szCs w:val="24"/>
              </w:rPr>
              <w:t>0x040107</w:t>
            </w:r>
          </w:p>
        </w:tc>
        <w:tc>
          <w:tcPr>
            <w:tcW w:w="202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49" w:after="0" w:line="240" w:lineRule="auto"/>
              <w:ind w:left="266"/>
              <w:rPr>
                <w:rFonts w:ascii="Times New Roman" w:hAnsi="Times New Roman" w:cs="Times New Roman"/>
                <w:sz w:val="24"/>
                <w:szCs w:val="24"/>
              </w:rPr>
            </w:pPr>
            <w:r w:rsidRPr="006E40EF">
              <w:rPr>
                <w:rFonts w:ascii="Arial" w:hAnsi="Arial" w:cs="Arial"/>
                <w:sz w:val="24"/>
                <w:szCs w:val="24"/>
              </w:rPr>
              <w:t>July</w:t>
            </w:r>
            <w:r w:rsidRPr="006E40EF">
              <w:rPr>
                <w:rFonts w:ascii="Arial" w:hAnsi="Arial" w:cs="Arial"/>
                <w:spacing w:val="-3"/>
                <w:sz w:val="24"/>
                <w:szCs w:val="24"/>
              </w:rPr>
              <w:t xml:space="preserve"> </w:t>
            </w:r>
            <w:r w:rsidRPr="006E40EF">
              <w:rPr>
                <w:rFonts w:ascii="Arial" w:hAnsi="Arial" w:cs="Arial"/>
                <w:sz w:val="24"/>
                <w:szCs w:val="24"/>
              </w:rPr>
              <w:t>12</w:t>
            </w:r>
          </w:p>
        </w:tc>
        <w:tc>
          <w:tcPr>
            <w:tcW w:w="2761"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before="10"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after="0" w:line="240" w:lineRule="auto"/>
              <w:ind w:left="215" w:right="400"/>
              <w:rPr>
                <w:rFonts w:ascii="Times New Roman" w:hAnsi="Times New Roman" w:cs="Times New Roman"/>
                <w:sz w:val="24"/>
                <w:szCs w:val="24"/>
              </w:rPr>
            </w:pPr>
            <w:r w:rsidRPr="006E40EF">
              <w:rPr>
                <w:rFonts w:ascii="Arial" w:hAnsi="Arial" w:cs="Arial"/>
                <w:sz w:val="24"/>
                <w:szCs w:val="24"/>
              </w:rPr>
              <w:t>Reflects removing</w:t>
            </w:r>
            <w:r w:rsidRPr="006E40EF">
              <w:rPr>
                <w:rFonts w:ascii="Arial" w:hAnsi="Arial" w:cs="Arial"/>
                <w:spacing w:val="-6"/>
                <w:sz w:val="24"/>
                <w:szCs w:val="24"/>
              </w:rPr>
              <w:t xml:space="preserve"> </w:t>
            </w:r>
            <w:r w:rsidRPr="006E40EF">
              <w:rPr>
                <w:rFonts w:ascii="Arial" w:hAnsi="Arial" w:cs="Arial"/>
                <w:sz w:val="24"/>
                <w:szCs w:val="24"/>
              </w:rPr>
              <w:t>Z control</w:t>
            </w:r>
          </w:p>
        </w:tc>
      </w:tr>
      <w:tr w:rsidR="006E40EF" w:rsidRPr="006E40EF" w:rsidTr="006E40EF">
        <w:trPr>
          <w:trHeight w:hRule="exact" w:val="1142"/>
        </w:trPr>
        <w:tc>
          <w:tcPr>
            <w:tcW w:w="1932"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49" w:after="0" w:line="240" w:lineRule="auto"/>
              <w:ind w:left="554"/>
              <w:rPr>
                <w:rFonts w:ascii="Times New Roman" w:hAnsi="Times New Roman" w:cs="Times New Roman"/>
                <w:sz w:val="24"/>
                <w:szCs w:val="24"/>
              </w:rPr>
            </w:pPr>
            <w:r w:rsidRPr="006E40EF">
              <w:rPr>
                <w:rFonts w:ascii="Arial" w:hAnsi="Arial" w:cs="Arial"/>
                <w:sz w:val="24"/>
                <w:szCs w:val="24"/>
              </w:rPr>
              <w:t>2.3c</w:t>
            </w:r>
          </w:p>
        </w:tc>
        <w:tc>
          <w:tcPr>
            <w:tcW w:w="281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autoSpaceDE w:val="0"/>
              <w:autoSpaceDN w:val="0"/>
              <w:adjustRightInd w:val="0"/>
              <w:spacing w:after="0" w:line="240" w:lineRule="auto"/>
              <w:rPr>
                <w:rFonts w:ascii="Times New Roman" w:hAnsi="Times New Roman" w:cs="Times New Roman"/>
                <w:sz w:val="24"/>
                <w:szCs w:val="24"/>
              </w:rPr>
            </w:pPr>
          </w:p>
        </w:tc>
        <w:tc>
          <w:tcPr>
            <w:tcW w:w="202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49" w:after="0" w:line="240" w:lineRule="auto"/>
              <w:ind w:left="266"/>
              <w:rPr>
                <w:rFonts w:ascii="Times New Roman" w:hAnsi="Times New Roman" w:cs="Times New Roman"/>
                <w:sz w:val="24"/>
                <w:szCs w:val="24"/>
              </w:rPr>
            </w:pPr>
            <w:r w:rsidRPr="006E40EF">
              <w:rPr>
                <w:rFonts w:ascii="Arial" w:hAnsi="Arial" w:cs="Arial"/>
                <w:sz w:val="24"/>
                <w:szCs w:val="24"/>
              </w:rPr>
              <w:t>July</w:t>
            </w:r>
            <w:r w:rsidRPr="006E40EF">
              <w:rPr>
                <w:rFonts w:ascii="Arial" w:hAnsi="Arial" w:cs="Arial"/>
                <w:spacing w:val="-3"/>
                <w:sz w:val="24"/>
                <w:szCs w:val="24"/>
              </w:rPr>
              <w:t xml:space="preserve"> </w:t>
            </w:r>
            <w:r w:rsidRPr="006E40EF">
              <w:rPr>
                <w:rFonts w:ascii="Arial" w:hAnsi="Arial" w:cs="Arial"/>
                <w:sz w:val="24"/>
                <w:szCs w:val="24"/>
              </w:rPr>
              <w:t>15</w:t>
            </w:r>
          </w:p>
        </w:tc>
        <w:tc>
          <w:tcPr>
            <w:tcW w:w="2761"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49" w:after="0" w:line="240" w:lineRule="auto"/>
              <w:ind w:left="215"/>
              <w:rPr>
                <w:rFonts w:ascii="Times New Roman" w:hAnsi="Times New Roman" w:cs="Times New Roman"/>
                <w:sz w:val="24"/>
                <w:szCs w:val="24"/>
              </w:rPr>
            </w:pPr>
            <w:r w:rsidRPr="006E40EF">
              <w:rPr>
                <w:rFonts w:ascii="Arial" w:hAnsi="Arial" w:cs="Arial"/>
                <w:sz w:val="24"/>
                <w:szCs w:val="24"/>
              </w:rPr>
              <w:t>adding</w:t>
            </w:r>
            <w:r w:rsidRPr="006E40EF">
              <w:rPr>
                <w:rFonts w:ascii="Arial" w:hAnsi="Arial" w:cs="Arial"/>
                <w:spacing w:val="-2"/>
                <w:sz w:val="24"/>
                <w:szCs w:val="24"/>
              </w:rPr>
              <w:t xml:space="preserve"> </w:t>
            </w:r>
            <w:r w:rsidRPr="006E40EF">
              <w:rPr>
                <w:rFonts w:ascii="Arial" w:hAnsi="Arial" w:cs="Arial"/>
                <w:sz w:val="24"/>
                <w:szCs w:val="24"/>
              </w:rPr>
              <w:t>85.</w:t>
            </w:r>
          </w:p>
        </w:tc>
      </w:tr>
      <w:tr w:rsidR="006E40EF" w:rsidRPr="006E40EF" w:rsidTr="006E40EF">
        <w:trPr>
          <w:trHeight w:hRule="exact" w:val="1145"/>
        </w:trPr>
        <w:tc>
          <w:tcPr>
            <w:tcW w:w="1932"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50" w:after="0" w:line="240" w:lineRule="auto"/>
              <w:ind w:left="554"/>
              <w:rPr>
                <w:rFonts w:ascii="Times New Roman" w:hAnsi="Times New Roman" w:cs="Times New Roman"/>
                <w:sz w:val="24"/>
                <w:szCs w:val="24"/>
              </w:rPr>
            </w:pPr>
            <w:r w:rsidRPr="006E40EF">
              <w:rPr>
                <w:rFonts w:ascii="Arial" w:hAnsi="Arial" w:cs="Arial"/>
                <w:sz w:val="24"/>
                <w:szCs w:val="24"/>
              </w:rPr>
              <w:t>2.5c</w:t>
            </w:r>
          </w:p>
        </w:tc>
        <w:tc>
          <w:tcPr>
            <w:tcW w:w="281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50" w:after="0" w:line="240" w:lineRule="auto"/>
              <w:ind w:left="1183"/>
              <w:rPr>
                <w:rFonts w:ascii="Times New Roman" w:hAnsi="Times New Roman" w:cs="Times New Roman"/>
                <w:sz w:val="24"/>
                <w:szCs w:val="24"/>
              </w:rPr>
            </w:pPr>
            <w:r w:rsidRPr="006E40EF">
              <w:rPr>
                <w:rFonts w:ascii="Arial" w:hAnsi="Arial" w:cs="Arial"/>
                <w:sz w:val="24"/>
                <w:szCs w:val="24"/>
              </w:rPr>
              <w:t>0x04030805</w:t>
            </w:r>
          </w:p>
        </w:tc>
        <w:tc>
          <w:tcPr>
            <w:tcW w:w="202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50" w:after="0" w:line="240" w:lineRule="auto"/>
              <w:ind w:left="266"/>
              <w:rPr>
                <w:rFonts w:ascii="Times New Roman" w:hAnsi="Times New Roman" w:cs="Times New Roman"/>
                <w:sz w:val="24"/>
                <w:szCs w:val="24"/>
              </w:rPr>
            </w:pPr>
            <w:r w:rsidRPr="006E40EF">
              <w:rPr>
                <w:rFonts w:ascii="Arial" w:hAnsi="Arial" w:cs="Arial"/>
                <w:sz w:val="24"/>
                <w:szCs w:val="24"/>
              </w:rPr>
              <w:t>August</w:t>
            </w:r>
            <w:r w:rsidRPr="006E40EF">
              <w:rPr>
                <w:rFonts w:ascii="Arial" w:hAnsi="Arial" w:cs="Arial"/>
                <w:spacing w:val="-1"/>
                <w:sz w:val="24"/>
                <w:szCs w:val="24"/>
              </w:rPr>
              <w:t xml:space="preserve"> </w:t>
            </w:r>
            <w:r w:rsidRPr="006E40EF">
              <w:rPr>
                <w:rFonts w:ascii="Arial" w:hAnsi="Arial" w:cs="Arial"/>
                <w:sz w:val="24"/>
                <w:szCs w:val="24"/>
              </w:rPr>
              <w:t>5</w:t>
            </w:r>
          </w:p>
        </w:tc>
        <w:tc>
          <w:tcPr>
            <w:tcW w:w="2761"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before="2" w:after="0" w:line="240" w:lineRule="auto"/>
              <w:rPr>
                <w:rFonts w:ascii="Times New Roman" w:hAnsi="Times New Roman" w:cs="Times New Roman"/>
                <w:sz w:val="25"/>
                <w:szCs w:val="25"/>
              </w:rPr>
            </w:pPr>
          </w:p>
          <w:p w:rsidR="006E40EF" w:rsidRPr="006E40EF" w:rsidRDefault="006E40EF" w:rsidP="006E40EF">
            <w:pPr>
              <w:kinsoku w:val="0"/>
              <w:overflowPunct w:val="0"/>
              <w:autoSpaceDE w:val="0"/>
              <w:autoSpaceDN w:val="0"/>
              <w:adjustRightInd w:val="0"/>
              <w:spacing w:after="0" w:line="240" w:lineRule="auto"/>
              <w:ind w:left="215" w:right="185"/>
              <w:rPr>
                <w:rFonts w:ascii="Times New Roman" w:hAnsi="Times New Roman" w:cs="Times New Roman"/>
                <w:sz w:val="24"/>
                <w:szCs w:val="24"/>
              </w:rPr>
            </w:pPr>
            <w:r w:rsidRPr="006E40EF">
              <w:rPr>
                <w:rFonts w:ascii="Arial" w:hAnsi="Arial" w:cs="Arial"/>
                <w:sz w:val="24"/>
                <w:szCs w:val="24"/>
              </w:rPr>
              <w:t>Acceleration communication</w:t>
            </w:r>
            <w:r w:rsidRPr="006E40EF">
              <w:rPr>
                <w:rFonts w:ascii="Arial" w:hAnsi="Arial" w:cs="Arial"/>
                <w:spacing w:val="-4"/>
                <w:sz w:val="24"/>
                <w:szCs w:val="24"/>
              </w:rPr>
              <w:t xml:space="preserve"> </w:t>
            </w:r>
            <w:r w:rsidRPr="006E40EF">
              <w:rPr>
                <w:rFonts w:ascii="Arial" w:hAnsi="Arial" w:cs="Arial"/>
                <w:sz w:val="24"/>
                <w:szCs w:val="24"/>
              </w:rPr>
              <w:t>added</w:t>
            </w:r>
          </w:p>
        </w:tc>
      </w:tr>
      <w:tr w:rsidR="006E40EF" w:rsidRPr="006E40EF" w:rsidTr="006E40EF">
        <w:trPr>
          <w:trHeight w:hRule="exact" w:val="1145"/>
        </w:trPr>
        <w:tc>
          <w:tcPr>
            <w:tcW w:w="1932"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49" w:after="0" w:line="240" w:lineRule="auto"/>
              <w:ind w:left="554"/>
              <w:rPr>
                <w:rFonts w:ascii="Times New Roman" w:hAnsi="Times New Roman" w:cs="Times New Roman"/>
                <w:sz w:val="24"/>
                <w:szCs w:val="24"/>
              </w:rPr>
            </w:pPr>
            <w:r w:rsidRPr="006E40EF">
              <w:rPr>
                <w:rFonts w:ascii="Arial" w:hAnsi="Arial" w:cs="Arial"/>
                <w:sz w:val="24"/>
                <w:szCs w:val="24"/>
              </w:rPr>
              <w:t>3.1,2,3</w:t>
            </w:r>
          </w:p>
        </w:tc>
        <w:tc>
          <w:tcPr>
            <w:tcW w:w="281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49" w:after="0" w:line="240" w:lineRule="auto"/>
              <w:ind w:left="1183"/>
              <w:rPr>
                <w:rFonts w:ascii="Times New Roman" w:hAnsi="Times New Roman" w:cs="Times New Roman"/>
                <w:sz w:val="24"/>
                <w:szCs w:val="24"/>
              </w:rPr>
            </w:pPr>
            <w:r w:rsidRPr="006E40EF">
              <w:rPr>
                <w:rFonts w:ascii="Arial" w:hAnsi="Arial" w:cs="Arial"/>
                <w:sz w:val="24"/>
                <w:szCs w:val="24"/>
              </w:rPr>
              <w:t>0x0301090D</w:t>
            </w:r>
          </w:p>
        </w:tc>
        <w:tc>
          <w:tcPr>
            <w:tcW w:w="202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49" w:after="0" w:line="240" w:lineRule="auto"/>
              <w:ind w:left="266"/>
              <w:rPr>
                <w:rFonts w:ascii="Times New Roman" w:hAnsi="Times New Roman" w:cs="Times New Roman"/>
                <w:sz w:val="24"/>
                <w:szCs w:val="24"/>
              </w:rPr>
            </w:pPr>
            <w:r w:rsidRPr="006E40EF">
              <w:rPr>
                <w:rFonts w:ascii="Arial" w:hAnsi="Arial" w:cs="Arial"/>
                <w:sz w:val="24"/>
                <w:szCs w:val="24"/>
              </w:rPr>
              <w:t>September</w:t>
            </w:r>
            <w:r w:rsidRPr="006E40EF">
              <w:rPr>
                <w:rFonts w:ascii="Arial" w:hAnsi="Arial" w:cs="Arial"/>
                <w:spacing w:val="-1"/>
                <w:sz w:val="24"/>
                <w:szCs w:val="24"/>
              </w:rPr>
              <w:t xml:space="preserve"> </w:t>
            </w:r>
            <w:r w:rsidRPr="006E40EF">
              <w:rPr>
                <w:rFonts w:ascii="Arial" w:hAnsi="Arial" w:cs="Arial"/>
                <w:sz w:val="24"/>
                <w:szCs w:val="24"/>
              </w:rPr>
              <w:t>5</w:t>
            </w:r>
          </w:p>
        </w:tc>
        <w:tc>
          <w:tcPr>
            <w:tcW w:w="2761"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before="149" w:after="0" w:line="240" w:lineRule="auto"/>
              <w:ind w:left="215" w:right="1305"/>
              <w:jc w:val="both"/>
              <w:rPr>
                <w:rFonts w:ascii="Times New Roman" w:hAnsi="Times New Roman" w:cs="Times New Roman"/>
                <w:sz w:val="24"/>
                <w:szCs w:val="24"/>
              </w:rPr>
            </w:pPr>
            <w:r w:rsidRPr="006E40EF">
              <w:rPr>
                <w:rFonts w:ascii="Arial" w:hAnsi="Arial" w:cs="Arial"/>
                <w:sz w:val="24"/>
                <w:szCs w:val="24"/>
              </w:rPr>
              <w:t>Boot</w:t>
            </w:r>
            <w:r w:rsidRPr="006E40EF">
              <w:rPr>
                <w:rFonts w:ascii="Arial" w:hAnsi="Arial" w:cs="Arial"/>
                <w:spacing w:val="-4"/>
                <w:sz w:val="24"/>
                <w:szCs w:val="24"/>
              </w:rPr>
              <w:t xml:space="preserve"> </w:t>
            </w:r>
            <w:r w:rsidRPr="006E40EF">
              <w:rPr>
                <w:rFonts w:ascii="Arial" w:hAnsi="Arial" w:cs="Arial"/>
                <w:sz w:val="24"/>
                <w:szCs w:val="24"/>
              </w:rPr>
              <w:t>loader separation, BSA</w:t>
            </w:r>
            <w:r w:rsidRPr="006E40EF">
              <w:rPr>
                <w:rFonts w:ascii="Arial" w:hAnsi="Arial" w:cs="Arial"/>
                <w:spacing w:val="-2"/>
                <w:sz w:val="24"/>
                <w:szCs w:val="24"/>
              </w:rPr>
              <w:t xml:space="preserve"> </w:t>
            </w:r>
            <w:r w:rsidRPr="006E40EF">
              <w:rPr>
                <w:rFonts w:ascii="Arial" w:hAnsi="Arial" w:cs="Arial"/>
                <w:sz w:val="24"/>
                <w:szCs w:val="24"/>
              </w:rPr>
              <w:t>filter</w:t>
            </w:r>
          </w:p>
        </w:tc>
      </w:tr>
      <w:tr w:rsidR="006E40EF" w:rsidRPr="006E40EF" w:rsidTr="006E40EF">
        <w:trPr>
          <w:trHeight w:hRule="exact" w:val="1142"/>
        </w:trPr>
        <w:tc>
          <w:tcPr>
            <w:tcW w:w="1932"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49" w:after="0" w:line="240" w:lineRule="auto"/>
              <w:ind w:left="554"/>
              <w:rPr>
                <w:rFonts w:ascii="Times New Roman" w:hAnsi="Times New Roman" w:cs="Times New Roman"/>
                <w:sz w:val="24"/>
                <w:szCs w:val="24"/>
              </w:rPr>
            </w:pPr>
            <w:r w:rsidRPr="006E40EF">
              <w:rPr>
                <w:rFonts w:ascii="Arial" w:hAnsi="Arial" w:cs="Arial"/>
                <w:sz w:val="24"/>
                <w:szCs w:val="24"/>
              </w:rPr>
              <w:t>3.3d</w:t>
            </w:r>
          </w:p>
        </w:tc>
        <w:tc>
          <w:tcPr>
            <w:tcW w:w="281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49" w:after="0" w:line="240" w:lineRule="auto"/>
              <w:ind w:left="1183"/>
              <w:rPr>
                <w:rFonts w:ascii="Times New Roman" w:hAnsi="Times New Roman" w:cs="Times New Roman"/>
                <w:sz w:val="24"/>
                <w:szCs w:val="24"/>
              </w:rPr>
            </w:pPr>
            <w:r w:rsidRPr="006E40EF">
              <w:rPr>
                <w:rFonts w:ascii="Arial" w:hAnsi="Arial" w:cs="Arial"/>
                <w:sz w:val="24"/>
                <w:szCs w:val="24"/>
              </w:rPr>
              <w:t>0x03030217</w:t>
            </w:r>
          </w:p>
        </w:tc>
        <w:tc>
          <w:tcPr>
            <w:tcW w:w="202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49" w:after="0" w:line="240" w:lineRule="auto"/>
              <w:ind w:left="266"/>
              <w:rPr>
                <w:rFonts w:ascii="Times New Roman" w:hAnsi="Times New Roman" w:cs="Times New Roman"/>
                <w:sz w:val="24"/>
                <w:szCs w:val="24"/>
              </w:rPr>
            </w:pPr>
            <w:r w:rsidRPr="006E40EF">
              <w:rPr>
                <w:rFonts w:ascii="Arial" w:hAnsi="Arial" w:cs="Arial"/>
                <w:sz w:val="24"/>
                <w:szCs w:val="24"/>
              </w:rPr>
              <w:t>February</w:t>
            </w:r>
            <w:r w:rsidRPr="006E40EF">
              <w:rPr>
                <w:rFonts w:ascii="Arial" w:hAnsi="Arial" w:cs="Arial"/>
                <w:spacing w:val="-4"/>
                <w:sz w:val="24"/>
                <w:szCs w:val="24"/>
              </w:rPr>
              <w:t xml:space="preserve"> </w:t>
            </w:r>
            <w:r w:rsidRPr="006E40EF">
              <w:rPr>
                <w:rFonts w:ascii="Arial" w:hAnsi="Arial" w:cs="Arial"/>
                <w:sz w:val="24"/>
                <w:szCs w:val="24"/>
              </w:rPr>
              <w:t>23</w:t>
            </w:r>
          </w:p>
        </w:tc>
        <w:tc>
          <w:tcPr>
            <w:tcW w:w="2761"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before="10"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after="0" w:line="240" w:lineRule="auto"/>
              <w:ind w:left="215" w:right="1025"/>
              <w:rPr>
                <w:rFonts w:ascii="Times New Roman" w:hAnsi="Times New Roman" w:cs="Times New Roman"/>
                <w:sz w:val="24"/>
                <w:szCs w:val="24"/>
              </w:rPr>
            </w:pPr>
            <w:r w:rsidRPr="006E40EF">
              <w:rPr>
                <w:rFonts w:ascii="Arial" w:hAnsi="Arial" w:cs="Arial"/>
                <w:sz w:val="24"/>
                <w:szCs w:val="24"/>
              </w:rPr>
              <w:t>Incremental improvements</w:t>
            </w:r>
          </w:p>
        </w:tc>
      </w:tr>
      <w:tr w:rsidR="006E40EF" w:rsidRPr="006E40EF" w:rsidTr="006E40EF">
        <w:trPr>
          <w:trHeight w:hRule="exact" w:val="766"/>
        </w:trPr>
        <w:tc>
          <w:tcPr>
            <w:tcW w:w="1932"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before="6" w:after="0" w:line="240" w:lineRule="auto"/>
              <w:rPr>
                <w:rFonts w:ascii="Times New Roman" w:hAnsi="Times New Roman" w:cs="Times New Roman"/>
                <w:sz w:val="20"/>
                <w:szCs w:val="20"/>
              </w:rPr>
            </w:pPr>
          </w:p>
          <w:p w:rsidR="006E40EF" w:rsidRPr="006E40EF" w:rsidRDefault="006E40EF" w:rsidP="006E40EF">
            <w:pPr>
              <w:kinsoku w:val="0"/>
              <w:overflowPunct w:val="0"/>
              <w:autoSpaceDE w:val="0"/>
              <w:autoSpaceDN w:val="0"/>
              <w:adjustRightInd w:val="0"/>
              <w:spacing w:after="0" w:line="240" w:lineRule="auto"/>
              <w:ind w:left="554"/>
              <w:rPr>
                <w:rFonts w:ascii="Times New Roman" w:hAnsi="Times New Roman" w:cs="Times New Roman"/>
                <w:sz w:val="24"/>
                <w:szCs w:val="24"/>
              </w:rPr>
            </w:pPr>
            <w:r w:rsidRPr="006E40EF">
              <w:rPr>
                <w:rFonts w:ascii="Arial" w:hAnsi="Arial" w:cs="Arial"/>
                <w:sz w:val="24"/>
                <w:szCs w:val="24"/>
              </w:rPr>
              <w:t>3.7</w:t>
            </w:r>
          </w:p>
        </w:tc>
        <w:tc>
          <w:tcPr>
            <w:tcW w:w="281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before="6" w:after="0" w:line="240" w:lineRule="auto"/>
              <w:rPr>
                <w:rFonts w:ascii="Times New Roman" w:hAnsi="Times New Roman" w:cs="Times New Roman"/>
                <w:sz w:val="20"/>
                <w:szCs w:val="20"/>
              </w:rPr>
            </w:pPr>
          </w:p>
          <w:p w:rsidR="006E40EF" w:rsidRPr="006E40EF" w:rsidRDefault="006E40EF" w:rsidP="006E40EF">
            <w:pPr>
              <w:kinsoku w:val="0"/>
              <w:overflowPunct w:val="0"/>
              <w:autoSpaceDE w:val="0"/>
              <w:autoSpaceDN w:val="0"/>
              <w:adjustRightInd w:val="0"/>
              <w:spacing w:after="0" w:line="240" w:lineRule="auto"/>
              <w:ind w:left="1183"/>
              <w:rPr>
                <w:rFonts w:ascii="Times New Roman" w:hAnsi="Times New Roman" w:cs="Times New Roman"/>
                <w:sz w:val="24"/>
                <w:szCs w:val="24"/>
              </w:rPr>
            </w:pPr>
            <w:r w:rsidRPr="006E40EF">
              <w:rPr>
                <w:rFonts w:ascii="Arial" w:hAnsi="Arial" w:cs="Arial"/>
                <w:sz w:val="24"/>
                <w:szCs w:val="24"/>
              </w:rPr>
              <w:t>0x0307031F</w:t>
            </w:r>
          </w:p>
        </w:tc>
        <w:tc>
          <w:tcPr>
            <w:tcW w:w="202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before="6" w:after="0" w:line="240" w:lineRule="auto"/>
              <w:rPr>
                <w:rFonts w:ascii="Times New Roman" w:hAnsi="Times New Roman" w:cs="Times New Roman"/>
                <w:sz w:val="20"/>
                <w:szCs w:val="20"/>
              </w:rPr>
            </w:pPr>
          </w:p>
          <w:p w:rsidR="006E40EF" w:rsidRPr="006E40EF" w:rsidRDefault="006E40EF" w:rsidP="006E40EF">
            <w:pPr>
              <w:kinsoku w:val="0"/>
              <w:overflowPunct w:val="0"/>
              <w:autoSpaceDE w:val="0"/>
              <w:autoSpaceDN w:val="0"/>
              <w:adjustRightInd w:val="0"/>
              <w:spacing w:after="0" w:line="240" w:lineRule="auto"/>
              <w:ind w:left="266"/>
              <w:rPr>
                <w:rFonts w:ascii="Times New Roman" w:hAnsi="Times New Roman" w:cs="Times New Roman"/>
                <w:sz w:val="24"/>
                <w:szCs w:val="24"/>
              </w:rPr>
            </w:pPr>
            <w:r w:rsidRPr="006E40EF">
              <w:rPr>
                <w:rFonts w:ascii="Arial" w:hAnsi="Arial" w:cs="Arial"/>
                <w:sz w:val="24"/>
                <w:szCs w:val="24"/>
              </w:rPr>
              <w:t>August</w:t>
            </w:r>
            <w:r w:rsidRPr="006E40EF">
              <w:rPr>
                <w:rFonts w:ascii="Arial" w:hAnsi="Arial" w:cs="Arial"/>
                <w:spacing w:val="-1"/>
                <w:sz w:val="24"/>
                <w:szCs w:val="24"/>
              </w:rPr>
              <w:t xml:space="preserve"> </w:t>
            </w:r>
            <w:r w:rsidRPr="006E40EF">
              <w:rPr>
                <w:rFonts w:ascii="Arial" w:hAnsi="Arial" w:cs="Arial"/>
                <w:sz w:val="24"/>
                <w:szCs w:val="24"/>
              </w:rPr>
              <w:t>5</w:t>
            </w:r>
          </w:p>
        </w:tc>
        <w:tc>
          <w:tcPr>
            <w:tcW w:w="2761"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before="99" w:after="0" w:line="240" w:lineRule="auto"/>
              <w:ind w:left="215" w:right="198"/>
              <w:rPr>
                <w:rFonts w:ascii="Times New Roman" w:hAnsi="Times New Roman" w:cs="Times New Roman"/>
                <w:sz w:val="24"/>
                <w:szCs w:val="24"/>
              </w:rPr>
            </w:pPr>
            <w:r w:rsidRPr="006E40EF">
              <w:rPr>
                <w:rFonts w:ascii="Arial" w:hAnsi="Arial" w:cs="Arial"/>
                <w:sz w:val="24"/>
                <w:szCs w:val="24"/>
              </w:rPr>
              <w:t>Motion Activated</w:t>
            </w:r>
            <w:r w:rsidRPr="006E40EF">
              <w:rPr>
                <w:rFonts w:ascii="Arial" w:hAnsi="Arial" w:cs="Arial"/>
                <w:spacing w:val="-7"/>
                <w:sz w:val="24"/>
                <w:szCs w:val="24"/>
              </w:rPr>
              <w:t xml:space="preserve"> </w:t>
            </w:r>
            <w:r w:rsidRPr="006E40EF">
              <w:rPr>
                <w:rFonts w:ascii="Arial" w:hAnsi="Arial" w:cs="Arial"/>
                <w:sz w:val="24"/>
                <w:szCs w:val="24"/>
              </w:rPr>
              <w:t>Auto Focus</w:t>
            </w:r>
            <w:r w:rsidRPr="006E40EF">
              <w:rPr>
                <w:rFonts w:ascii="Arial" w:hAnsi="Arial" w:cs="Arial"/>
                <w:spacing w:val="-1"/>
                <w:sz w:val="24"/>
                <w:szCs w:val="24"/>
              </w:rPr>
              <w:t xml:space="preserve"> </w:t>
            </w:r>
            <w:r w:rsidRPr="006E40EF">
              <w:rPr>
                <w:rFonts w:ascii="Arial" w:hAnsi="Arial" w:cs="Arial"/>
                <w:sz w:val="24"/>
                <w:szCs w:val="24"/>
              </w:rPr>
              <w:t>(MaaF)</w:t>
            </w:r>
          </w:p>
        </w:tc>
      </w:tr>
      <w:tr w:rsidR="006E40EF" w:rsidRPr="006E40EF" w:rsidTr="006E40EF">
        <w:trPr>
          <w:trHeight w:hRule="exact" w:val="612"/>
        </w:trPr>
        <w:tc>
          <w:tcPr>
            <w:tcW w:w="1932"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before="159" w:after="0" w:line="240" w:lineRule="auto"/>
              <w:ind w:left="554"/>
              <w:rPr>
                <w:rFonts w:ascii="Times New Roman" w:hAnsi="Times New Roman" w:cs="Times New Roman"/>
                <w:sz w:val="24"/>
                <w:szCs w:val="24"/>
              </w:rPr>
            </w:pPr>
            <w:r w:rsidRPr="006E40EF">
              <w:rPr>
                <w:rFonts w:ascii="Arial" w:hAnsi="Arial" w:cs="Arial"/>
                <w:sz w:val="24"/>
                <w:szCs w:val="24"/>
              </w:rPr>
              <w:t>3.7a</w:t>
            </w:r>
          </w:p>
        </w:tc>
        <w:tc>
          <w:tcPr>
            <w:tcW w:w="281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before="159" w:after="0" w:line="240" w:lineRule="auto"/>
              <w:ind w:left="1183"/>
              <w:rPr>
                <w:rFonts w:ascii="Times New Roman" w:hAnsi="Times New Roman" w:cs="Times New Roman"/>
                <w:sz w:val="24"/>
                <w:szCs w:val="24"/>
              </w:rPr>
            </w:pPr>
            <w:r w:rsidRPr="006E40EF">
              <w:rPr>
                <w:rFonts w:ascii="Arial" w:hAnsi="Arial" w:cs="Arial"/>
                <w:sz w:val="24"/>
                <w:szCs w:val="24"/>
              </w:rPr>
              <w:t>0x03070323</w:t>
            </w:r>
          </w:p>
        </w:tc>
        <w:tc>
          <w:tcPr>
            <w:tcW w:w="202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before="159" w:after="0" w:line="240" w:lineRule="auto"/>
              <w:ind w:left="266"/>
              <w:rPr>
                <w:rFonts w:ascii="Times New Roman" w:hAnsi="Times New Roman" w:cs="Times New Roman"/>
                <w:sz w:val="24"/>
                <w:szCs w:val="24"/>
              </w:rPr>
            </w:pPr>
            <w:r w:rsidRPr="006E40EF">
              <w:rPr>
                <w:rFonts w:ascii="Arial" w:hAnsi="Arial" w:cs="Arial"/>
                <w:sz w:val="24"/>
                <w:szCs w:val="24"/>
              </w:rPr>
              <w:t>August</w:t>
            </w:r>
            <w:r w:rsidRPr="006E40EF">
              <w:rPr>
                <w:rFonts w:ascii="Arial" w:hAnsi="Arial" w:cs="Arial"/>
                <w:spacing w:val="-1"/>
                <w:sz w:val="24"/>
                <w:szCs w:val="24"/>
              </w:rPr>
              <w:t xml:space="preserve"> </w:t>
            </w:r>
            <w:r w:rsidRPr="006E40EF">
              <w:rPr>
                <w:rFonts w:ascii="Arial" w:hAnsi="Arial" w:cs="Arial"/>
                <w:sz w:val="24"/>
                <w:szCs w:val="24"/>
              </w:rPr>
              <w:t>5</w:t>
            </w:r>
          </w:p>
        </w:tc>
        <w:tc>
          <w:tcPr>
            <w:tcW w:w="2761"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before="22" w:after="0" w:line="240" w:lineRule="auto"/>
              <w:ind w:left="215" w:right="1025"/>
              <w:rPr>
                <w:rFonts w:ascii="Times New Roman" w:hAnsi="Times New Roman" w:cs="Times New Roman"/>
                <w:sz w:val="24"/>
                <w:szCs w:val="24"/>
              </w:rPr>
            </w:pPr>
            <w:r w:rsidRPr="006E40EF">
              <w:rPr>
                <w:rFonts w:ascii="Arial" w:hAnsi="Arial" w:cs="Arial"/>
                <w:sz w:val="24"/>
                <w:szCs w:val="24"/>
              </w:rPr>
              <w:t>Incremental improvements</w:t>
            </w:r>
          </w:p>
        </w:tc>
      </w:tr>
    </w:tbl>
    <w:p w:rsidR="006E40EF" w:rsidRDefault="00775E2C" w:rsidP="00775E2C">
      <w:pPr>
        <w:pStyle w:val="1"/>
      </w:pPr>
      <w:r>
        <w:lastRenderedPageBreak/>
        <w:t>7.3. PROTOCOL DESCRIPTION</w:t>
      </w:r>
    </w:p>
    <w:p w:rsidR="00775E2C" w:rsidRDefault="00775E2C" w:rsidP="00775E2C">
      <w:r>
        <w:rPr>
          <w:rFonts w:hint="eastAsia"/>
        </w:rPr>
        <w:t>传感器由命令驱动为从设备。</w:t>
      </w:r>
      <w:r>
        <w:rPr>
          <w:rFonts w:hint="eastAsia"/>
        </w:rPr>
        <w:t xml:space="preserve"> </w:t>
      </w:r>
      <w:r>
        <w:rPr>
          <w:rFonts w:hint="eastAsia"/>
        </w:rPr>
        <w:t>每个命令都会产生响应。</w:t>
      </w:r>
      <w:r>
        <w:rPr>
          <w:rFonts w:hint="eastAsia"/>
        </w:rPr>
        <w:t xml:space="preserve"> </w:t>
      </w:r>
      <w:r>
        <w:rPr>
          <w:rFonts w:hint="eastAsia"/>
        </w:rPr>
        <w:t>命令和响应无法交错。</w:t>
      </w:r>
    </w:p>
    <w:p w:rsidR="00775E2C" w:rsidRDefault="00775E2C" w:rsidP="00775E2C">
      <w:r>
        <w:rPr>
          <w:rFonts w:hint="eastAsia"/>
        </w:rPr>
        <w:t>默认情况下，</w:t>
      </w:r>
      <w:r>
        <w:rPr>
          <w:rFonts w:hint="eastAsia"/>
        </w:rPr>
        <w:t>RS232</w:t>
      </w:r>
      <w:r>
        <w:rPr>
          <w:rFonts w:hint="eastAsia"/>
        </w:rPr>
        <w:t>以</w:t>
      </w:r>
      <w:r>
        <w:rPr>
          <w:rFonts w:hint="eastAsia"/>
        </w:rPr>
        <w:t>9600</w:t>
      </w:r>
      <w:r>
        <w:rPr>
          <w:rFonts w:hint="eastAsia"/>
        </w:rPr>
        <w:t>波特，</w:t>
      </w:r>
      <w:r>
        <w:rPr>
          <w:rFonts w:hint="eastAsia"/>
        </w:rPr>
        <w:t>8</w:t>
      </w:r>
      <w:r>
        <w:rPr>
          <w:rFonts w:hint="eastAsia"/>
        </w:rPr>
        <w:t>个数据位，</w:t>
      </w:r>
      <w:r>
        <w:rPr>
          <w:rFonts w:hint="eastAsia"/>
        </w:rPr>
        <w:t>1</w:t>
      </w:r>
      <w:r>
        <w:rPr>
          <w:rFonts w:hint="eastAsia"/>
        </w:rPr>
        <w:t>个停止位，无流量控制的方式运行。</w:t>
      </w:r>
      <w:r>
        <w:rPr>
          <w:rFonts w:hint="eastAsia"/>
        </w:rPr>
        <w:t xml:space="preserve"> </w:t>
      </w:r>
      <w:r>
        <w:rPr>
          <w:rFonts w:hint="eastAsia"/>
        </w:rPr>
        <w:t>通过发出波特率配置命令，速度可以提高到</w:t>
      </w:r>
      <w:r>
        <w:rPr>
          <w:rFonts w:hint="eastAsia"/>
        </w:rPr>
        <w:t>115200</w:t>
      </w:r>
      <w:r>
        <w:rPr>
          <w:rFonts w:hint="eastAsia"/>
        </w:rPr>
        <w:t>（请参阅命令</w:t>
      </w:r>
      <w:r>
        <w:rPr>
          <w:rFonts w:hint="eastAsia"/>
        </w:rPr>
        <w:t>U25</w:t>
      </w:r>
      <w:r>
        <w:rPr>
          <w:rFonts w:hint="eastAsia"/>
        </w:rPr>
        <w:t>）。</w:t>
      </w:r>
    </w:p>
    <w:p w:rsidR="00775E2C" w:rsidRDefault="00775E2C" w:rsidP="00775E2C">
      <w:r>
        <w:rPr>
          <w:rFonts w:hint="eastAsia"/>
        </w:rPr>
        <w:t>这些命令分为几个主要部分：</w:t>
      </w:r>
    </w:p>
    <w:p w:rsidR="00775E2C" w:rsidRDefault="00775E2C" w:rsidP="00B47CB7">
      <w:pPr>
        <w:pStyle w:val="a5"/>
        <w:numPr>
          <w:ilvl w:val="0"/>
          <w:numId w:val="45"/>
        </w:numPr>
      </w:pPr>
      <w:r>
        <w:rPr>
          <w:rFonts w:hint="eastAsia"/>
        </w:rPr>
        <w:t>打算在正常传感器操作期间使用的数据和控制命令。</w:t>
      </w:r>
      <w:r>
        <w:rPr>
          <w:rFonts w:hint="eastAsia"/>
        </w:rPr>
        <w:t xml:space="preserve"> </w:t>
      </w:r>
      <w:r>
        <w:rPr>
          <w:rFonts w:hint="eastAsia"/>
        </w:rPr>
        <w:t>这些命令被设计为简洁且经过优化，不会造成不必要的开销</w:t>
      </w:r>
    </w:p>
    <w:p w:rsidR="00775E2C" w:rsidRDefault="00775E2C" w:rsidP="00B47CB7">
      <w:pPr>
        <w:pStyle w:val="a5"/>
        <w:numPr>
          <w:ilvl w:val="0"/>
          <w:numId w:val="45"/>
        </w:numPr>
      </w:pPr>
      <w:r>
        <w:rPr>
          <w:rFonts w:hint="eastAsia"/>
        </w:rPr>
        <w:t>打算在传感器和控制器驱动硬件闭环之前引起用户配置命令。</w:t>
      </w:r>
      <w:r>
        <w:rPr>
          <w:rFonts w:hint="eastAsia"/>
        </w:rPr>
        <w:t xml:space="preserve"> </w:t>
      </w:r>
      <w:r>
        <w:rPr>
          <w:rFonts w:hint="eastAsia"/>
        </w:rPr>
        <w:t>这些命令的设计具有灵活性，并内置冗余以确保通信错误检测和恢复。</w:t>
      </w:r>
    </w:p>
    <w:p w:rsidR="00775E2C" w:rsidRDefault="00775E2C" w:rsidP="00B47CB7">
      <w:pPr>
        <w:pStyle w:val="a5"/>
        <w:numPr>
          <w:ilvl w:val="0"/>
          <w:numId w:val="45"/>
        </w:numPr>
      </w:pPr>
      <w:r>
        <w:rPr>
          <w:rFonts w:hint="eastAsia"/>
        </w:rPr>
        <w:t>旨在仅在系统设置，校准和故障排除期间使用的调试和测试命令。</w:t>
      </w:r>
      <w:r>
        <w:rPr>
          <w:rFonts w:hint="eastAsia"/>
        </w:rPr>
        <w:t xml:space="preserve"> </w:t>
      </w:r>
      <w:r>
        <w:rPr>
          <w:rFonts w:hint="eastAsia"/>
        </w:rPr>
        <w:t>从语法上讲，它们与配置命令相同，但是如果在不同于预期的环境中使用它们，可能会产生意外的结果。</w:t>
      </w:r>
    </w:p>
    <w:p w:rsidR="00775E2C" w:rsidRDefault="00775E2C" w:rsidP="00775E2C">
      <w:pPr>
        <w:pStyle w:val="1"/>
      </w:pPr>
      <w:r>
        <w:t>7.4. DATA &amp; CONTROL COMMANDS</w:t>
      </w:r>
    </w:p>
    <w:p w:rsidR="0037398F" w:rsidRDefault="0037398F" w:rsidP="0037398F">
      <w:pPr>
        <w:pStyle w:val="Default"/>
        <w:rPr>
          <w:color w:val="4F81BC"/>
          <w:sz w:val="28"/>
          <w:szCs w:val="28"/>
        </w:rPr>
      </w:pPr>
      <w:r>
        <w:rPr>
          <w:b/>
          <w:bCs/>
          <w:color w:val="4F81BC"/>
          <w:sz w:val="28"/>
          <w:szCs w:val="28"/>
        </w:rPr>
        <w:t xml:space="preserve">LASER DISABLE </w:t>
      </w:r>
    </w:p>
    <w:p w:rsidR="0037398F" w:rsidRDefault="0037398F" w:rsidP="0037398F">
      <w:pPr>
        <w:pStyle w:val="Default"/>
        <w:rPr>
          <w:sz w:val="23"/>
          <w:szCs w:val="23"/>
        </w:rPr>
      </w:pPr>
      <w:r>
        <w:rPr>
          <w:b/>
          <w:bCs/>
          <w:i/>
          <w:iCs/>
          <w:sz w:val="23"/>
          <w:szCs w:val="23"/>
        </w:rPr>
        <w:t xml:space="preserve">Command: 0x82 </w:t>
      </w:r>
    </w:p>
    <w:p w:rsidR="00AA2857" w:rsidRDefault="0037398F" w:rsidP="0037398F">
      <w:pPr>
        <w:rPr>
          <w:b/>
          <w:bCs/>
          <w:i/>
          <w:iCs/>
          <w:sz w:val="23"/>
          <w:szCs w:val="23"/>
        </w:rPr>
      </w:pPr>
      <w:r>
        <w:rPr>
          <w:b/>
          <w:bCs/>
          <w:i/>
          <w:iCs/>
          <w:sz w:val="23"/>
          <w:szCs w:val="23"/>
        </w:rPr>
        <w:t>Response: 0x82</w:t>
      </w:r>
    </w:p>
    <w:p w:rsidR="0037398F" w:rsidRDefault="0037398F" w:rsidP="0037398F">
      <w:r>
        <w:rPr>
          <w:rFonts w:hint="eastAsia"/>
        </w:rPr>
        <w:t>关闭激光。</w:t>
      </w:r>
      <w:r>
        <w:rPr>
          <w:rFonts w:hint="eastAsia"/>
        </w:rPr>
        <w:t xml:space="preserve"> </w:t>
      </w:r>
      <w:r>
        <w:rPr>
          <w:rFonts w:hint="eastAsia"/>
        </w:rPr>
        <w:t>传感器初始化后将启用激光，除非收到“激光禁用”命令或断言数字输入激光清除或断言数字输入同步。</w:t>
      </w:r>
    </w:p>
    <w:p w:rsidR="0037398F" w:rsidRDefault="0037398F" w:rsidP="0037398F">
      <w:r>
        <w:rPr>
          <w:rFonts w:hint="eastAsia"/>
        </w:rPr>
        <w:t>此命令等效于</w:t>
      </w:r>
      <w:r>
        <w:rPr>
          <w:rFonts w:hint="eastAsia"/>
        </w:rPr>
        <w:t>U2</w:t>
      </w:r>
      <w:r>
        <w:rPr>
          <w:rFonts w:hint="eastAsia"/>
        </w:rPr>
        <w:t>。</w:t>
      </w:r>
    </w:p>
    <w:p w:rsidR="0037398F" w:rsidRDefault="0037398F" w:rsidP="0037398F">
      <w:pPr>
        <w:pStyle w:val="Default"/>
        <w:rPr>
          <w:color w:val="4F81BC"/>
          <w:sz w:val="28"/>
          <w:szCs w:val="28"/>
        </w:rPr>
      </w:pPr>
      <w:r>
        <w:rPr>
          <w:b/>
          <w:bCs/>
          <w:color w:val="4F81BC"/>
          <w:sz w:val="28"/>
          <w:szCs w:val="28"/>
        </w:rPr>
        <w:t xml:space="preserve">LASER ENABLE </w:t>
      </w:r>
    </w:p>
    <w:p w:rsidR="0037398F" w:rsidRDefault="0037398F" w:rsidP="0037398F">
      <w:pPr>
        <w:pStyle w:val="Default"/>
        <w:rPr>
          <w:sz w:val="23"/>
          <w:szCs w:val="23"/>
        </w:rPr>
      </w:pPr>
      <w:r>
        <w:rPr>
          <w:b/>
          <w:bCs/>
          <w:i/>
          <w:iCs/>
          <w:sz w:val="23"/>
          <w:szCs w:val="23"/>
        </w:rPr>
        <w:t xml:space="preserve">Command: 0x81 </w:t>
      </w:r>
    </w:p>
    <w:p w:rsidR="0037398F" w:rsidRDefault="0037398F" w:rsidP="0037398F">
      <w:pPr>
        <w:rPr>
          <w:b/>
          <w:bCs/>
          <w:i/>
          <w:iCs/>
          <w:sz w:val="23"/>
          <w:szCs w:val="23"/>
        </w:rPr>
      </w:pPr>
      <w:r>
        <w:rPr>
          <w:b/>
          <w:bCs/>
          <w:i/>
          <w:iCs/>
          <w:sz w:val="23"/>
          <w:szCs w:val="23"/>
        </w:rPr>
        <w:t>Response: 0x81</w:t>
      </w:r>
    </w:p>
    <w:p w:rsidR="0037398F" w:rsidRDefault="0037398F" w:rsidP="0037398F">
      <w:r>
        <w:rPr>
          <w:rFonts w:hint="eastAsia"/>
        </w:rPr>
        <w:t>使用“激光禁用”禁用激光后，将其打开。</w:t>
      </w:r>
    </w:p>
    <w:p w:rsidR="0037398F" w:rsidRDefault="0037398F" w:rsidP="0037398F">
      <w:r>
        <w:rPr>
          <w:rFonts w:hint="eastAsia"/>
        </w:rPr>
        <w:t>此命令等效于</w:t>
      </w:r>
      <w:r>
        <w:rPr>
          <w:rFonts w:hint="eastAsia"/>
        </w:rPr>
        <w:t>U1</w:t>
      </w:r>
      <w:r>
        <w:rPr>
          <w:rFonts w:hint="eastAsia"/>
        </w:rPr>
        <w:t>。</w:t>
      </w:r>
    </w:p>
    <w:p w:rsidR="0037398F" w:rsidRDefault="0037398F" w:rsidP="0037398F">
      <w:pPr>
        <w:pStyle w:val="Default"/>
        <w:rPr>
          <w:color w:val="4F81BC"/>
          <w:sz w:val="28"/>
          <w:szCs w:val="28"/>
        </w:rPr>
      </w:pPr>
      <w:r>
        <w:rPr>
          <w:b/>
          <w:bCs/>
          <w:color w:val="4F81BC"/>
          <w:sz w:val="28"/>
          <w:szCs w:val="28"/>
        </w:rPr>
        <w:t xml:space="preserve">RS232 DATA REQUEST </w:t>
      </w:r>
    </w:p>
    <w:p w:rsidR="0037398F" w:rsidRDefault="0037398F" w:rsidP="0037398F">
      <w:pPr>
        <w:pStyle w:val="Default"/>
        <w:rPr>
          <w:sz w:val="23"/>
          <w:szCs w:val="23"/>
        </w:rPr>
      </w:pPr>
      <w:r>
        <w:rPr>
          <w:b/>
          <w:bCs/>
          <w:i/>
          <w:iCs/>
          <w:sz w:val="23"/>
          <w:szCs w:val="23"/>
        </w:rPr>
        <w:t xml:space="preserve">Command: 0x85 </w:t>
      </w:r>
    </w:p>
    <w:p w:rsidR="0037398F" w:rsidRDefault="0037398F" w:rsidP="0037398F">
      <w:pPr>
        <w:rPr>
          <w:sz w:val="23"/>
          <w:szCs w:val="23"/>
        </w:rPr>
      </w:pPr>
      <w:r>
        <w:rPr>
          <w:sz w:val="23"/>
          <w:szCs w:val="23"/>
        </w:rPr>
        <w:t>Response: 2 bytes position and status response</w:t>
      </w:r>
    </w:p>
    <w:p w:rsidR="0037398F" w:rsidRDefault="0037398F" w:rsidP="0037398F">
      <w:pPr>
        <w:pStyle w:val="a7"/>
        <w:kinsoku w:val="0"/>
        <w:overflowPunct w:val="0"/>
        <w:spacing w:line="184" w:lineRule="exact"/>
        <w:jc w:val="center"/>
        <w:rPr>
          <w:b w:val="0"/>
          <w:bCs w:val="0"/>
        </w:rPr>
      </w:pPr>
      <w:r>
        <w:t>Table 7-2 Data Respond</w:t>
      </w:r>
      <w:r>
        <w:rPr>
          <w:spacing w:val="-2"/>
        </w:rPr>
        <w:t xml:space="preserve"> </w:t>
      </w:r>
      <w:r>
        <w:t>Request</w:t>
      </w:r>
    </w:p>
    <w:p w:rsidR="0037398F" w:rsidRDefault="0037398F" w:rsidP="0037398F">
      <w:pPr>
        <w:pStyle w:val="a7"/>
        <w:kinsoku w:val="0"/>
        <w:overflowPunct w:val="0"/>
        <w:spacing w:before="6"/>
        <w:rPr>
          <w:sz w:val="21"/>
          <w:szCs w:val="21"/>
        </w:rPr>
      </w:pPr>
    </w:p>
    <w:tbl>
      <w:tblPr>
        <w:tblW w:w="0" w:type="auto"/>
        <w:tblInd w:w="2097" w:type="dxa"/>
        <w:tblLayout w:type="fixed"/>
        <w:tblCellMar>
          <w:left w:w="0" w:type="dxa"/>
          <w:right w:w="0" w:type="dxa"/>
        </w:tblCellMar>
        <w:tblLook w:val="0000"/>
      </w:tblPr>
      <w:tblGrid>
        <w:gridCol w:w="1440"/>
        <w:gridCol w:w="3159"/>
      </w:tblGrid>
      <w:tr w:rsidR="0037398F">
        <w:trPr>
          <w:trHeight w:hRule="exact" w:val="367"/>
        </w:trPr>
        <w:tc>
          <w:tcPr>
            <w:tcW w:w="1440" w:type="dxa"/>
            <w:tcBorders>
              <w:top w:val="single" w:sz="4" w:space="0" w:color="000000"/>
              <w:left w:val="single" w:sz="4" w:space="0" w:color="000000"/>
              <w:bottom w:val="single" w:sz="4" w:space="0" w:color="000000"/>
              <w:right w:val="single" w:sz="4" w:space="0" w:color="000000"/>
            </w:tcBorders>
            <w:shd w:val="clear" w:color="auto" w:fill="EDEBE0"/>
          </w:tcPr>
          <w:p w:rsidR="0037398F" w:rsidRDefault="0037398F">
            <w:pPr>
              <w:pStyle w:val="TableParagraph"/>
              <w:kinsoku w:val="0"/>
              <w:overflowPunct w:val="0"/>
              <w:spacing w:before="54"/>
            </w:pPr>
            <w:r>
              <w:rPr>
                <w:rFonts w:ascii="Arial" w:hAnsi="Arial" w:cs="Arial"/>
                <w:b/>
                <w:bCs/>
                <w:sz w:val="18"/>
                <w:szCs w:val="18"/>
              </w:rPr>
              <w:t>Bit</w:t>
            </w:r>
          </w:p>
        </w:tc>
        <w:tc>
          <w:tcPr>
            <w:tcW w:w="3159" w:type="dxa"/>
            <w:tcBorders>
              <w:top w:val="single" w:sz="4" w:space="0" w:color="000000"/>
              <w:left w:val="single" w:sz="4" w:space="0" w:color="000000"/>
              <w:bottom w:val="single" w:sz="4" w:space="0" w:color="000000"/>
              <w:right w:val="single" w:sz="4" w:space="0" w:color="000000"/>
            </w:tcBorders>
            <w:shd w:val="clear" w:color="auto" w:fill="EDEBE0"/>
          </w:tcPr>
          <w:p w:rsidR="0037398F" w:rsidRDefault="0037398F">
            <w:pPr>
              <w:pStyle w:val="TableParagraph"/>
              <w:kinsoku w:val="0"/>
              <w:overflowPunct w:val="0"/>
              <w:spacing w:before="54"/>
              <w:ind w:left="-1"/>
            </w:pPr>
            <w:r>
              <w:rPr>
                <w:rFonts w:ascii="Arial" w:hAnsi="Arial" w:cs="Arial"/>
                <w:b/>
                <w:bCs/>
                <w:sz w:val="18"/>
                <w:szCs w:val="18"/>
              </w:rPr>
              <w:t>Description</w:t>
            </w:r>
          </w:p>
        </w:tc>
      </w:tr>
      <w:tr w:rsidR="0037398F">
        <w:trPr>
          <w:trHeight w:hRule="exact" w:val="394"/>
        </w:trPr>
        <w:tc>
          <w:tcPr>
            <w:tcW w:w="1440"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59"/>
            </w:pPr>
            <w:r>
              <w:rPr>
                <w:rFonts w:ascii="Arial" w:hAnsi="Arial" w:cs="Arial"/>
                <w:sz w:val="20"/>
                <w:szCs w:val="20"/>
              </w:rPr>
              <w:t>Byte 0, Bit</w:t>
            </w:r>
            <w:r>
              <w:rPr>
                <w:rFonts w:ascii="Arial" w:hAnsi="Arial" w:cs="Arial"/>
                <w:spacing w:val="-3"/>
                <w:sz w:val="20"/>
                <w:szCs w:val="20"/>
              </w:rPr>
              <w:t xml:space="preserve"> </w:t>
            </w:r>
            <w:r>
              <w:rPr>
                <w:rFonts w:ascii="Arial" w:hAnsi="Arial" w:cs="Arial"/>
                <w:sz w:val="20"/>
                <w:szCs w:val="20"/>
              </w:rPr>
              <w:t>0</w:t>
            </w:r>
          </w:p>
        </w:tc>
        <w:tc>
          <w:tcPr>
            <w:tcW w:w="3159"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59"/>
              <w:ind w:left="-1"/>
            </w:pPr>
            <w:r>
              <w:rPr>
                <w:rFonts w:ascii="Arial" w:hAnsi="Arial" w:cs="Arial"/>
                <w:sz w:val="20"/>
                <w:szCs w:val="20"/>
              </w:rPr>
              <w:t>In Capture</w:t>
            </w:r>
            <w:r>
              <w:rPr>
                <w:rFonts w:ascii="Arial" w:hAnsi="Arial" w:cs="Arial"/>
                <w:spacing w:val="-3"/>
                <w:sz w:val="20"/>
                <w:szCs w:val="20"/>
              </w:rPr>
              <w:t xml:space="preserve"> </w:t>
            </w:r>
            <w:r>
              <w:rPr>
                <w:rFonts w:ascii="Arial" w:hAnsi="Arial" w:cs="Arial"/>
                <w:sz w:val="20"/>
                <w:szCs w:val="20"/>
              </w:rPr>
              <w:t>Range</w:t>
            </w:r>
          </w:p>
        </w:tc>
      </w:tr>
      <w:tr w:rsidR="0037398F">
        <w:trPr>
          <w:trHeight w:hRule="exact" w:val="396"/>
        </w:trPr>
        <w:tc>
          <w:tcPr>
            <w:tcW w:w="1440"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59"/>
            </w:pPr>
            <w:r>
              <w:rPr>
                <w:rFonts w:ascii="Arial" w:hAnsi="Arial" w:cs="Arial"/>
                <w:sz w:val="20"/>
                <w:szCs w:val="20"/>
              </w:rPr>
              <w:t>Byte 0, Bit</w:t>
            </w:r>
            <w:r>
              <w:rPr>
                <w:rFonts w:ascii="Arial" w:hAnsi="Arial" w:cs="Arial"/>
                <w:spacing w:val="-3"/>
                <w:sz w:val="20"/>
                <w:szCs w:val="20"/>
              </w:rPr>
              <w:t xml:space="preserve"> </w:t>
            </w:r>
            <w:r>
              <w:rPr>
                <w:rFonts w:ascii="Arial" w:hAnsi="Arial" w:cs="Arial"/>
                <w:sz w:val="20"/>
                <w:szCs w:val="20"/>
              </w:rPr>
              <w:t>1</w:t>
            </w:r>
          </w:p>
        </w:tc>
        <w:tc>
          <w:tcPr>
            <w:tcW w:w="3159"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59"/>
              <w:ind w:left="-1"/>
            </w:pPr>
            <w:r>
              <w:rPr>
                <w:rFonts w:ascii="Arial" w:hAnsi="Arial" w:cs="Arial"/>
                <w:sz w:val="20"/>
                <w:szCs w:val="20"/>
              </w:rPr>
              <w:t>In</w:t>
            </w:r>
            <w:r>
              <w:rPr>
                <w:rFonts w:ascii="Arial" w:hAnsi="Arial" w:cs="Arial"/>
                <w:spacing w:val="-2"/>
                <w:sz w:val="20"/>
                <w:szCs w:val="20"/>
              </w:rPr>
              <w:t xml:space="preserve"> </w:t>
            </w:r>
            <w:r>
              <w:rPr>
                <w:rFonts w:ascii="Arial" w:hAnsi="Arial" w:cs="Arial"/>
                <w:sz w:val="20"/>
                <w:szCs w:val="20"/>
              </w:rPr>
              <w:t>Focus</w:t>
            </w:r>
          </w:p>
        </w:tc>
      </w:tr>
      <w:tr w:rsidR="0037398F">
        <w:trPr>
          <w:trHeight w:hRule="exact" w:val="394"/>
        </w:trPr>
        <w:tc>
          <w:tcPr>
            <w:tcW w:w="1440"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59"/>
            </w:pPr>
            <w:r>
              <w:rPr>
                <w:rFonts w:ascii="Arial" w:hAnsi="Arial" w:cs="Arial"/>
                <w:sz w:val="20"/>
                <w:szCs w:val="20"/>
              </w:rPr>
              <w:t>Byte 0, Bit</w:t>
            </w:r>
            <w:r>
              <w:rPr>
                <w:rFonts w:ascii="Arial" w:hAnsi="Arial" w:cs="Arial"/>
                <w:spacing w:val="-3"/>
                <w:sz w:val="20"/>
                <w:szCs w:val="20"/>
              </w:rPr>
              <w:t xml:space="preserve"> </w:t>
            </w:r>
            <w:r>
              <w:rPr>
                <w:rFonts w:ascii="Arial" w:hAnsi="Arial" w:cs="Arial"/>
                <w:sz w:val="20"/>
                <w:szCs w:val="20"/>
              </w:rPr>
              <w:t>2</w:t>
            </w:r>
          </w:p>
        </w:tc>
        <w:tc>
          <w:tcPr>
            <w:tcW w:w="3159"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59"/>
              <w:ind w:left="-1"/>
            </w:pPr>
            <w:r>
              <w:rPr>
                <w:rFonts w:ascii="Arial" w:hAnsi="Arial" w:cs="Arial"/>
                <w:sz w:val="20"/>
                <w:szCs w:val="20"/>
              </w:rPr>
              <w:t>Sync</w:t>
            </w:r>
          </w:p>
        </w:tc>
      </w:tr>
      <w:tr w:rsidR="0037398F">
        <w:trPr>
          <w:trHeight w:hRule="exact" w:val="394"/>
        </w:trPr>
        <w:tc>
          <w:tcPr>
            <w:tcW w:w="1440"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59"/>
            </w:pPr>
            <w:r>
              <w:rPr>
                <w:rFonts w:ascii="Arial" w:hAnsi="Arial" w:cs="Arial"/>
                <w:sz w:val="20"/>
                <w:szCs w:val="20"/>
              </w:rPr>
              <w:lastRenderedPageBreak/>
              <w:t>Byte 0, Bit</w:t>
            </w:r>
            <w:r>
              <w:rPr>
                <w:rFonts w:ascii="Arial" w:hAnsi="Arial" w:cs="Arial"/>
                <w:spacing w:val="-3"/>
                <w:sz w:val="20"/>
                <w:szCs w:val="20"/>
              </w:rPr>
              <w:t xml:space="preserve"> </w:t>
            </w:r>
            <w:r>
              <w:rPr>
                <w:rFonts w:ascii="Arial" w:hAnsi="Arial" w:cs="Arial"/>
                <w:sz w:val="20"/>
                <w:szCs w:val="20"/>
              </w:rPr>
              <w:t>3</w:t>
            </w:r>
          </w:p>
        </w:tc>
        <w:tc>
          <w:tcPr>
            <w:tcW w:w="3159"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59"/>
              <w:ind w:left="-1"/>
            </w:pPr>
            <w:r>
              <w:rPr>
                <w:rFonts w:ascii="Arial" w:hAnsi="Arial" w:cs="Arial"/>
                <w:sz w:val="20"/>
                <w:szCs w:val="20"/>
              </w:rPr>
              <w:t>Laser</w:t>
            </w:r>
            <w:r>
              <w:rPr>
                <w:rFonts w:ascii="Arial" w:hAnsi="Arial" w:cs="Arial"/>
                <w:spacing w:val="-2"/>
                <w:sz w:val="20"/>
                <w:szCs w:val="20"/>
              </w:rPr>
              <w:t xml:space="preserve"> </w:t>
            </w:r>
            <w:r>
              <w:rPr>
                <w:rFonts w:ascii="Arial" w:hAnsi="Arial" w:cs="Arial"/>
                <w:sz w:val="20"/>
                <w:szCs w:val="20"/>
              </w:rPr>
              <w:t>enable</w:t>
            </w:r>
          </w:p>
        </w:tc>
      </w:tr>
      <w:tr w:rsidR="0037398F">
        <w:trPr>
          <w:trHeight w:hRule="exact" w:val="396"/>
        </w:trPr>
        <w:tc>
          <w:tcPr>
            <w:tcW w:w="1440"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62"/>
            </w:pPr>
            <w:r>
              <w:rPr>
                <w:rFonts w:ascii="Arial" w:hAnsi="Arial" w:cs="Arial"/>
                <w:sz w:val="20"/>
                <w:szCs w:val="20"/>
              </w:rPr>
              <w:t>Byte 0, Bit</w:t>
            </w:r>
            <w:r>
              <w:rPr>
                <w:rFonts w:ascii="Arial" w:hAnsi="Arial" w:cs="Arial"/>
                <w:spacing w:val="-3"/>
                <w:sz w:val="20"/>
                <w:szCs w:val="20"/>
              </w:rPr>
              <w:t xml:space="preserve"> </w:t>
            </w:r>
            <w:r>
              <w:rPr>
                <w:rFonts w:ascii="Arial" w:hAnsi="Arial" w:cs="Arial"/>
                <w:sz w:val="20"/>
                <w:szCs w:val="20"/>
              </w:rPr>
              <w:t>4</w:t>
            </w:r>
          </w:p>
        </w:tc>
        <w:tc>
          <w:tcPr>
            <w:tcW w:w="3159"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62"/>
              <w:ind w:left="-1"/>
            </w:pPr>
            <w:r>
              <w:rPr>
                <w:rFonts w:ascii="Arial" w:hAnsi="Arial" w:cs="Arial"/>
                <w:sz w:val="20"/>
                <w:szCs w:val="20"/>
              </w:rPr>
              <w:t>Invalid</w:t>
            </w:r>
            <w:r>
              <w:rPr>
                <w:rFonts w:ascii="Arial" w:hAnsi="Arial" w:cs="Arial"/>
                <w:spacing w:val="-2"/>
                <w:sz w:val="20"/>
                <w:szCs w:val="20"/>
              </w:rPr>
              <w:t xml:space="preserve"> </w:t>
            </w:r>
            <w:r>
              <w:rPr>
                <w:rFonts w:ascii="Arial" w:hAnsi="Arial" w:cs="Arial"/>
                <w:sz w:val="20"/>
                <w:szCs w:val="20"/>
              </w:rPr>
              <w:t>Data</w:t>
            </w:r>
          </w:p>
        </w:tc>
      </w:tr>
      <w:tr w:rsidR="0037398F">
        <w:trPr>
          <w:trHeight w:hRule="exact" w:val="394"/>
        </w:trPr>
        <w:tc>
          <w:tcPr>
            <w:tcW w:w="1440"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59"/>
            </w:pPr>
            <w:r>
              <w:rPr>
                <w:rFonts w:ascii="Arial" w:hAnsi="Arial" w:cs="Arial"/>
                <w:sz w:val="20"/>
                <w:szCs w:val="20"/>
              </w:rPr>
              <w:t>Byte 0, Bit</w:t>
            </w:r>
            <w:r>
              <w:rPr>
                <w:rFonts w:ascii="Arial" w:hAnsi="Arial" w:cs="Arial"/>
                <w:spacing w:val="-4"/>
                <w:sz w:val="20"/>
                <w:szCs w:val="20"/>
              </w:rPr>
              <w:t xml:space="preserve"> </w:t>
            </w:r>
            <w:r>
              <w:rPr>
                <w:rFonts w:ascii="Arial" w:hAnsi="Arial" w:cs="Arial"/>
                <w:sz w:val="20"/>
                <w:szCs w:val="20"/>
              </w:rPr>
              <w:t>5-7</w:t>
            </w:r>
          </w:p>
        </w:tc>
        <w:tc>
          <w:tcPr>
            <w:tcW w:w="3159"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59"/>
              <w:ind w:left="-1"/>
            </w:pPr>
            <w:r>
              <w:rPr>
                <w:rFonts w:ascii="Arial" w:hAnsi="Arial" w:cs="Arial"/>
                <w:sz w:val="20"/>
                <w:szCs w:val="20"/>
              </w:rPr>
              <w:t>Bit 0-2 positional</w:t>
            </w:r>
            <w:r>
              <w:rPr>
                <w:rFonts w:ascii="Arial" w:hAnsi="Arial" w:cs="Arial"/>
                <w:spacing w:val="-2"/>
                <w:sz w:val="20"/>
                <w:szCs w:val="20"/>
              </w:rPr>
              <w:t xml:space="preserve"> </w:t>
            </w:r>
            <w:r>
              <w:rPr>
                <w:rFonts w:ascii="Arial" w:hAnsi="Arial" w:cs="Arial"/>
                <w:sz w:val="20"/>
                <w:szCs w:val="20"/>
              </w:rPr>
              <w:t>data</w:t>
            </w:r>
          </w:p>
        </w:tc>
      </w:tr>
      <w:tr w:rsidR="0037398F">
        <w:trPr>
          <w:trHeight w:hRule="exact" w:val="394"/>
        </w:trPr>
        <w:tc>
          <w:tcPr>
            <w:tcW w:w="1440"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59"/>
            </w:pPr>
            <w:r>
              <w:rPr>
                <w:rFonts w:ascii="Arial" w:hAnsi="Arial" w:cs="Arial"/>
                <w:sz w:val="20"/>
                <w:szCs w:val="20"/>
              </w:rPr>
              <w:t>Byte 1, Bit</w:t>
            </w:r>
            <w:r>
              <w:rPr>
                <w:rFonts w:ascii="Arial" w:hAnsi="Arial" w:cs="Arial"/>
                <w:spacing w:val="-4"/>
                <w:sz w:val="20"/>
                <w:szCs w:val="20"/>
              </w:rPr>
              <w:t xml:space="preserve"> </w:t>
            </w:r>
            <w:r>
              <w:rPr>
                <w:rFonts w:ascii="Arial" w:hAnsi="Arial" w:cs="Arial"/>
                <w:sz w:val="20"/>
                <w:szCs w:val="20"/>
              </w:rPr>
              <w:t>0-6</w:t>
            </w:r>
          </w:p>
        </w:tc>
        <w:tc>
          <w:tcPr>
            <w:tcW w:w="3159"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59"/>
              <w:ind w:left="-1"/>
            </w:pPr>
            <w:r>
              <w:rPr>
                <w:rFonts w:ascii="Arial" w:hAnsi="Arial" w:cs="Arial"/>
                <w:sz w:val="20"/>
                <w:szCs w:val="20"/>
              </w:rPr>
              <w:t>Bit 3-9 positional</w:t>
            </w:r>
            <w:r>
              <w:rPr>
                <w:rFonts w:ascii="Arial" w:hAnsi="Arial" w:cs="Arial"/>
                <w:spacing w:val="-2"/>
                <w:sz w:val="20"/>
                <w:szCs w:val="20"/>
              </w:rPr>
              <w:t xml:space="preserve"> </w:t>
            </w:r>
            <w:r>
              <w:rPr>
                <w:rFonts w:ascii="Arial" w:hAnsi="Arial" w:cs="Arial"/>
                <w:sz w:val="20"/>
                <w:szCs w:val="20"/>
              </w:rPr>
              <w:t>data</w:t>
            </w:r>
          </w:p>
        </w:tc>
      </w:tr>
      <w:tr w:rsidR="0037398F">
        <w:trPr>
          <w:trHeight w:hRule="exact" w:val="396"/>
        </w:trPr>
        <w:tc>
          <w:tcPr>
            <w:tcW w:w="1440"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62"/>
            </w:pPr>
            <w:r>
              <w:rPr>
                <w:rFonts w:ascii="Arial" w:hAnsi="Arial" w:cs="Arial"/>
                <w:sz w:val="20"/>
                <w:szCs w:val="20"/>
              </w:rPr>
              <w:t>Byte 1, Bit</w:t>
            </w:r>
            <w:r>
              <w:rPr>
                <w:rFonts w:ascii="Arial" w:hAnsi="Arial" w:cs="Arial"/>
                <w:spacing w:val="-3"/>
                <w:sz w:val="20"/>
                <w:szCs w:val="20"/>
              </w:rPr>
              <w:t xml:space="preserve"> </w:t>
            </w:r>
            <w:r>
              <w:rPr>
                <w:rFonts w:ascii="Arial" w:hAnsi="Arial" w:cs="Arial"/>
                <w:sz w:val="20"/>
                <w:szCs w:val="20"/>
              </w:rPr>
              <w:t>7</w:t>
            </w:r>
          </w:p>
        </w:tc>
        <w:tc>
          <w:tcPr>
            <w:tcW w:w="3159"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62"/>
              <w:ind w:left="-1"/>
            </w:pPr>
            <w:r>
              <w:rPr>
                <w:rFonts w:ascii="Arial" w:hAnsi="Arial" w:cs="Arial"/>
                <w:sz w:val="20"/>
                <w:szCs w:val="20"/>
              </w:rPr>
              <w:t>Unused (same as bit</w:t>
            </w:r>
            <w:r>
              <w:rPr>
                <w:rFonts w:ascii="Arial" w:hAnsi="Arial" w:cs="Arial"/>
                <w:spacing w:val="-2"/>
                <w:sz w:val="20"/>
                <w:szCs w:val="20"/>
              </w:rPr>
              <w:t xml:space="preserve"> </w:t>
            </w:r>
            <w:r>
              <w:rPr>
                <w:rFonts w:ascii="Arial" w:hAnsi="Arial" w:cs="Arial"/>
                <w:sz w:val="20"/>
                <w:szCs w:val="20"/>
              </w:rPr>
              <w:t>9)</w:t>
            </w:r>
          </w:p>
        </w:tc>
      </w:tr>
    </w:tbl>
    <w:p w:rsidR="0037398F" w:rsidRDefault="0037398F" w:rsidP="0037398F"/>
    <w:p w:rsidR="004C39EF" w:rsidRDefault="004C39EF" w:rsidP="004C39EF">
      <w:r>
        <w:rPr>
          <w:rFonts w:hint="eastAsia"/>
        </w:rPr>
        <w:t>位置数据以工程单位分配了从</w:t>
      </w:r>
      <w:r>
        <w:rPr>
          <w:rFonts w:hint="eastAsia"/>
        </w:rPr>
        <w:t>-512</w:t>
      </w:r>
      <w:r>
        <w:rPr>
          <w:rFonts w:hint="eastAsia"/>
        </w:rPr>
        <w:t>到</w:t>
      </w:r>
      <w:r>
        <w:rPr>
          <w:rFonts w:hint="eastAsia"/>
        </w:rPr>
        <w:t>511</w:t>
      </w:r>
      <w:r>
        <w:rPr>
          <w:rFonts w:hint="eastAsia"/>
        </w:rPr>
        <w:t>的</w:t>
      </w:r>
      <w:r>
        <w:rPr>
          <w:rFonts w:hint="eastAsia"/>
        </w:rPr>
        <w:t>10</w:t>
      </w:r>
      <w:r>
        <w:rPr>
          <w:rFonts w:hint="eastAsia"/>
        </w:rPr>
        <w:t>位数字，其中</w:t>
      </w:r>
      <w:r>
        <w:rPr>
          <w:rFonts w:hint="eastAsia"/>
        </w:rPr>
        <w:t>0</w:t>
      </w:r>
      <w:r>
        <w:rPr>
          <w:rFonts w:hint="eastAsia"/>
        </w:rPr>
        <w:t>值表示聚焦。</w:t>
      </w:r>
    </w:p>
    <w:p w:rsidR="0037398F" w:rsidRDefault="004C39EF" w:rsidP="004C39EF">
      <w:r>
        <w:rPr>
          <w:rFonts w:hint="eastAsia"/>
        </w:rPr>
        <w:t>InCaptureRange</w:t>
      </w:r>
      <w:r>
        <w:rPr>
          <w:rFonts w:hint="eastAsia"/>
        </w:rPr>
        <w:t>和</w:t>
      </w:r>
      <w:r>
        <w:rPr>
          <w:rFonts w:hint="eastAsia"/>
        </w:rPr>
        <w:t>InFocus</w:t>
      </w:r>
      <w:r>
        <w:rPr>
          <w:rFonts w:hint="eastAsia"/>
        </w:rPr>
        <w:t>位对应于前面描述的数字输出。</w:t>
      </w:r>
      <w:r>
        <w:rPr>
          <w:rFonts w:hint="eastAsia"/>
        </w:rPr>
        <w:t xml:space="preserve"> </w:t>
      </w:r>
      <w:r>
        <w:rPr>
          <w:rFonts w:hint="eastAsia"/>
        </w:rPr>
        <w:t>当传感器检测到摄像机同步输入时，</w:t>
      </w:r>
      <w:r>
        <w:rPr>
          <w:rFonts w:hint="eastAsia"/>
        </w:rPr>
        <w:t>Sync</w:t>
      </w:r>
      <w:r>
        <w:rPr>
          <w:rFonts w:hint="eastAsia"/>
        </w:rPr>
        <w:t>位被置为有效。</w:t>
      </w:r>
      <w:r>
        <w:rPr>
          <w:rFonts w:hint="eastAsia"/>
        </w:rPr>
        <w:t xml:space="preserve"> </w:t>
      </w:r>
      <w:r>
        <w:rPr>
          <w:rFonts w:hint="eastAsia"/>
        </w:rPr>
        <w:t>当传感器由于缺少适当的配置或临时的瞬态事件而无法提供准确的结果时，将声明无效数据。</w:t>
      </w:r>
    </w:p>
    <w:p w:rsidR="004C39EF" w:rsidRDefault="004C39EF" w:rsidP="004C39EF">
      <w:pPr>
        <w:pStyle w:val="1"/>
      </w:pPr>
      <w:r>
        <w:t>7.5. CONFIGURATION COMMANDS</w:t>
      </w:r>
    </w:p>
    <w:p w:rsidR="004C39EF" w:rsidRDefault="004C39EF" w:rsidP="004C39EF">
      <w:r>
        <w:rPr>
          <w:rFonts w:hint="eastAsia"/>
        </w:rPr>
        <w:t>配置命令由许多令牌组成，这些令牌遵循传输层顶部承载的会话层语法。</w:t>
      </w:r>
      <w:r>
        <w:rPr>
          <w:rFonts w:hint="eastAsia"/>
        </w:rPr>
        <w:t xml:space="preserve"> </w:t>
      </w:r>
      <w:r>
        <w:rPr>
          <w:rFonts w:hint="eastAsia"/>
        </w:rPr>
        <w:t>会话层提供了灵活性，并允许采用通用方法来处理映射到控制器内部的各个寄存器。</w:t>
      </w:r>
      <w:r>
        <w:rPr>
          <w:rFonts w:hint="eastAsia"/>
        </w:rPr>
        <w:t xml:space="preserve"> </w:t>
      </w:r>
      <w:r>
        <w:rPr>
          <w:rFonts w:hint="eastAsia"/>
        </w:rPr>
        <w:t>传输层有助于通信冗余和数据传输。</w:t>
      </w:r>
    </w:p>
    <w:p w:rsidR="004C39EF" w:rsidRDefault="004C39EF" w:rsidP="004C39EF">
      <w:r>
        <w:rPr>
          <w:rFonts w:hint="eastAsia"/>
        </w:rPr>
        <w:t>当前仅基于小尾数表示来提出传输层的二进制表示。</w:t>
      </w:r>
      <w:r>
        <w:rPr>
          <w:rFonts w:hint="eastAsia"/>
        </w:rPr>
        <w:t xml:space="preserve"> </w:t>
      </w:r>
      <w:r>
        <w:rPr>
          <w:rFonts w:hint="eastAsia"/>
        </w:rPr>
        <w:t>计划在将来的版本中将传输层扩展为</w:t>
      </w:r>
      <w:r>
        <w:rPr>
          <w:rFonts w:hint="eastAsia"/>
        </w:rPr>
        <w:t>ascii</w:t>
      </w:r>
      <w:r>
        <w:rPr>
          <w:rFonts w:hint="eastAsia"/>
        </w:rPr>
        <w:t>表示法，从而可以通过简单的终端进行调试。</w:t>
      </w:r>
    </w:p>
    <w:p w:rsidR="004C39EF" w:rsidRDefault="004C39EF" w:rsidP="004C39EF">
      <w:pPr>
        <w:pStyle w:val="Default"/>
        <w:rPr>
          <w:sz w:val="23"/>
          <w:szCs w:val="23"/>
        </w:rPr>
      </w:pPr>
      <w:r>
        <w:rPr>
          <w:sz w:val="23"/>
          <w:szCs w:val="23"/>
        </w:rPr>
        <w:t xml:space="preserve">The syntax is described in generic notation: </w:t>
      </w:r>
    </w:p>
    <w:p w:rsidR="004C39EF" w:rsidRDefault="004C39EF" w:rsidP="004C39EF">
      <w:pPr>
        <w:pStyle w:val="Default"/>
        <w:rPr>
          <w:sz w:val="23"/>
          <w:szCs w:val="23"/>
        </w:rPr>
      </w:pPr>
      <w:r>
        <w:rPr>
          <w:b/>
          <w:bCs/>
          <w:i/>
          <w:iCs/>
          <w:sz w:val="23"/>
          <w:szCs w:val="23"/>
        </w:rPr>
        <w:t xml:space="preserve">Syntax description </w:t>
      </w:r>
    </w:p>
    <w:p w:rsidR="004C39EF" w:rsidRDefault="004C39EF" w:rsidP="004C39EF">
      <w:pPr>
        <w:pStyle w:val="Default"/>
        <w:rPr>
          <w:sz w:val="23"/>
          <w:szCs w:val="23"/>
        </w:rPr>
      </w:pPr>
      <w:r>
        <w:rPr>
          <w:sz w:val="23"/>
          <w:szCs w:val="23"/>
        </w:rPr>
        <w:t xml:space="preserve">&lt;……&gt; - syntax token </w:t>
      </w:r>
    </w:p>
    <w:p w:rsidR="004C39EF" w:rsidRDefault="004C39EF" w:rsidP="004C39EF">
      <w:pPr>
        <w:pStyle w:val="Default"/>
        <w:rPr>
          <w:sz w:val="23"/>
          <w:szCs w:val="23"/>
        </w:rPr>
      </w:pPr>
      <w:r>
        <w:rPr>
          <w:sz w:val="23"/>
          <w:szCs w:val="23"/>
        </w:rPr>
        <w:t xml:space="preserve">| </w:t>
      </w:r>
      <w:r>
        <w:rPr>
          <w:rFonts w:hint="eastAsia"/>
          <w:sz w:val="23"/>
          <w:szCs w:val="23"/>
        </w:rPr>
        <w:t xml:space="preserve">          </w:t>
      </w:r>
      <w:r>
        <w:rPr>
          <w:sz w:val="23"/>
          <w:szCs w:val="23"/>
        </w:rPr>
        <w:t xml:space="preserve">- alternative </w:t>
      </w:r>
    </w:p>
    <w:p w:rsidR="004C39EF" w:rsidRDefault="004C39EF" w:rsidP="004C39EF">
      <w:pPr>
        <w:pStyle w:val="Default"/>
        <w:rPr>
          <w:sz w:val="23"/>
          <w:szCs w:val="23"/>
        </w:rPr>
      </w:pPr>
      <w:r>
        <w:rPr>
          <w:sz w:val="23"/>
          <w:szCs w:val="23"/>
        </w:rPr>
        <w:t xml:space="preserve">( …. ) </w:t>
      </w:r>
      <w:r>
        <w:rPr>
          <w:rFonts w:hint="eastAsia"/>
          <w:sz w:val="23"/>
          <w:szCs w:val="23"/>
        </w:rPr>
        <w:t xml:space="preserve">  </w:t>
      </w:r>
      <w:r>
        <w:rPr>
          <w:sz w:val="23"/>
          <w:szCs w:val="23"/>
        </w:rPr>
        <w:t xml:space="preserve">- optional (0 or 1) </w:t>
      </w:r>
    </w:p>
    <w:p w:rsidR="004C39EF" w:rsidRDefault="004C39EF" w:rsidP="004C39EF">
      <w:pPr>
        <w:pStyle w:val="Default"/>
        <w:rPr>
          <w:sz w:val="23"/>
          <w:szCs w:val="23"/>
        </w:rPr>
      </w:pPr>
      <w:r>
        <w:rPr>
          <w:sz w:val="23"/>
          <w:szCs w:val="23"/>
        </w:rPr>
        <w:t xml:space="preserve">‘….’ </w:t>
      </w:r>
      <w:r>
        <w:rPr>
          <w:rFonts w:hint="eastAsia"/>
          <w:sz w:val="23"/>
          <w:szCs w:val="23"/>
        </w:rPr>
        <w:t xml:space="preserve">     </w:t>
      </w:r>
      <w:r>
        <w:rPr>
          <w:sz w:val="23"/>
          <w:szCs w:val="23"/>
        </w:rPr>
        <w:t xml:space="preserve">- literal </w:t>
      </w:r>
    </w:p>
    <w:p w:rsidR="004C39EF" w:rsidRDefault="004C39EF" w:rsidP="004C39EF">
      <w:pPr>
        <w:rPr>
          <w:sz w:val="23"/>
          <w:szCs w:val="23"/>
        </w:rPr>
      </w:pPr>
      <w:r>
        <w:rPr>
          <w:sz w:val="23"/>
          <w:szCs w:val="23"/>
        </w:rPr>
        <w:t xml:space="preserve">…. * </w:t>
      </w:r>
      <w:r>
        <w:rPr>
          <w:rFonts w:hint="eastAsia"/>
          <w:sz w:val="23"/>
          <w:szCs w:val="23"/>
        </w:rPr>
        <w:t xml:space="preserve">      </w:t>
      </w:r>
      <w:r>
        <w:rPr>
          <w:sz w:val="23"/>
          <w:szCs w:val="23"/>
        </w:rPr>
        <w:t>- multiplicity (0 or more)</w:t>
      </w:r>
    </w:p>
    <w:p w:rsidR="00556D97" w:rsidRDefault="00E83F37" w:rsidP="00E83F37">
      <w:pPr>
        <w:pStyle w:val="1"/>
      </w:pPr>
      <w:r>
        <w:t>7.5.1 Transport Layer Syntax</w:t>
      </w:r>
    </w:p>
    <w:p w:rsidR="00E83F37" w:rsidRDefault="00E83F37" w:rsidP="00E83F37">
      <w:r>
        <w:rPr>
          <w:rFonts w:hint="eastAsia"/>
        </w:rPr>
        <w:t>表</w:t>
      </w:r>
      <w:r>
        <w:rPr>
          <w:rFonts w:hint="eastAsia"/>
        </w:rPr>
        <w:t>7-3</w:t>
      </w:r>
      <w:r>
        <w:rPr>
          <w:rFonts w:hint="eastAsia"/>
        </w:rPr>
        <w:t>说明了串行消息的结构。</w:t>
      </w:r>
      <w:r>
        <w:rPr>
          <w:rFonts w:hint="eastAsia"/>
        </w:rPr>
        <w:t xml:space="preserve"> </w:t>
      </w:r>
      <w:r>
        <w:rPr>
          <w:rFonts w:hint="eastAsia"/>
        </w:rPr>
        <w:t>每个消息均以</w:t>
      </w:r>
      <w:r>
        <w:rPr>
          <w:rFonts w:hint="eastAsia"/>
        </w:rPr>
        <w:t>ACK</w:t>
      </w:r>
      <w:r>
        <w:rPr>
          <w:rFonts w:hint="eastAsia"/>
        </w:rPr>
        <w:t>字符确认。</w:t>
      </w:r>
      <w:r>
        <w:rPr>
          <w:rFonts w:hint="eastAsia"/>
        </w:rPr>
        <w:t xml:space="preserve"> </w:t>
      </w:r>
      <w:r>
        <w:rPr>
          <w:rFonts w:hint="eastAsia"/>
        </w:rPr>
        <w:t>如果完整接收到消息，则发送肯定的</w:t>
      </w:r>
      <w:r>
        <w:rPr>
          <w:rFonts w:hint="eastAsia"/>
        </w:rPr>
        <w:t>ACK</w:t>
      </w:r>
      <w:r>
        <w:rPr>
          <w:rFonts w:hint="eastAsia"/>
        </w:rPr>
        <w:t>：单个字符“</w:t>
      </w:r>
      <w:r>
        <w:rPr>
          <w:rFonts w:hint="eastAsia"/>
        </w:rPr>
        <w:t xml:space="preserve"> A</w:t>
      </w:r>
      <w:r>
        <w:rPr>
          <w:rFonts w:hint="eastAsia"/>
        </w:rPr>
        <w:t>”。</w:t>
      </w:r>
      <w:r>
        <w:rPr>
          <w:rFonts w:hint="eastAsia"/>
        </w:rPr>
        <w:t xml:space="preserve"> </w:t>
      </w:r>
      <w:r>
        <w:rPr>
          <w:rFonts w:hint="eastAsia"/>
        </w:rPr>
        <w:t>如果确定消息不正确，或者执行消息中描述的命令导致错误，则发送否定</w:t>
      </w:r>
      <w:r>
        <w:rPr>
          <w:rFonts w:hint="eastAsia"/>
        </w:rPr>
        <w:t>ACK</w:t>
      </w:r>
      <w:r>
        <w:rPr>
          <w:rFonts w:hint="eastAsia"/>
        </w:rPr>
        <w:t>：单个字符“</w:t>
      </w:r>
      <w:r>
        <w:rPr>
          <w:rFonts w:hint="eastAsia"/>
        </w:rPr>
        <w:t xml:space="preserve"> N</w:t>
      </w:r>
      <w:r>
        <w:rPr>
          <w:rFonts w:hint="eastAsia"/>
        </w:rPr>
        <w:t>”。</w:t>
      </w:r>
    </w:p>
    <w:p w:rsidR="00E83F37" w:rsidRDefault="00E83F37" w:rsidP="00E83F37">
      <w:r>
        <w:rPr>
          <w:rFonts w:hint="eastAsia"/>
        </w:rPr>
        <w:t>在解析了消息的内容并执行了请求的操作之后，发送</w:t>
      </w:r>
      <w:r>
        <w:rPr>
          <w:rFonts w:hint="eastAsia"/>
        </w:rPr>
        <w:t>ACK</w:t>
      </w:r>
      <w:r>
        <w:rPr>
          <w:rFonts w:hint="eastAsia"/>
        </w:rPr>
        <w:t>字符。</w:t>
      </w:r>
      <w:r>
        <w:rPr>
          <w:rFonts w:hint="eastAsia"/>
        </w:rPr>
        <w:t xml:space="preserve"> </w:t>
      </w:r>
      <w:r>
        <w:rPr>
          <w:rFonts w:hint="eastAsia"/>
        </w:rPr>
        <w:t>在大多数情况下，这需要很短的时间（以毫秒为单位）（在寄存器读写的情况下）。</w:t>
      </w:r>
      <w:r>
        <w:rPr>
          <w:rFonts w:hint="eastAsia"/>
        </w:rPr>
        <w:t xml:space="preserve"> </w:t>
      </w:r>
      <w:r>
        <w:rPr>
          <w:rFonts w:hint="eastAsia"/>
        </w:rPr>
        <w:t>例外是“保存”请求（请参阅命令</w:t>
      </w:r>
      <w:r>
        <w:rPr>
          <w:rFonts w:hint="eastAsia"/>
        </w:rPr>
        <w:t>U5</w:t>
      </w:r>
      <w:r>
        <w:rPr>
          <w:rFonts w:hint="eastAsia"/>
        </w:rPr>
        <w:t>），该请求涉及将数据写入设备</w:t>
      </w:r>
      <w:r>
        <w:rPr>
          <w:rFonts w:hint="eastAsia"/>
        </w:rPr>
        <w:t>eprom</w:t>
      </w:r>
      <w:r>
        <w:rPr>
          <w:rFonts w:hint="eastAsia"/>
        </w:rPr>
        <w:t>中，该过程可能长达</w:t>
      </w:r>
      <w:r>
        <w:rPr>
          <w:rFonts w:hint="eastAsia"/>
        </w:rPr>
        <w:t>7s</w:t>
      </w:r>
      <w:r>
        <w:rPr>
          <w:rFonts w:hint="eastAsia"/>
        </w:rPr>
        <w:t>。</w:t>
      </w:r>
    </w:p>
    <w:p w:rsidR="00E83F37" w:rsidRDefault="00E83F37" w:rsidP="00E83F37">
      <w:pPr>
        <w:rPr>
          <w:b/>
          <w:bCs/>
          <w:i/>
          <w:iCs/>
          <w:sz w:val="23"/>
          <w:szCs w:val="23"/>
        </w:rPr>
      </w:pPr>
      <w:r>
        <w:rPr>
          <w:b/>
          <w:bCs/>
          <w:i/>
          <w:iCs/>
          <w:sz w:val="23"/>
          <w:szCs w:val="23"/>
        </w:rPr>
        <w:t>binary packet = ‘l’ &lt;payload count&gt;&lt; checksum &gt; &lt;packet&gt;</w:t>
      </w:r>
    </w:p>
    <w:p w:rsidR="00E83F37" w:rsidRDefault="00E83F37" w:rsidP="00E83F37">
      <w:pPr>
        <w:pStyle w:val="a7"/>
        <w:kinsoku w:val="0"/>
        <w:overflowPunct w:val="0"/>
        <w:rPr>
          <w:b w:val="0"/>
          <w:bCs w:val="0"/>
        </w:rPr>
      </w:pPr>
      <w:r>
        <w:t>Table 7-3 binary</w:t>
      </w:r>
      <w:r>
        <w:rPr>
          <w:spacing w:val="-7"/>
        </w:rPr>
        <w:t xml:space="preserve"> </w:t>
      </w:r>
      <w:r>
        <w:t>packet</w:t>
      </w:r>
    </w:p>
    <w:p w:rsidR="00E83F37" w:rsidRDefault="00E83F37" w:rsidP="00E83F37">
      <w:pPr>
        <w:pStyle w:val="a7"/>
        <w:kinsoku w:val="0"/>
        <w:overflowPunct w:val="0"/>
        <w:spacing w:before="4"/>
        <w:rPr>
          <w:sz w:val="21"/>
          <w:szCs w:val="21"/>
        </w:rPr>
      </w:pPr>
    </w:p>
    <w:tbl>
      <w:tblPr>
        <w:tblW w:w="0" w:type="auto"/>
        <w:tblInd w:w="505" w:type="dxa"/>
        <w:tblLayout w:type="fixed"/>
        <w:tblCellMar>
          <w:left w:w="0" w:type="dxa"/>
          <w:right w:w="0" w:type="dxa"/>
        </w:tblCellMar>
        <w:tblLook w:val="0000"/>
      </w:tblPr>
      <w:tblGrid>
        <w:gridCol w:w="1160"/>
        <w:gridCol w:w="1171"/>
        <w:gridCol w:w="2130"/>
        <w:gridCol w:w="3322"/>
      </w:tblGrid>
      <w:tr w:rsidR="00E83F37">
        <w:trPr>
          <w:trHeight w:hRule="exact" w:val="218"/>
        </w:trPr>
        <w:tc>
          <w:tcPr>
            <w:tcW w:w="1160" w:type="dxa"/>
            <w:tcBorders>
              <w:top w:val="single" w:sz="4" w:space="0" w:color="000000"/>
              <w:left w:val="single" w:sz="4" w:space="0" w:color="000000"/>
              <w:bottom w:val="single" w:sz="4" w:space="0" w:color="000000"/>
              <w:right w:val="single" w:sz="4" w:space="0" w:color="000000"/>
            </w:tcBorders>
            <w:shd w:val="clear" w:color="auto" w:fill="EDEBE0"/>
          </w:tcPr>
          <w:p w:rsidR="00E83F37" w:rsidRDefault="00E83F37">
            <w:pPr>
              <w:pStyle w:val="TableParagraph"/>
              <w:kinsoku w:val="0"/>
              <w:overflowPunct w:val="0"/>
              <w:spacing w:line="201" w:lineRule="exact"/>
            </w:pPr>
            <w:r>
              <w:rPr>
                <w:rFonts w:ascii="Arial" w:hAnsi="Arial" w:cs="Arial"/>
                <w:b/>
                <w:bCs/>
                <w:sz w:val="18"/>
                <w:szCs w:val="18"/>
              </w:rPr>
              <w:t>Item</w:t>
            </w:r>
          </w:p>
        </w:tc>
        <w:tc>
          <w:tcPr>
            <w:tcW w:w="1171" w:type="dxa"/>
            <w:tcBorders>
              <w:top w:val="single" w:sz="4" w:space="0" w:color="000000"/>
              <w:left w:val="single" w:sz="4" w:space="0" w:color="000000"/>
              <w:bottom w:val="single" w:sz="4" w:space="0" w:color="000000"/>
              <w:right w:val="single" w:sz="4" w:space="0" w:color="000000"/>
            </w:tcBorders>
            <w:shd w:val="clear" w:color="auto" w:fill="EDEBE0"/>
          </w:tcPr>
          <w:p w:rsidR="00E83F37" w:rsidRDefault="00E83F37">
            <w:pPr>
              <w:pStyle w:val="TableParagraph"/>
              <w:kinsoku w:val="0"/>
              <w:overflowPunct w:val="0"/>
              <w:spacing w:line="201" w:lineRule="exact"/>
              <w:ind w:left="2"/>
            </w:pPr>
            <w:r>
              <w:rPr>
                <w:rFonts w:ascii="Arial" w:hAnsi="Arial" w:cs="Arial"/>
                <w:b/>
                <w:bCs/>
                <w:sz w:val="18"/>
                <w:szCs w:val="18"/>
              </w:rPr>
              <w:t>Size</w:t>
            </w:r>
          </w:p>
        </w:tc>
        <w:tc>
          <w:tcPr>
            <w:tcW w:w="2130" w:type="dxa"/>
            <w:tcBorders>
              <w:top w:val="single" w:sz="4" w:space="0" w:color="000000"/>
              <w:left w:val="single" w:sz="4" w:space="0" w:color="000000"/>
              <w:bottom w:val="single" w:sz="4" w:space="0" w:color="000000"/>
              <w:right w:val="single" w:sz="4" w:space="0" w:color="000000"/>
            </w:tcBorders>
            <w:shd w:val="clear" w:color="auto" w:fill="EDEBE0"/>
          </w:tcPr>
          <w:p w:rsidR="00E83F37" w:rsidRDefault="00E83F37">
            <w:pPr>
              <w:pStyle w:val="TableParagraph"/>
              <w:kinsoku w:val="0"/>
              <w:overflowPunct w:val="0"/>
              <w:spacing w:line="201" w:lineRule="exact"/>
            </w:pPr>
            <w:r>
              <w:rPr>
                <w:rFonts w:ascii="Arial" w:hAnsi="Arial" w:cs="Arial"/>
                <w:b/>
                <w:bCs/>
                <w:sz w:val="18"/>
                <w:szCs w:val="18"/>
              </w:rPr>
              <w:t>Notation</w:t>
            </w:r>
          </w:p>
        </w:tc>
        <w:tc>
          <w:tcPr>
            <w:tcW w:w="3322" w:type="dxa"/>
            <w:tcBorders>
              <w:top w:val="single" w:sz="4" w:space="0" w:color="000000"/>
              <w:left w:val="single" w:sz="4" w:space="0" w:color="000000"/>
              <w:bottom w:val="single" w:sz="4" w:space="0" w:color="000000"/>
              <w:right w:val="single" w:sz="4" w:space="0" w:color="000000"/>
            </w:tcBorders>
            <w:shd w:val="clear" w:color="auto" w:fill="EDEBE0"/>
          </w:tcPr>
          <w:p w:rsidR="00E83F37" w:rsidRDefault="00E83F37">
            <w:pPr>
              <w:pStyle w:val="TableParagraph"/>
              <w:kinsoku w:val="0"/>
              <w:overflowPunct w:val="0"/>
              <w:spacing w:line="201" w:lineRule="exact"/>
              <w:ind w:left="2"/>
            </w:pPr>
            <w:r>
              <w:rPr>
                <w:rFonts w:ascii="Arial" w:hAnsi="Arial" w:cs="Arial"/>
                <w:b/>
                <w:bCs/>
                <w:sz w:val="18"/>
                <w:szCs w:val="18"/>
              </w:rPr>
              <w:t>Comments</w:t>
            </w:r>
          </w:p>
        </w:tc>
      </w:tr>
      <w:tr w:rsidR="00E83F37">
        <w:trPr>
          <w:trHeight w:hRule="exact" w:val="922"/>
        </w:trPr>
        <w:tc>
          <w:tcPr>
            <w:tcW w:w="1160"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line="276" w:lineRule="auto"/>
              <w:ind w:right="447"/>
            </w:pPr>
            <w:r>
              <w:rPr>
                <w:rFonts w:ascii="Arial" w:hAnsi="Arial" w:cs="Arial"/>
                <w:sz w:val="20"/>
                <w:szCs w:val="20"/>
              </w:rPr>
              <w:lastRenderedPageBreak/>
              <w:t>coding</w:t>
            </w:r>
            <w:r>
              <w:rPr>
                <w:rFonts w:ascii="Arial" w:hAnsi="Arial" w:cs="Arial"/>
                <w:w w:val="99"/>
                <w:sz w:val="20"/>
                <w:szCs w:val="20"/>
              </w:rPr>
              <w:t xml:space="preserve"> </w:t>
            </w:r>
            <w:r>
              <w:rPr>
                <w:rFonts w:ascii="Arial" w:hAnsi="Arial" w:cs="Arial"/>
                <w:sz w:val="20"/>
                <w:szCs w:val="20"/>
              </w:rPr>
              <w:t>scheme</w:t>
            </w:r>
          </w:p>
        </w:tc>
        <w:tc>
          <w:tcPr>
            <w:tcW w:w="1171"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ind w:left="2"/>
            </w:pPr>
            <w:r>
              <w:rPr>
                <w:rFonts w:ascii="Arial" w:hAnsi="Arial" w:cs="Arial"/>
                <w:sz w:val="20"/>
                <w:szCs w:val="20"/>
              </w:rPr>
              <w:t>1</w:t>
            </w:r>
            <w:r>
              <w:rPr>
                <w:rFonts w:ascii="Arial" w:hAnsi="Arial" w:cs="Arial"/>
                <w:spacing w:val="-2"/>
                <w:sz w:val="20"/>
                <w:szCs w:val="20"/>
              </w:rPr>
              <w:t xml:space="preserve"> </w:t>
            </w:r>
            <w:r>
              <w:rPr>
                <w:rFonts w:ascii="Arial" w:hAnsi="Arial" w:cs="Arial"/>
                <w:sz w:val="20"/>
                <w:szCs w:val="20"/>
              </w:rPr>
              <w:t>byte</w:t>
            </w:r>
          </w:p>
        </w:tc>
        <w:tc>
          <w:tcPr>
            <w:tcW w:w="2130"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line="276" w:lineRule="auto"/>
              <w:ind w:right="86"/>
            </w:pPr>
            <w:r>
              <w:rPr>
                <w:rFonts w:ascii="Arial" w:hAnsi="Arial" w:cs="Arial"/>
                <w:sz w:val="20"/>
                <w:szCs w:val="20"/>
              </w:rPr>
              <w:t>0x6c “l” - header</w:t>
            </w:r>
            <w:r>
              <w:rPr>
                <w:rFonts w:ascii="Arial" w:hAnsi="Arial" w:cs="Arial"/>
                <w:spacing w:val="-5"/>
                <w:sz w:val="20"/>
                <w:szCs w:val="20"/>
              </w:rPr>
              <w:t xml:space="preserve"> </w:t>
            </w:r>
            <w:r>
              <w:rPr>
                <w:rFonts w:ascii="Arial" w:hAnsi="Arial" w:cs="Arial"/>
                <w:sz w:val="20"/>
                <w:szCs w:val="20"/>
              </w:rPr>
              <w:t>start</w:t>
            </w:r>
            <w:r>
              <w:rPr>
                <w:rFonts w:ascii="Arial" w:hAnsi="Arial" w:cs="Arial"/>
                <w:w w:val="99"/>
                <w:sz w:val="20"/>
                <w:szCs w:val="20"/>
              </w:rPr>
              <w:t xml:space="preserve"> </w:t>
            </w:r>
            <w:r>
              <w:rPr>
                <w:rFonts w:ascii="Arial" w:hAnsi="Arial" w:cs="Arial"/>
                <w:sz w:val="20"/>
                <w:szCs w:val="20"/>
              </w:rPr>
              <w:t>character</w:t>
            </w:r>
            <w:r>
              <w:rPr>
                <w:rFonts w:ascii="Arial" w:hAnsi="Arial" w:cs="Arial"/>
                <w:spacing w:val="-2"/>
                <w:sz w:val="20"/>
                <w:szCs w:val="20"/>
              </w:rPr>
              <w:t xml:space="preserve"> </w:t>
            </w:r>
            <w:r>
              <w:rPr>
                <w:rFonts w:ascii="Arial" w:hAnsi="Arial" w:cs="Arial"/>
                <w:sz w:val="20"/>
                <w:szCs w:val="20"/>
              </w:rPr>
              <w:t>indicating</w:t>
            </w:r>
            <w:r>
              <w:rPr>
                <w:rFonts w:ascii="Arial" w:hAnsi="Arial" w:cs="Arial"/>
                <w:w w:val="99"/>
                <w:sz w:val="20"/>
                <w:szCs w:val="20"/>
              </w:rPr>
              <w:t xml:space="preserve"> </w:t>
            </w:r>
            <w:r>
              <w:rPr>
                <w:rFonts w:ascii="Arial" w:hAnsi="Arial" w:cs="Arial"/>
                <w:sz w:val="20"/>
                <w:szCs w:val="20"/>
              </w:rPr>
              <w:t>little endian</w:t>
            </w:r>
            <w:r>
              <w:rPr>
                <w:rFonts w:ascii="Arial" w:hAnsi="Arial" w:cs="Arial"/>
                <w:spacing w:val="-9"/>
                <w:sz w:val="20"/>
                <w:szCs w:val="20"/>
              </w:rPr>
              <w:t xml:space="preserve"> </w:t>
            </w:r>
            <w:r>
              <w:rPr>
                <w:rFonts w:ascii="Arial" w:hAnsi="Arial" w:cs="Arial"/>
                <w:sz w:val="20"/>
                <w:szCs w:val="20"/>
              </w:rPr>
              <w:t>convention</w:t>
            </w:r>
          </w:p>
        </w:tc>
        <w:tc>
          <w:tcPr>
            <w:tcW w:w="3322"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line="276" w:lineRule="auto"/>
              <w:ind w:left="2" w:right="43"/>
            </w:pPr>
            <w:r>
              <w:rPr>
                <w:rFonts w:ascii="Arial" w:hAnsi="Arial" w:cs="Arial"/>
                <w:sz w:val="20"/>
                <w:szCs w:val="20"/>
              </w:rPr>
              <w:t>determines coding scheme for all</w:t>
            </w:r>
            <w:r>
              <w:rPr>
                <w:rFonts w:ascii="Arial" w:hAnsi="Arial" w:cs="Arial"/>
                <w:spacing w:val="-11"/>
                <w:sz w:val="20"/>
                <w:szCs w:val="20"/>
              </w:rPr>
              <w:t xml:space="preserve"> </w:t>
            </w:r>
            <w:r>
              <w:rPr>
                <w:rFonts w:ascii="Arial" w:hAnsi="Arial" w:cs="Arial"/>
                <w:sz w:val="20"/>
                <w:szCs w:val="20"/>
              </w:rPr>
              <w:t>the</w:t>
            </w:r>
            <w:r>
              <w:rPr>
                <w:rFonts w:ascii="Arial" w:hAnsi="Arial" w:cs="Arial"/>
                <w:w w:val="99"/>
                <w:sz w:val="20"/>
                <w:szCs w:val="20"/>
              </w:rPr>
              <w:t xml:space="preserve"> </w:t>
            </w:r>
            <w:r>
              <w:rPr>
                <w:rFonts w:ascii="Arial" w:hAnsi="Arial" w:cs="Arial"/>
                <w:sz w:val="20"/>
                <w:szCs w:val="20"/>
              </w:rPr>
              <w:t>packets</w:t>
            </w:r>
          </w:p>
        </w:tc>
      </w:tr>
      <w:tr w:rsidR="00E83F37">
        <w:trPr>
          <w:trHeight w:hRule="exact" w:val="924"/>
        </w:trPr>
        <w:tc>
          <w:tcPr>
            <w:tcW w:w="1160"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62" w:line="276" w:lineRule="auto"/>
              <w:ind w:right="449"/>
            </w:pPr>
            <w:r>
              <w:rPr>
                <w:rFonts w:ascii="Arial" w:hAnsi="Arial" w:cs="Arial"/>
                <w:sz w:val="20"/>
                <w:szCs w:val="20"/>
              </w:rPr>
              <w:t>payload</w:t>
            </w:r>
            <w:r>
              <w:rPr>
                <w:rFonts w:ascii="Arial" w:hAnsi="Arial" w:cs="Arial"/>
                <w:w w:val="99"/>
                <w:sz w:val="20"/>
                <w:szCs w:val="20"/>
              </w:rPr>
              <w:t xml:space="preserve"> </w:t>
            </w:r>
            <w:r>
              <w:rPr>
                <w:rFonts w:ascii="Arial" w:hAnsi="Arial" w:cs="Arial"/>
                <w:sz w:val="20"/>
                <w:szCs w:val="20"/>
              </w:rPr>
              <w:t>count</w:t>
            </w:r>
          </w:p>
        </w:tc>
        <w:tc>
          <w:tcPr>
            <w:tcW w:w="1171"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62"/>
              <w:ind w:left="2"/>
            </w:pPr>
            <w:r>
              <w:rPr>
                <w:rFonts w:ascii="Arial" w:hAnsi="Arial" w:cs="Arial"/>
                <w:sz w:val="20"/>
                <w:szCs w:val="20"/>
              </w:rPr>
              <w:t>2</w:t>
            </w:r>
            <w:r>
              <w:rPr>
                <w:rFonts w:ascii="Arial" w:hAnsi="Arial" w:cs="Arial"/>
                <w:spacing w:val="-2"/>
                <w:sz w:val="20"/>
                <w:szCs w:val="20"/>
              </w:rPr>
              <w:t xml:space="preserve"> </w:t>
            </w:r>
            <w:r>
              <w:rPr>
                <w:rFonts w:ascii="Arial" w:hAnsi="Arial" w:cs="Arial"/>
                <w:sz w:val="20"/>
                <w:szCs w:val="20"/>
              </w:rPr>
              <w:t>byte</w:t>
            </w:r>
          </w:p>
        </w:tc>
        <w:tc>
          <w:tcPr>
            <w:tcW w:w="2130"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62"/>
            </w:pPr>
            <w:r>
              <w:rPr>
                <w:rFonts w:ascii="Arial" w:hAnsi="Arial" w:cs="Arial"/>
                <w:sz w:val="20"/>
                <w:szCs w:val="20"/>
              </w:rPr>
              <w:t>0 - 65535 - byte</w:t>
            </w:r>
            <w:r>
              <w:rPr>
                <w:rFonts w:ascii="Arial" w:hAnsi="Arial" w:cs="Arial"/>
                <w:spacing w:val="-5"/>
                <w:sz w:val="20"/>
                <w:szCs w:val="20"/>
              </w:rPr>
              <w:t xml:space="preserve"> </w:t>
            </w:r>
            <w:r>
              <w:rPr>
                <w:rFonts w:ascii="Arial" w:hAnsi="Arial" w:cs="Arial"/>
                <w:sz w:val="20"/>
                <w:szCs w:val="20"/>
              </w:rPr>
              <w:t>count</w:t>
            </w:r>
          </w:p>
        </w:tc>
        <w:tc>
          <w:tcPr>
            <w:tcW w:w="3322"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62" w:line="276" w:lineRule="auto"/>
              <w:ind w:left="2" w:right="56"/>
            </w:pPr>
            <w:r>
              <w:rPr>
                <w:rFonts w:ascii="Arial" w:hAnsi="Arial" w:cs="Arial"/>
                <w:sz w:val="20"/>
                <w:szCs w:val="20"/>
              </w:rPr>
              <w:t>number of bytes in a message less</w:t>
            </w:r>
            <w:r>
              <w:rPr>
                <w:rFonts w:ascii="Arial" w:hAnsi="Arial" w:cs="Arial"/>
                <w:spacing w:val="-11"/>
                <w:sz w:val="20"/>
                <w:szCs w:val="20"/>
              </w:rPr>
              <w:t xml:space="preserve"> </w:t>
            </w:r>
            <w:r>
              <w:rPr>
                <w:rFonts w:ascii="Arial" w:hAnsi="Arial" w:cs="Arial"/>
                <w:sz w:val="20"/>
                <w:szCs w:val="20"/>
              </w:rPr>
              <w:t>3</w:t>
            </w:r>
            <w:r>
              <w:rPr>
                <w:rFonts w:ascii="Arial" w:hAnsi="Arial" w:cs="Arial"/>
                <w:w w:val="99"/>
                <w:sz w:val="20"/>
                <w:szCs w:val="20"/>
              </w:rPr>
              <w:t xml:space="preserve"> </w:t>
            </w:r>
            <w:r>
              <w:rPr>
                <w:rFonts w:ascii="Arial" w:hAnsi="Arial" w:cs="Arial"/>
                <w:sz w:val="20"/>
                <w:szCs w:val="20"/>
              </w:rPr>
              <w:t>(number of bytes following</w:t>
            </w:r>
            <w:r>
              <w:rPr>
                <w:rFonts w:ascii="Arial" w:hAnsi="Arial" w:cs="Arial"/>
                <w:spacing w:val="-6"/>
                <w:sz w:val="20"/>
                <w:szCs w:val="20"/>
              </w:rPr>
              <w:t xml:space="preserve"> </w:t>
            </w:r>
            <w:r>
              <w:rPr>
                <w:rFonts w:ascii="Arial" w:hAnsi="Arial" w:cs="Arial"/>
                <w:sz w:val="20"/>
                <w:szCs w:val="20"/>
              </w:rPr>
              <w:t>payload</w:t>
            </w:r>
            <w:r>
              <w:rPr>
                <w:rFonts w:ascii="Arial" w:hAnsi="Arial" w:cs="Arial"/>
                <w:w w:val="99"/>
                <w:sz w:val="20"/>
                <w:szCs w:val="20"/>
              </w:rPr>
              <w:t xml:space="preserve"> </w:t>
            </w:r>
            <w:r>
              <w:rPr>
                <w:rFonts w:ascii="Arial" w:hAnsi="Arial" w:cs="Arial"/>
                <w:sz w:val="20"/>
                <w:szCs w:val="20"/>
              </w:rPr>
              <w:t>count)</w:t>
            </w:r>
          </w:p>
        </w:tc>
      </w:tr>
      <w:tr w:rsidR="00E83F37">
        <w:trPr>
          <w:trHeight w:hRule="exact" w:val="661"/>
        </w:trPr>
        <w:tc>
          <w:tcPr>
            <w:tcW w:w="1160"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pPr>
            <w:r>
              <w:rPr>
                <w:rFonts w:ascii="Arial" w:hAnsi="Arial" w:cs="Arial"/>
                <w:sz w:val="20"/>
                <w:szCs w:val="20"/>
              </w:rPr>
              <w:t>checksum</w:t>
            </w:r>
          </w:p>
        </w:tc>
        <w:tc>
          <w:tcPr>
            <w:tcW w:w="1171"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ind w:left="2"/>
            </w:pPr>
            <w:r>
              <w:rPr>
                <w:rFonts w:ascii="Arial" w:hAnsi="Arial" w:cs="Arial"/>
                <w:sz w:val="20"/>
                <w:szCs w:val="20"/>
              </w:rPr>
              <w:t>1</w:t>
            </w:r>
            <w:r>
              <w:rPr>
                <w:rFonts w:ascii="Arial" w:hAnsi="Arial" w:cs="Arial"/>
                <w:spacing w:val="-2"/>
                <w:sz w:val="20"/>
                <w:szCs w:val="20"/>
              </w:rPr>
              <w:t xml:space="preserve"> </w:t>
            </w:r>
            <w:r>
              <w:rPr>
                <w:rFonts w:ascii="Arial" w:hAnsi="Arial" w:cs="Arial"/>
                <w:sz w:val="20"/>
                <w:szCs w:val="20"/>
              </w:rPr>
              <w:t>byte</w:t>
            </w:r>
          </w:p>
        </w:tc>
        <w:tc>
          <w:tcPr>
            <w:tcW w:w="2130"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line="276" w:lineRule="auto"/>
              <w:ind w:right="862"/>
            </w:pPr>
            <w:r>
              <w:rPr>
                <w:rFonts w:ascii="Arial" w:hAnsi="Arial" w:cs="Arial"/>
                <w:sz w:val="20"/>
                <w:szCs w:val="20"/>
              </w:rPr>
              <w:t>complement</w:t>
            </w:r>
            <w:r>
              <w:rPr>
                <w:rFonts w:ascii="Arial" w:hAnsi="Arial" w:cs="Arial"/>
                <w:spacing w:val="-3"/>
                <w:sz w:val="20"/>
                <w:szCs w:val="20"/>
              </w:rPr>
              <w:t xml:space="preserve"> </w:t>
            </w:r>
            <w:r>
              <w:rPr>
                <w:rFonts w:ascii="Arial" w:hAnsi="Arial" w:cs="Arial"/>
                <w:sz w:val="20"/>
                <w:szCs w:val="20"/>
              </w:rPr>
              <w:t>2</w:t>
            </w:r>
            <w:r>
              <w:rPr>
                <w:rFonts w:ascii="Arial" w:hAnsi="Arial" w:cs="Arial"/>
                <w:w w:val="99"/>
                <w:sz w:val="20"/>
                <w:szCs w:val="20"/>
              </w:rPr>
              <w:t xml:space="preserve"> </w:t>
            </w:r>
            <w:r>
              <w:rPr>
                <w:rFonts w:ascii="Arial" w:hAnsi="Arial" w:cs="Arial"/>
                <w:sz w:val="20"/>
                <w:szCs w:val="20"/>
              </w:rPr>
              <w:t>checksum</w:t>
            </w:r>
          </w:p>
        </w:tc>
        <w:tc>
          <w:tcPr>
            <w:tcW w:w="3322"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ind w:left="2"/>
            </w:pPr>
            <w:r>
              <w:rPr>
                <w:rFonts w:ascii="Arial" w:hAnsi="Arial" w:cs="Arial"/>
                <w:sz w:val="20"/>
                <w:szCs w:val="20"/>
              </w:rPr>
              <w:t>sum of all bytes is 0 if no</w:t>
            </w:r>
            <w:r>
              <w:rPr>
                <w:rFonts w:ascii="Arial" w:hAnsi="Arial" w:cs="Arial"/>
                <w:spacing w:val="-7"/>
                <w:sz w:val="20"/>
                <w:szCs w:val="20"/>
              </w:rPr>
              <w:t xml:space="preserve"> </w:t>
            </w:r>
            <w:r>
              <w:rPr>
                <w:rFonts w:ascii="Arial" w:hAnsi="Arial" w:cs="Arial"/>
                <w:sz w:val="20"/>
                <w:szCs w:val="20"/>
              </w:rPr>
              <w:t>violations</w:t>
            </w:r>
          </w:p>
        </w:tc>
      </w:tr>
      <w:tr w:rsidR="00E83F37">
        <w:trPr>
          <w:trHeight w:hRule="exact" w:val="658"/>
        </w:trPr>
        <w:tc>
          <w:tcPr>
            <w:tcW w:w="1160"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pPr>
            <w:r>
              <w:rPr>
                <w:rFonts w:ascii="Arial" w:hAnsi="Arial" w:cs="Arial"/>
                <w:sz w:val="20"/>
                <w:szCs w:val="20"/>
              </w:rPr>
              <w:t>payload</w:t>
            </w:r>
          </w:p>
        </w:tc>
        <w:tc>
          <w:tcPr>
            <w:tcW w:w="1171"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line="276" w:lineRule="auto"/>
              <w:ind w:left="2" w:right="459"/>
            </w:pPr>
            <w:r>
              <w:rPr>
                <w:rFonts w:ascii="Arial" w:hAnsi="Arial" w:cs="Arial"/>
                <w:sz w:val="20"/>
                <w:szCs w:val="20"/>
              </w:rPr>
              <w:t>payload</w:t>
            </w:r>
            <w:r>
              <w:rPr>
                <w:rFonts w:ascii="Arial" w:hAnsi="Arial" w:cs="Arial"/>
                <w:w w:val="99"/>
                <w:sz w:val="20"/>
                <w:szCs w:val="20"/>
              </w:rPr>
              <w:t xml:space="preserve"> </w:t>
            </w:r>
            <w:r>
              <w:rPr>
                <w:rFonts w:ascii="Arial" w:hAnsi="Arial" w:cs="Arial"/>
                <w:sz w:val="20"/>
                <w:szCs w:val="20"/>
              </w:rPr>
              <w:t>count</w:t>
            </w:r>
          </w:p>
        </w:tc>
        <w:tc>
          <w:tcPr>
            <w:tcW w:w="2130"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pPr>
            <w:r>
              <w:rPr>
                <w:rFonts w:ascii="Arial" w:hAnsi="Arial" w:cs="Arial"/>
                <w:sz w:val="20"/>
                <w:szCs w:val="20"/>
              </w:rPr>
              <w:t>payload</w:t>
            </w:r>
            <w:r>
              <w:rPr>
                <w:rFonts w:ascii="Arial" w:hAnsi="Arial" w:cs="Arial"/>
                <w:spacing w:val="-2"/>
                <w:sz w:val="20"/>
                <w:szCs w:val="20"/>
              </w:rPr>
              <w:t xml:space="preserve"> </w:t>
            </w:r>
            <w:r>
              <w:rPr>
                <w:rFonts w:ascii="Arial" w:hAnsi="Arial" w:cs="Arial"/>
                <w:sz w:val="20"/>
                <w:szCs w:val="20"/>
              </w:rPr>
              <w:t>data</w:t>
            </w:r>
          </w:p>
        </w:tc>
        <w:tc>
          <w:tcPr>
            <w:tcW w:w="3322"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ind w:left="2"/>
            </w:pPr>
            <w:r>
              <w:rPr>
                <w:rFonts w:ascii="Arial" w:hAnsi="Arial" w:cs="Arial"/>
                <w:sz w:val="20"/>
                <w:szCs w:val="20"/>
              </w:rPr>
              <w:t>session layer content</w:t>
            </w:r>
          </w:p>
        </w:tc>
      </w:tr>
    </w:tbl>
    <w:p w:rsidR="00E83F37" w:rsidRDefault="00E83F37" w:rsidP="00E83F37">
      <w:pPr>
        <w:rPr>
          <w:b/>
          <w:bCs/>
          <w:i/>
          <w:iCs/>
          <w:sz w:val="23"/>
          <w:szCs w:val="23"/>
        </w:rPr>
      </w:pPr>
      <w:r>
        <w:rPr>
          <w:b/>
          <w:bCs/>
          <w:i/>
          <w:iCs/>
          <w:sz w:val="23"/>
          <w:szCs w:val="23"/>
        </w:rPr>
        <w:t>packet response = &lt;ACK confirmation ‘A’&gt; | &lt;NAK negation ‘N’&gt;</w:t>
      </w:r>
    </w:p>
    <w:p w:rsidR="00E83F37" w:rsidRDefault="00E83F37" w:rsidP="00E83F37">
      <w:pPr>
        <w:pStyle w:val="1"/>
      </w:pPr>
      <w:r>
        <w:t>7.5.2 Session Layer Syntax</w:t>
      </w:r>
    </w:p>
    <w:p w:rsidR="00E83F37" w:rsidRDefault="00E83F37" w:rsidP="00E83F37">
      <w:r>
        <w:rPr>
          <w:rFonts w:hint="eastAsia"/>
        </w:rPr>
        <w:t>这是通用语法描述。</w:t>
      </w:r>
      <w:r>
        <w:rPr>
          <w:rFonts w:hint="eastAsia"/>
        </w:rPr>
        <w:t xml:space="preserve"> </w:t>
      </w:r>
      <w:r>
        <w:rPr>
          <w:rFonts w:hint="eastAsia"/>
        </w:rPr>
        <w:t>为了清楚起见，以下部分分别详细介绍了每个参数。</w:t>
      </w:r>
      <w:r>
        <w:rPr>
          <w:rFonts w:hint="eastAsia"/>
        </w:rPr>
        <w:t xml:space="preserve"> </w:t>
      </w:r>
      <w:r>
        <w:rPr>
          <w:rFonts w:hint="eastAsia"/>
        </w:rPr>
        <w:t>有关通讯示例，请参见第</w:t>
      </w:r>
      <w:r>
        <w:rPr>
          <w:rFonts w:hint="eastAsia"/>
        </w:rPr>
        <w:t>0</w:t>
      </w:r>
      <w:r>
        <w:rPr>
          <w:rFonts w:hint="eastAsia"/>
        </w:rPr>
        <w:t>章。</w:t>
      </w:r>
    </w:p>
    <w:p w:rsidR="00E83F37" w:rsidRDefault="00E83F37" w:rsidP="00E83F37">
      <w:r>
        <w:rPr>
          <w:rFonts w:hint="eastAsia"/>
        </w:rPr>
        <w:t>会话层提供对传感器可见的读写寄存器的访问。</w:t>
      </w:r>
      <w:r>
        <w:rPr>
          <w:rFonts w:hint="eastAsia"/>
        </w:rPr>
        <w:t xml:space="preserve"> </w:t>
      </w:r>
      <w:r>
        <w:rPr>
          <w:rFonts w:hint="eastAsia"/>
        </w:rPr>
        <w:t>主机通过尝试读取或写入寄存器之一来启动通信。</w:t>
      </w:r>
      <w:r>
        <w:rPr>
          <w:rFonts w:hint="eastAsia"/>
        </w:rPr>
        <w:t xml:space="preserve"> </w:t>
      </w:r>
      <w:r>
        <w:rPr>
          <w:rFonts w:hint="eastAsia"/>
        </w:rPr>
        <w:t>传感器以</w:t>
      </w:r>
      <w:r>
        <w:rPr>
          <w:rFonts w:hint="eastAsia"/>
        </w:rPr>
        <w:t>ACK / NAK</w:t>
      </w:r>
      <w:r>
        <w:rPr>
          <w:rFonts w:hint="eastAsia"/>
        </w:rPr>
        <w:t>响应，并可选以读取响应。</w:t>
      </w:r>
    </w:p>
    <w:p w:rsidR="00E83F37" w:rsidRDefault="00E83F37" w:rsidP="00E83F37">
      <w:r>
        <w:rPr>
          <w:rFonts w:hint="eastAsia"/>
        </w:rPr>
        <w:t>每个寄存器都分配有唯一的标识符。</w:t>
      </w:r>
      <w:r>
        <w:rPr>
          <w:rFonts w:hint="eastAsia"/>
        </w:rPr>
        <w:t xml:space="preserve"> </w:t>
      </w:r>
      <w:r>
        <w:rPr>
          <w:rFonts w:hint="eastAsia"/>
        </w:rPr>
        <w:t>寄存器标识符由两部分组成：存储区</w:t>
      </w:r>
      <w:r>
        <w:rPr>
          <w:rFonts w:hint="eastAsia"/>
        </w:rPr>
        <w:t>ID</w:t>
      </w:r>
      <w:r>
        <w:rPr>
          <w:rFonts w:hint="eastAsia"/>
        </w:rPr>
        <w:t>和参数</w:t>
      </w:r>
      <w:r>
        <w:rPr>
          <w:rFonts w:hint="eastAsia"/>
        </w:rPr>
        <w:t>ID</w:t>
      </w:r>
      <w:r>
        <w:rPr>
          <w:rFonts w:hint="eastAsia"/>
        </w:rPr>
        <w:t>。</w:t>
      </w:r>
      <w:r>
        <w:rPr>
          <w:rFonts w:hint="eastAsia"/>
        </w:rPr>
        <w:t xml:space="preserve"> </w:t>
      </w:r>
      <w:r>
        <w:rPr>
          <w:rFonts w:hint="eastAsia"/>
        </w:rPr>
        <w:t>寄存器具有指定的类型和元素数量。</w:t>
      </w:r>
      <w:r>
        <w:rPr>
          <w:rFonts w:hint="eastAsia"/>
        </w:rPr>
        <w:t xml:space="preserve"> </w:t>
      </w:r>
      <w:r>
        <w:rPr>
          <w:rFonts w:hint="eastAsia"/>
        </w:rPr>
        <w:t>共有</w:t>
      </w:r>
      <w:r>
        <w:rPr>
          <w:rFonts w:hint="eastAsia"/>
        </w:rPr>
        <w:t>3</w:t>
      </w:r>
      <w:r>
        <w:rPr>
          <w:rFonts w:hint="eastAsia"/>
        </w:rPr>
        <w:t>种存储库：用户存储库（</w:t>
      </w:r>
      <w:r>
        <w:rPr>
          <w:rFonts w:hint="eastAsia"/>
        </w:rPr>
        <w:t>'U'</w:t>
      </w:r>
      <w:r>
        <w:rPr>
          <w:rFonts w:hint="eastAsia"/>
        </w:rPr>
        <w:t>），测试存储库（</w:t>
      </w:r>
      <w:r>
        <w:rPr>
          <w:rFonts w:hint="eastAsia"/>
        </w:rPr>
        <w:t>'t'</w:t>
      </w:r>
      <w:r>
        <w:rPr>
          <w:rFonts w:hint="eastAsia"/>
        </w:rPr>
        <w:t>）和硬件存储库（</w:t>
      </w:r>
      <w:r>
        <w:rPr>
          <w:rFonts w:hint="eastAsia"/>
        </w:rPr>
        <w:t>'f'</w:t>
      </w:r>
      <w:r>
        <w:rPr>
          <w:rFonts w:hint="eastAsia"/>
        </w:rPr>
        <w:t>）。</w:t>
      </w:r>
      <w:r>
        <w:rPr>
          <w:rFonts w:hint="eastAsia"/>
        </w:rPr>
        <w:t xml:space="preserve"> </w:t>
      </w:r>
      <w:r>
        <w:rPr>
          <w:rFonts w:hint="eastAsia"/>
        </w:rPr>
        <w:t>参数</w:t>
      </w:r>
      <w:r>
        <w:rPr>
          <w:rFonts w:hint="eastAsia"/>
        </w:rPr>
        <w:t>ID</w:t>
      </w:r>
      <w:r>
        <w:rPr>
          <w:rFonts w:hint="eastAsia"/>
        </w:rPr>
        <w:t>由一个介于</w:t>
      </w:r>
      <w:r>
        <w:rPr>
          <w:rFonts w:hint="eastAsia"/>
        </w:rPr>
        <w:t>1-255</w:t>
      </w:r>
      <w:r>
        <w:rPr>
          <w:rFonts w:hint="eastAsia"/>
        </w:rPr>
        <w:t>之间的数字组成。</w:t>
      </w:r>
      <w:r>
        <w:rPr>
          <w:rFonts w:hint="eastAsia"/>
        </w:rPr>
        <w:t xml:space="preserve"> </w:t>
      </w:r>
      <w:r>
        <w:rPr>
          <w:rFonts w:hint="eastAsia"/>
        </w:rPr>
        <w:t>例如：</w:t>
      </w:r>
      <w:r>
        <w:rPr>
          <w:rFonts w:hint="eastAsia"/>
        </w:rPr>
        <w:t>U20</w:t>
      </w:r>
      <w:r>
        <w:rPr>
          <w:rFonts w:hint="eastAsia"/>
        </w:rPr>
        <w:t>。</w:t>
      </w:r>
      <w:r>
        <w:rPr>
          <w:rFonts w:hint="eastAsia"/>
        </w:rPr>
        <w:t xml:space="preserve"> </w:t>
      </w:r>
      <w:r>
        <w:rPr>
          <w:rFonts w:hint="eastAsia"/>
        </w:rPr>
        <w:t>寄存器还具有读写特权。</w:t>
      </w:r>
      <w:r>
        <w:rPr>
          <w:rFonts w:hint="eastAsia"/>
        </w:rPr>
        <w:t xml:space="preserve"> </w:t>
      </w:r>
      <w:r>
        <w:rPr>
          <w:rFonts w:hint="eastAsia"/>
        </w:rPr>
        <w:t>尝试执行没有授予特权的操作会导致</w:t>
      </w:r>
      <w:r>
        <w:rPr>
          <w:rFonts w:hint="eastAsia"/>
        </w:rPr>
        <w:t>NAK</w:t>
      </w:r>
      <w:r>
        <w:rPr>
          <w:rFonts w:hint="eastAsia"/>
        </w:rPr>
        <w:t>响应。</w:t>
      </w:r>
      <w:r>
        <w:rPr>
          <w:rFonts w:hint="eastAsia"/>
        </w:rPr>
        <w:t xml:space="preserve"> </w:t>
      </w:r>
      <w:r>
        <w:rPr>
          <w:rFonts w:hint="eastAsia"/>
        </w:rPr>
        <w:t>有关可用寄存器的列表，请参见</w:t>
      </w:r>
      <w:r>
        <w:rPr>
          <w:rFonts w:hint="eastAsia"/>
        </w:rPr>
        <w:t>7.5.4.1</w:t>
      </w:r>
      <w:r>
        <w:rPr>
          <w:rFonts w:hint="eastAsia"/>
        </w:rPr>
        <w:t>。</w:t>
      </w:r>
    </w:p>
    <w:p w:rsidR="00E83F37" w:rsidRDefault="00E83F37" w:rsidP="00E83F37">
      <w:pPr>
        <w:pStyle w:val="a7"/>
        <w:kinsoku w:val="0"/>
        <w:overflowPunct w:val="0"/>
        <w:spacing w:line="245" w:lineRule="exact"/>
        <w:rPr>
          <w:b w:val="0"/>
          <w:bCs w:val="0"/>
          <w:i/>
          <w:iCs/>
        </w:rPr>
      </w:pPr>
      <w:r>
        <w:t>host packet = ( &lt;write command&gt; | &lt;read command&gt; )</w:t>
      </w:r>
      <w:r>
        <w:rPr>
          <w:spacing w:val="-9"/>
        </w:rPr>
        <w:t xml:space="preserve"> </w:t>
      </w:r>
      <w:r>
        <w:t>*</w:t>
      </w:r>
    </w:p>
    <w:p w:rsidR="00E83F37" w:rsidRDefault="00E83F37" w:rsidP="00E83F37">
      <w:pPr>
        <w:pStyle w:val="a7"/>
        <w:kinsoku w:val="0"/>
        <w:overflowPunct w:val="0"/>
        <w:spacing w:before="120"/>
        <w:rPr>
          <w:b w:val="0"/>
          <w:bCs w:val="0"/>
          <w:i/>
          <w:iCs/>
        </w:rPr>
      </w:pPr>
      <w:r>
        <w:t>return packet = (&lt; read response&gt;)</w:t>
      </w:r>
      <w:r>
        <w:rPr>
          <w:spacing w:val="-3"/>
        </w:rPr>
        <w:t xml:space="preserve"> </w:t>
      </w:r>
      <w:r>
        <w:t>*</w:t>
      </w:r>
    </w:p>
    <w:p w:rsidR="00E83F37" w:rsidRDefault="00E83F37" w:rsidP="00E83F37">
      <w:r w:rsidRPr="00E83F37">
        <w:rPr>
          <w:rFonts w:hint="eastAsia"/>
        </w:rPr>
        <w:t>主机可以随时发送主机数据包。</w:t>
      </w:r>
      <w:r w:rsidRPr="00E83F37">
        <w:rPr>
          <w:rFonts w:hint="eastAsia"/>
        </w:rPr>
        <w:t xml:space="preserve"> </w:t>
      </w:r>
      <w:r w:rsidRPr="00E83F37">
        <w:rPr>
          <w:rFonts w:hint="eastAsia"/>
        </w:rPr>
        <w:t>如果理解了消息，则传感器将以</w:t>
      </w:r>
      <w:r w:rsidRPr="00E83F37">
        <w:rPr>
          <w:rFonts w:hint="eastAsia"/>
        </w:rPr>
        <w:t>ACK</w:t>
      </w:r>
      <w:r w:rsidRPr="00E83F37">
        <w:rPr>
          <w:rFonts w:hint="eastAsia"/>
        </w:rPr>
        <w:t>确认作为响应，然后是可选的传感器数据包。</w:t>
      </w:r>
      <w:r w:rsidRPr="00E83F37">
        <w:rPr>
          <w:rFonts w:hint="eastAsia"/>
        </w:rPr>
        <w:t xml:space="preserve"> </w:t>
      </w:r>
      <w:r w:rsidRPr="00E83F37">
        <w:rPr>
          <w:rFonts w:hint="eastAsia"/>
        </w:rPr>
        <w:t>如果消息无法解码，则传感器将回复</w:t>
      </w:r>
      <w:r w:rsidRPr="00E83F37">
        <w:rPr>
          <w:rFonts w:hint="eastAsia"/>
        </w:rPr>
        <w:t>NAK</w:t>
      </w:r>
      <w:r w:rsidRPr="00E83F37">
        <w:rPr>
          <w:rFonts w:hint="eastAsia"/>
        </w:rPr>
        <w:t>否定。</w:t>
      </w:r>
    </w:p>
    <w:p w:rsidR="00E83F37" w:rsidRDefault="00E83F37" w:rsidP="00E83F37">
      <w:pPr>
        <w:pStyle w:val="a7"/>
        <w:kinsoku w:val="0"/>
        <w:overflowPunct w:val="0"/>
        <w:spacing w:before="0" w:line="245" w:lineRule="exact"/>
        <w:ind w:right="3565"/>
        <w:rPr>
          <w:b w:val="0"/>
          <w:bCs w:val="0"/>
          <w:i/>
          <w:iCs/>
        </w:rPr>
      </w:pPr>
      <w:r>
        <w:t>read command = ‘R’ &lt;register id tag&gt;</w:t>
      </w:r>
      <w:r>
        <w:rPr>
          <w:spacing w:val="-6"/>
        </w:rPr>
        <w:t xml:space="preserve"> </w:t>
      </w:r>
      <w:r>
        <w:t>‘0x7’</w:t>
      </w:r>
    </w:p>
    <w:p w:rsidR="00E83F37" w:rsidRDefault="00E83F37" w:rsidP="00E83F37">
      <w:pPr>
        <w:pStyle w:val="a7"/>
        <w:kinsoku w:val="0"/>
        <w:overflowPunct w:val="0"/>
        <w:spacing w:line="343" w:lineRule="auto"/>
        <w:ind w:right="3565"/>
        <w:rPr>
          <w:b w:val="0"/>
          <w:bCs w:val="0"/>
          <w:i/>
          <w:iCs/>
        </w:rPr>
      </w:pPr>
      <w:r>
        <w:t>write command = ‘W’ &lt;content data&gt; response to read</w:t>
      </w:r>
      <w:r>
        <w:rPr>
          <w:spacing w:val="66"/>
        </w:rPr>
        <w:t xml:space="preserve"> </w:t>
      </w:r>
      <w:r>
        <w:t>= ‘r’ &lt;content</w:t>
      </w:r>
      <w:r>
        <w:rPr>
          <w:spacing w:val="-13"/>
        </w:rPr>
        <w:t xml:space="preserve"> </w:t>
      </w:r>
      <w:r>
        <w:t>data&gt;</w:t>
      </w:r>
    </w:p>
    <w:p w:rsidR="00E83F37" w:rsidRDefault="00E83F37" w:rsidP="00E83F37">
      <w:pPr>
        <w:pStyle w:val="a7"/>
        <w:kinsoku w:val="0"/>
        <w:overflowPunct w:val="0"/>
        <w:spacing w:before="4"/>
        <w:rPr>
          <w:b w:val="0"/>
          <w:bCs w:val="0"/>
          <w:i/>
          <w:iCs/>
        </w:rPr>
      </w:pPr>
      <w:r>
        <w:t>content data = &lt;register data tag&gt; ( &lt;data content&gt;</w:t>
      </w:r>
      <w:r>
        <w:rPr>
          <w:spacing w:val="-11"/>
        </w:rPr>
        <w:t xml:space="preserve"> </w:t>
      </w:r>
      <w:r>
        <w:t>)</w:t>
      </w:r>
    </w:p>
    <w:p w:rsidR="00E83F37" w:rsidRDefault="00E83F37" w:rsidP="00E83F37">
      <w:pPr>
        <w:pStyle w:val="a7"/>
        <w:kinsoku w:val="0"/>
        <w:overflowPunct w:val="0"/>
        <w:rPr>
          <w:b w:val="0"/>
          <w:bCs w:val="0"/>
          <w:i/>
          <w:iCs/>
        </w:rPr>
      </w:pPr>
      <w:r>
        <w:t>data</w:t>
      </w:r>
      <w:r>
        <w:rPr>
          <w:spacing w:val="17"/>
        </w:rPr>
        <w:t xml:space="preserve"> </w:t>
      </w:r>
      <w:r>
        <w:t>content</w:t>
      </w:r>
      <w:r>
        <w:rPr>
          <w:spacing w:val="3"/>
        </w:rPr>
        <w:t xml:space="preserve"> </w:t>
      </w:r>
      <w:r>
        <w:t>=</w:t>
      </w:r>
      <w:r>
        <w:rPr>
          <w:spacing w:val="16"/>
        </w:rPr>
        <w:t xml:space="preserve"> </w:t>
      </w:r>
      <w:r>
        <w:t>&lt;number</w:t>
      </w:r>
      <w:r>
        <w:rPr>
          <w:spacing w:val="17"/>
        </w:rPr>
        <w:t xml:space="preserve"> </w:t>
      </w:r>
      <w:r>
        <w:t>of</w:t>
      </w:r>
      <w:r>
        <w:rPr>
          <w:spacing w:val="16"/>
        </w:rPr>
        <w:t xml:space="preserve"> </w:t>
      </w:r>
      <w:r>
        <w:t>bytes</w:t>
      </w:r>
      <w:r>
        <w:rPr>
          <w:spacing w:val="18"/>
        </w:rPr>
        <w:t xml:space="preserve"> </w:t>
      </w:r>
      <w:r>
        <w:t>that</w:t>
      </w:r>
      <w:r>
        <w:rPr>
          <w:spacing w:val="16"/>
        </w:rPr>
        <w:t xml:space="preserve"> </w:t>
      </w:r>
      <w:r>
        <w:t>is</w:t>
      </w:r>
      <w:r>
        <w:rPr>
          <w:spacing w:val="18"/>
        </w:rPr>
        <w:t xml:space="preserve"> </w:t>
      </w:r>
      <w:r>
        <w:t>determined</w:t>
      </w:r>
      <w:r>
        <w:rPr>
          <w:spacing w:val="16"/>
        </w:rPr>
        <w:t xml:space="preserve"> </w:t>
      </w:r>
      <w:r>
        <w:t>by</w:t>
      </w:r>
      <w:r>
        <w:rPr>
          <w:spacing w:val="15"/>
        </w:rPr>
        <w:t xml:space="preserve"> </w:t>
      </w:r>
      <w:r>
        <w:t>data</w:t>
      </w:r>
      <w:r>
        <w:rPr>
          <w:spacing w:val="17"/>
        </w:rPr>
        <w:t xml:space="preserve"> </w:t>
      </w:r>
      <w:r>
        <w:t>type</w:t>
      </w:r>
      <w:r>
        <w:rPr>
          <w:spacing w:val="17"/>
        </w:rPr>
        <w:t xml:space="preserve"> </w:t>
      </w:r>
      <w:r>
        <w:t>&amp; array</w:t>
      </w:r>
      <w:r>
        <w:rPr>
          <w:spacing w:val="-2"/>
        </w:rPr>
        <w:t xml:space="preserve"> </w:t>
      </w:r>
      <w:r>
        <w:t>num&gt;</w:t>
      </w:r>
    </w:p>
    <w:p w:rsidR="00E83F37" w:rsidRDefault="00E83F37" w:rsidP="00E83F37">
      <w:r w:rsidRPr="00E83F37">
        <w:rPr>
          <w:rFonts w:hint="eastAsia"/>
        </w:rPr>
        <w:t>主机包可以是读命令或写命令。</w:t>
      </w:r>
      <w:r w:rsidRPr="00E83F37">
        <w:rPr>
          <w:rFonts w:hint="eastAsia"/>
        </w:rPr>
        <w:t xml:space="preserve"> </w:t>
      </w:r>
      <w:r w:rsidRPr="00E83F37">
        <w:rPr>
          <w:rFonts w:hint="eastAsia"/>
        </w:rPr>
        <w:t>通过</w:t>
      </w:r>
      <w:r w:rsidRPr="00E83F37">
        <w:rPr>
          <w:rFonts w:hint="eastAsia"/>
        </w:rPr>
        <w:t>ACK</w:t>
      </w:r>
      <w:r w:rsidRPr="00E83F37">
        <w:rPr>
          <w:rFonts w:hint="eastAsia"/>
        </w:rPr>
        <w:t>确认或</w:t>
      </w:r>
      <w:r w:rsidRPr="00E83F37">
        <w:rPr>
          <w:rFonts w:hint="eastAsia"/>
        </w:rPr>
        <w:t>NAK</w:t>
      </w:r>
      <w:r w:rsidRPr="00E83F37">
        <w:rPr>
          <w:rFonts w:hint="eastAsia"/>
        </w:rPr>
        <w:t>否定确认写命令。</w:t>
      </w:r>
      <w:r w:rsidRPr="00E83F37">
        <w:rPr>
          <w:rFonts w:hint="eastAsia"/>
        </w:rPr>
        <w:t xml:space="preserve"> </w:t>
      </w:r>
      <w:r w:rsidRPr="00E83F37">
        <w:rPr>
          <w:rFonts w:hint="eastAsia"/>
        </w:rPr>
        <w:t>读取命令后将出现读取响应</w:t>
      </w:r>
    </w:p>
    <w:p w:rsidR="00E83F37" w:rsidRDefault="00E83F37" w:rsidP="00E83F37">
      <w:pPr>
        <w:rPr>
          <w:b/>
          <w:bCs/>
          <w:i/>
          <w:iCs/>
          <w:sz w:val="23"/>
          <w:szCs w:val="23"/>
        </w:rPr>
      </w:pPr>
      <w:r>
        <w:rPr>
          <w:b/>
          <w:bCs/>
          <w:i/>
          <w:iCs/>
          <w:sz w:val="23"/>
          <w:szCs w:val="23"/>
        </w:rPr>
        <w:t>register id tag = &lt;bank id&gt;&lt;param id&gt;</w:t>
      </w:r>
    </w:p>
    <w:p w:rsidR="00E83F37" w:rsidRDefault="00E83F37" w:rsidP="00E83F37">
      <w:pPr>
        <w:pStyle w:val="a7"/>
        <w:kinsoku w:val="0"/>
        <w:overflowPunct w:val="0"/>
        <w:spacing w:line="184" w:lineRule="exact"/>
        <w:rPr>
          <w:b w:val="0"/>
          <w:bCs w:val="0"/>
        </w:rPr>
      </w:pPr>
      <w:r>
        <w:t>Table 7-4 register id</w:t>
      </w:r>
      <w:r>
        <w:rPr>
          <w:spacing w:val="-2"/>
        </w:rPr>
        <w:t xml:space="preserve"> </w:t>
      </w:r>
      <w:r>
        <w:t>tag</w:t>
      </w:r>
    </w:p>
    <w:p w:rsidR="00E83F37" w:rsidRDefault="00E83F37" w:rsidP="00E83F37">
      <w:pPr>
        <w:pStyle w:val="a7"/>
        <w:kinsoku w:val="0"/>
        <w:overflowPunct w:val="0"/>
        <w:spacing w:before="6"/>
        <w:rPr>
          <w:sz w:val="21"/>
          <w:szCs w:val="21"/>
        </w:rPr>
      </w:pPr>
    </w:p>
    <w:tbl>
      <w:tblPr>
        <w:tblW w:w="0" w:type="auto"/>
        <w:tblInd w:w="515" w:type="dxa"/>
        <w:tblLayout w:type="fixed"/>
        <w:tblCellMar>
          <w:left w:w="0" w:type="dxa"/>
          <w:right w:w="0" w:type="dxa"/>
        </w:tblCellMar>
        <w:tblLook w:val="0000"/>
      </w:tblPr>
      <w:tblGrid>
        <w:gridCol w:w="1440"/>
        <w:gridCol w:w="1001"/>
        <w:gridCol w:w="1721"/>
        <w:gridCol w:w="3601"/>
      </w:tblGrid>
      <w:tr w:rsidR="00E83F37">
        <w:trPr>
          <w:trHeight w:hRule="exact" w:val="216"/>
        </w:trPr>
        <w:tc>
          <w:tcPr>
            <w:tcW w:w="1440" w:type="dxa"/>
            <w:tcBorders>
              <w:top w:val="single" w:sz="4" w:space="0" w:color="000000"/>
              <w:left w:val="single" w:sz="4" w:space="0" w:color="000000"/>
              <w:bottom w:val="single" w:sz="4" w:space="0" w:color="000000"/>
              <w:right w:val="single" w:sz="4" w:space="0" w:color="000000"/>
            </w:tcBorders>
            <w:shd w:val="clear" w:color="auto" w:fill="EDEBE0"/>
          </w:tcPr>
          <w:p w:rsidR="00E83F37" w:rsidRDefault="00E83F37">
            <w:pPr>
              <w:pStyle w:val="TableParagraph"/>
              <w:kinsoku w:val="0"/>
              <w:overflowPunct w:val="0"/>
              <w:spacing w:line="201" w:lineRule="exact"/>
              <w:ind w:left="-1"/>
            </w:pPr>
            <w:r>
              <w:rPr>
                <w:rFonts w:ascii="Arial" w:hAnsi="Arial" w:cs="Arial"/>
                <w:b/>
                <w:bCs/>
                <w:sz w:val="18"/>
                <w:szCs w:val="18"/>
              </w:rPr>
              <w:t>Item</w:t>
            </w:r>
          </w:p>
        </w:tc>
        <w:tc>
          <w:tcPr>
            <w:tcW w:w="1001" w:type="dxa"/>
            <w:tcBorders>
              <w:top w:val="single" w:sz="4" w:space="0" w:color="000000"/>
              <w:left w:val="single" w:sz="4" w:space="0" w:color="000000"/>
              <w:bottom w:val="single" w:sz="4" w:space="0" w:color="000000"/>
              <w:right w:val="single" w:sz="4" w:space="0" w:color="000000"/>
            </w:tcBorders>
            <w:shd w:val="clear" w:color="auto" w:fill="EDEBE0"/>
          </w:tcPr>
          <w:p w:rsidR="00E83F37" w:rsidRDefault="00E83F37">
            <w:pPr>
              <w:pStyle w:val="TableParagraph"/>
              <w:kinsoku w:val="0"/>
              <w:overflowPunct w:val="0"/>
              <w:spacing w:line="201" w:lineRule="exact"/>
              <w:ind w:left="-1"/>
            </w:pPr>
            <w:r>
              <w:rPr>
                <w:rFonts w:ascii="Arial" w:hAnsi="Arial" w:cs="Arial"/>
                <w:b/>
                <w:bCs/>
                <w:sz w:val="18"/>
                <w:szCs w:val="18"/>
              </w:rPr>
              <w:t>Size</w:t>
            </w:r>
          </w:p>
        </w:tc>
        <w:tc>
          <w:tcPr>
            <w:tcW w:w="1721" w:type="dxa"/>
            <w:tcBorders>
              <w:top w:val="single" w:sz="4" w:space="0" w:color="000000"/>
              <w:left w:val="single" w:sz="4" w:space="0" w:color="000000"/>
              <w:bottom w:val="single" w:sz="4" w:space="0" w:color="000000"/>
              <w:right w:val="single" w:sz="4" w:space="0" w:color="000000"/>
            </w:tcBorders>
            <w:shd w:val="clear" w:color="auto" w:fill="EDEBE0"/>
          </w:tcPr>
          <w:p w:rsidR="00E83F37" w:rsidRDefault="00E83F37">
            <w:pPr>
              <w:pStyle w:val="TableParagraph"/>
              <w:kinsoku w:val="0"/>
              <w:overflowPunct w:val="0"/>
              <w:spacing w:line="201" w:lineRule="exact"/>
            </w:pPr>
            <w:r>
              <w:rPr>
                <w:rFonts w:ascii="Arial" w:hAnsi="Arial" w:cs="Arial"/>
                <w:b/>
                <w:bCs/>
                <w:sz w:val="18"/>
                <w:szCs w:val="18"/>
              </w:rPr>
              <w:t>Notation</w:t>
            </w:r>
          </w:p>
        </w:tc>
        <w:tc>
          <w:tcPr>
            <w:tcW w:w="3601" w:type="dxa"/>
            <w:tcBorders>
              <w:top w:val="single" w:sz="4" w:space="0" w:color="000000"/>
              <w:left w:val="single" w:sz="4" w:space="0" w:color="000000"/>
              <w:bottom w:val="single" w:sz="4" w:space="0" w:color="000000"/>
              <w:right w:val="single" w:sz="4" w:space="0" w:color="000000"/>
            </w:tcBorders>
            <w:shd w:val="clear" w:color="auto" w:fill="EDEBE0"/>
          </w:tcPr>
          <w:p w:rsidR="00E83F37" w:rsidRDefault="00E83F37">
            <w:pPr>
              <w:pStyle w:val="TableParagraph"/>
              <w:kinsoku w:val="0"/>
              <w:overflowPunct w:val="0"/>
              <w:spacing w:line="201" w:lineRule="exact"/>
              <w:ind w:left="-1"/>
            </w:pPr>
            <w:r>
              <w:rPr>
                <w:rFonts w:ascii="Arial" w:hAnsi="Arial" w:cs="Arial"/>
                <w:b/>
                <w:bCs/>
                <w:sz w:val="18"/>
                <w:szCs w:val="18"/>
              </w:rPr>
              <w:t>Comments</w:t>
            </w:r>
          </w:p>
        </w:tc>
      </w:tr>
      <w:tr w:rsidR="00E83F37">
        <w:trPr>
          <w:trHeight w:hRule="exact" w:val="1632"/>
        </w:trPr>
        <w:tc>
          <w:tcPr>
            <w:tcW w:w="1440"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ind w:left="-1"/>
            </w:pPr>
            <w:r>
              <w:rPr>
                <w:rFonts w:ascii="Arial" w:hAnsi="Arial" w:cs="Arial"/>
                <w:sz w:val="20"/>
                <w:szCs w:val="20"/>
              </w:rPr>
              <w:lastRenderedPageBreak/>
              <w:t>bank</w:t>
            </w:r>
            <w:r>
              <w:rPr>
                <w:rFonts w:ascii="Arial" w:hAnsi="Arial" w:cs="Arial"/>
                <w:spacing w:val="1"/>
                <w:sz w:val="20"/>
                <w:szCs w:val="20"/>
              </w:rPr>
              <w:t xml:space="preserve"> </w:t>
            </w:r>
            <w:r>
              <w:rPr>
                <w:rFonts w:ascii="Arial" w:hAnsi="Arial" w:cs="Arial"/>
                <w:sz w:val="20"/>
                <w:szCs w:val="20"/>
              </w:rPr>
              <w:t>id</w:t>
            </w:r>
          </w:p>
        </w:tc>
        <w:tc>
          <w:tcPr>
            <w:tcW w:w="1001"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ind w:left="-1"/>
            </w:pPr>
            <w:r>
              <w:rPr>
                <w:rFonts w:ascii="Arial" w:hAnsi="Arial" w:cs="Arial"/>
                <w:sz w:val="20"/>
                <w:szCs w:val="20"/>
              </w:rPr>
              <w:t>1</w:t>
            </w:r>
            <w:r>
              <w:rPr>
                <w:rFonts w:ascii="Arial" w:hAnsi="Arial" w:cs="Arial"/>
                <w:spacing w:val="-2"/>
                <w:sz w:val="20"/>
                <w:szCs w:val="20"/>
              </w:rPr>
              <w:t xml:space="preserve"> </w:t>
            </w:r>
            <w:r>
              <w:rPr>
                <w:rFonts w:ascii="Arial" w:hAnsi="Arial" w:cs="Arial"/>
                <w:sz w:val="20"/>
                <w:szCs w:val="20"/>
              </w:rPr>
              <w:t>byte</w:t>
            </w:r>
          </w:p>
        </w:tc>
        <w:tc>
          <w:tcPr>
            <w:tcW w:w="1721"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line="276" w:lineRule="auto"/>
              <w:ind w:right="544"/>
              <w:rPr>
                <w:rFonts w:ascii="Arial" w:hAnsi="Arial" w:cs="Arial"/>
                <w:sz w:val="20"/>
                <w:szCs w:val="20"/>
              </w:rPr>
            </w:pPr>
            <w:r>
              <w:rPr>
                <w:rFonts w:ascii="Arial" w:hAnsi="Arial" w:cs="Arial"/>
                <w:sz w:val="20"/>
                <w:szCs w:val="20"/>
              </w:rPr>
              <w:t>0-255 –</w:t>
            </w:r>
            <w:r>
              <w:rPr>
                <w:rFonts w:ascii="Arial" w:hAnsi="Arial" w:cs="Arial"/>
                <w:spacing w:val="-7"/>
                <w:sz w:val="20"/>
                <w:szCs w:val="20"/>
              </w:rPr>
              <w:t xml:space="preserve"> </w:t>
            </w:r>
            <w:r>
              <w:rPr>
                <w:rFonts w:ascii="Arial" w:hAnsi="Arial" w:cs="Arial"/>
                <w:sz w:val="20"/>
                <w:szCs w:val="20"/>
              </w:rPr>
              <w:t>bank</w:t>
            </w:r>
            <w:r>
              <w:rPr>
                <w:rFonts w:ascii="Arial" w:hAnsi="Arial" w:cs="Arial"/>
                <w:w w:val="99"/>
                <w:sz w:val="20"/>
                <w:szCs w:val="20"/>
              </w:rPr>
              <w:t xml:space="preserve"> </w:t>
            </w:r>
            <w:r>
              <w:rPr>
                <w:rFonts w:ascii="Arial" w:hAnsi="Arial" w:cs="Arial"/>
                <w:sz w:val="20"/>
                <w:szCs w:val="20"/>
              </w:rPr>
              <w:t>indicator</w:t>
            </w:r>
          </w:p>
          <w:p w:rsidR="00E83F37" w:rsidRDefault="00E83F37">
            <w:pPr>
              <w:pStyle w:val="TableParagraph"/>
              <w:kinsoku w:val="0"/>
              <w:overflowPunct w:val="0"/>
              <w:spacing w:before="63"/>
              <w:rPr>
                <w:rFonts w:ascii="Arial" w:hAnsi="Arial" w:cs="Arial"/>
                <w:sz w:val="20"/>
                <w:szCs w:val="20"/>
              </w:rPr>
            </w:pPr>
            <w:r>
              <w:rPr>
                <w:rFonts w:ascii="Arial" w:hAnsi="Arial" w:cs="Arial"/>
                <w:sz w:val="20"/>
                <w:szCs w:val="20"/>
              </w:rPr>
              <w:t>‘U’ -</w:t>
            </w:r>
            <w:r>
              <w:rPr>
                <w:rFonts w:ascii="Arial" w:hAnsi="Arial" w:cs="Arial"/>
                <w:spacing w:val="-1"/>
                <w:sz w:val="20"/>
                <w:szCs w:val="20"/>
              </w:rPr>
              <w:t xml:space="preserve"> </w:t>
            </w:r>
            <w:r>
              <w:rPr>
                <w:rFonts w:ascii="Arial" w:hAnsi="Arial" w:cs="Arial"/>
                <w:sz w:val="20"/>
                <w:szCs w:val="20"/>
              </w:rPr>
              <w:t>user</w:t>
            </w:r>
          </w:p>
          <w:p w:rsidR="00E83F37" w:rsidRDefault="00E83F37">
            <w:pPr>
              <w:pStyle w:val="TableParagraph"/>
              <w:kinsoku w:val="0"/>
              <w:overflowPunct w:val="0"/>
              <w:spacing w:before="94"/>
              <w:rPr>
                <w:rFonts w:ascii="Arial" w:hAnsi="Arial" w:cs="Arial"/>
                <w:sz w:val="20"/>
                <w:szCs w:val="20"/>
              </w:rPr>
            </w:pPr>
            <w:r>
              <w:rPr>
                <w:rFonts w:ascii="Arial" w:hAnsi="Arial" w:cs="Arial"/>
                <w:sz w:val="20"/>
                <w:szCs w:val="20"/>
              </w:rPr>
              <w:t>‘t’ -</w:t>
            </w:r>
            <w:r>
              <w:rPr>
                <w:rFonts w:ascii="Arial" w:hAnsi="Arial" w:cs="Arial"/>
                <w:spacing w:val="-3"/>
                <w:sz w:val="20"/>
                <w:szCs w:val="20"/>
              </w:rPr>
              <w:t xml:space="preserve"> </w:t>
            </w:r>
            <w:r>
              <w:rPr>
                <w:rFonts w:ascii="Arial" w:hAnsi="Arial" w:cs="Arial"/>
                <w:sz w:val="20"/>
                <w:szCs w:val="20"/>
              </w:rPr>
              <w:t>test</w:t>
            </w:r>
          </w:p>
          <w:p w:rsidR="00E83F37" w:rsidRDefault="00E83F37">
            <w:pPr>
              <w:pStyle w:val="TableParagraph"/>
              <w:kinsoku w:val="0"/>
              <w:overflowPunct w:val="0"/>
              <w:spacing w:before="94"/>
            </w:pPr>
            <w:r>
              <w:rPr>
                <w:rFonts w:ascii="Arial" w:hAnsi="Arial" w:cs="Arial"/>
                <w:sz w:val="20"/>
                <w:szCs w:val="20"/>
              </w:rPr>
              <w:t>‘f’ -</w:t>
            </w:r>
            <w:r>
              <w:rPr>
                <w:rFonts w:ascii="Arial" w:hAnsi="Arial" w:cs="Arial"/>
                <w:spacing w:val="-3"/>
                <w:sz w:val="20"/>
                <w:szCs w:val="20"/>
              </w:rPr>
              <w:t xml:space="preserve"> </w:t>
            </w:r>
            <w:r>
              <w:rPr>
                <w:rFonts w:ascii="Arial" w:hAnsi="Arial" w:cs="Arial"/>
                <w:sz w:val="20"/>
                <w:szCs w:val="20"/>
              </w:rPr>
              <w:t>hardware</w:t>
            </w:r>
          </w:p>
        </w:tc>
        <w:tc>
          <w:tcPr>
            <w:tcW w:w="3601"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line="276" w:lineRule="auto"/>
              <w:ind w:left="-1" w:right="393"/>
            </w:pPr>
            <w:r>
              <w:rPr>
                <w:rFonts w:ascii="Arial" w:hAnsi="Arial" w:cs="Arial"/>
                <w:sz w:val="20"/>
                <w:szCs w:val="20"/>
              </w:rPr>
              <w:t>parameter identifier is split into</w:t>
            </w:r>
            <w:r>
              <w:rPr>
                <w:rFonts w:ascii="Arial" w:hAnsi="Arial" w:cs="Arial"/>
                <w:spacing w:val="-13"/>
                <w:sz w:val="20"/>
                <w:szCs w:val="20"/>
              </w:rPr>
              <w:t xml:space="preserve"> </w:t>
            </w:r>
            <w:r>
              <w:rPr>
                <w:rFonts w:ascii="Arial" w:hAnsi="Arial" w:cs="Arial"/>
                <w:sz w:val="20"/>
                <w:szCs w:val="20"/>
              </w:rPr>
              <w:t>bank</w:t>
            </w:r>
            <w:r>
              <w:rPr>
                <w:rFonts w:ascii="Arial" w:hAnsi="Arial" w:cs="Arial"/>
                <w:w w:val="99"/>
                <w:sz w:val="20"/>
                <w:szCs w:val="20"/>
              </w:rPr>
              <w:t xml:space="preserve"> </w:t>
            </w:r>
            <w:r>
              <w:rPr>
                <w:rFonts w:ascii="Arial" w:hAnsi="Arial" w:cs="Arial"/>
                <w:sz w:val="20"/>
                <w:szCs w:val="20"/>
              </w:rPr>
              <w:t>and id</w:t>
            </w:r>
          </w:p>
        </w:tc>
      </w:tr>
      <w:tr w:rsidR="00E83F37">
        <w:trPr>
          <w:trHeight w:hRule="exact" w:val="660"/>
        </w:trPr>
        <w:tc>
          <w:tcPr>
            <w:tcW w:w="1440"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ind w:left="-1"/>
            </w:pPr>
            <w:r>
              <w:rPr>
                <w:rFonts w:ascii="Arial" w:hAnsi="Arial" w:cs="Arial"/>
                <w:sz w:val="20"/>
                <w:szCs w:val="20"/>
              </w:rPr>
              <w:t>parameter</w:t>
            </w:r>
            <w:r>
              <w:rPr>
                <w:rFonts w:ascii="Arial" w:hAnsi="Arial" w:cs="Arial"/>
                <w:spacing w:val="-1"/>
                <w:sz w:val="20"/>
                <w:szCs w:val="20"/>
              </w:rPr>
              <w:t xml:space="preserve"> </w:t>
            </w:r>
            <w:r>
              <w:rPr>
                <w:rFonts w:ascii="Arial" w:hAnsi="Arial" w:cs="Arial"/>
                <w:sz w:val="20"/>
                <w:szCs w:val="20"/>
              </w:rPr>
              <w:t>id</w:t>
            </w:r>
          </w:p>
        </w:tc>
        <w:tc>
          <w:tcPr>
            <w:tcW w:w="1001"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ind w:left="-1"/>
            </w:pPr>
            <w:r>
              <w:rPr>
                <w:rFonts w:ascii="Arial" w:hAnsi="Arial" w:cs="Arial"/>
                <w:sz w:val="20"/>
                <w:szCs w:val="20"/>
              </w:rPr>
              <w:t>1</w:t>
            </w:r>
            <w:r>
              <w:rPr>
                <w:rFonts w:ascii="Arial" w:hAnsi="Arial" w:cs="Arial"/>
                <w:spacing w:val="-2"/>
                <w:sz w:val="20"/>
                <w:szCs w:val="20"/>
              </w:rPr>
              <w:t xml:space="preserve"> </w:t>
            </w:r>
            <w:r>
              <w:rPr>
                <w:rFonts w:ascii="Arial" w:hAnsi="Arial" w:cs="Arial"/>
                <w:sz w:val="20"/>
                <w:szCs w:val="20"/>
              </w:rPr>
              <w:t>byte</w:t>
            </w:r>
          </w:p>
        </w:tc>
        <w:tc>
          <w:tcPr>
            <w:tcW w:w="1721"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line="276" w:lineRule="auto"/>
              <w:ind w:right="544"/>
            </w:pPr>
            <w:r>
              <w:rPr>
                <w:rFonts w:ascii="Arial" w:hAnsi="Arial" w:cs="Arial"/>
                <w:sz w:val="20"/>
                <w:szCs w:val="20"/>
              </w:rPr>
              <w:t>0-255 –</w:t>
            </w:r>
            <w:r>
              <w:rPr>
                <w:rFonts w:ascii="Arial" w:hAnsi="Arial" w:cs="Arial"/>
                <w:spacing w:val="-7"/>
                <w:sz w:val="20"/>
                <w:szCs w:val="20"/>
              </w:rPr>
              <w:t xml:space="preserve"> </w:t>
            </w:r>
            <w:r>
              <w:rPr>
                <w:rFonts w:ascii="Arial" w:hAnsi="Arial" w:cs="Arial"/>
                <w:sz w:val="20"/>
                <w:szCs w:val="20"/>
              </w:rPr>
              <w:t>bank</w:t>
            </w:r>
            <w:r>
              <w:rPr>
                <w:rFonts w:ascii="Arial" w:hAnsi="Arial" w:cs="Arial"/>
                <w:w w:val="99"/>
                <w:sz w:val="20"/>
                <w:szCs w:val="20"/>
              </w:rPr>
              <w:t xml:space="preserve"> </w:t>
            </w:r>
            <w:r>
              <w:rPr>
                <w:rFonts w:ascii="Arial" w:hAnsi="Arial" w:cs="Arial"/>
                <w:sz w:val="20"/>
                <w:szCs w:val="20"/>
              </w:rPr>
              <w:t>indicator</w:t>
            </w:r>
          </w:p>
        </w:tc>
        <w:tc>
          <w:tcPr>
            <w:tcW w:w="3601" w:type="dxa"/>
            <w:tcBorders>
              <w:top w:val="single" w:sz="4" w:space="0" w:color="000000"/>
              <w:left w:val="single" w:sz="4" w:space="0" w:color="000000"/>
              <w:bottom w:val="single" w:sz="4" w:space="0" w:color="000000"/>
              <w:right w:val="single" w:sz="4" w:space="0" w:color="000000"/>
            </w:tcBorders>
          </w:tcPr>
          <w:p w:rsidR="00E83F37" w:rsidRDefault="00E83F37"/>
        </w:tc>
      </w:tr>
    </w:tbl>
    <w:p w:rsidR="00E83F37" w:rsidRDefault="00E83F37" w:rsidP="00E83F37">
      <w:r>
        <w:rPr>
          <w:rFonts w:hint="eastAsia"/>
        </w:rPr>
        <w:t>寄存器</w:t>
      </w:r>
      <w:r>
        <w:rPr>
          <w:rFonts w:hint="eastAsia"/>
        </w:rPr>
        <w:t>ID</w:t>
      </w:r>
      <w:r>
        <w:rPr>
          <w:rFonts w:hint="eastAsia"/>
        </w:rPr>
        <w:t>标签定义了作为读命令目标的寄存器，并标识了作为写命令和读响应一部分的寄存器。</w:t>
      </w:r>
    </w:p>
    <w:p w:rsidR="00E83F37" w:rsidRDefault="00E83F37" w:rsidP="00E83F37">
      <w:r>
        <w:rPr>
          <w:rFonts w:hint="eastAsia"/>
        </w:rPr>
        <w:t>“</w:t>
      </w:r>
      <w:r>
        <w:rPr>
          <w:rFonts w:hint="eastAsia"/>
        </w:rPr>
        <w:t xml:space="preserve"> t</w:t>
      </w:r>
      <w:r>
        <w:rPr>
          <w:rFonts w:hint="eastAsia"/>
        </w:rPr>
        <w:t>”和“</w:t>
      </w:r>
      <w:r>
        <w:rPr>
          <w:rFonts w:hint="eastAsia"/>
        </w:rPr>
        <w:t xml:space="preserve"> f</w:t>
      </w:r>
      <w:r>
        <w:rPr>
          <w:rFonts w:hint="eastAsia"/>
        </w:rPr>
        <w:t>”寄存器保留用于测试硬件</w:t>
      </w:r>
      <w:r>
        <w:rPr>
          <w:rFonts w:hint="eastAsia"/>
        </w:rPr>
        <w:t>/</w:t>
      </w:r>
      <w:r>
        <w:rPr>
          <w:rFonts w:hint="eastAsia"/>
        </w:rPr>
        <w:t>软件，并且通常不适用于用户程序</w:t>
      </w:r>
    </w:p>
    <w:p w:rsidR="00E83F37" w:rsidRDefault="00E83F37" w:rsidP="00E83F37">
      <w:pPr>
        <w:pStyle w:val="a7"/>
        <w:kinsoku w:val="0"/>
        <w:overflowPunct w:val="0"/>
        <w:spacing w:before="29"/>
        <w:ind w:left="368"/>
        <w:rPr>
          <w:b w:val="0"/>
          <w:bCs w:val="0"/>
          <w:i/>
          <w:iCs/>
        </w:rPr>
      </w:pPr>
      <w:r>
        <w:t>register data tag = &lt;register id</w:t>
      </w:r>
      <w:r>
        <w:rPr>
          <w:spacing w:val="-6"/>
        </w:rPr>
        <w:t xml:space="preserve"> </w:t>
      </w:r>
      <w:r>
        <w:t>tag&gt;</w:t>
      </w:r>
    </w:p>
    <w:p w:rsidR="00E83F37" w:rsidRDefault="00E83F37" w:rsidP="00E83F37">
      <w:pPr>
        <w:pStyle w:val="a7"/>
        <w:kinsoku w:val="0"/>
        <w:overflowPunct w:val="0"/>
        <w:ind w:right="1325"/>
        <w:jc w:val="center"/>
        <w:rPr>
          <w:b w:val="0"/>
          <w:bCs w:val="0"/>
          <w:i/>
          <w:iCs/>
        </w:rPr>
      </w:pPr>
      <w:r>
        <w:t>&lt;data type&gt;</w:t>
      </w:r>
    </w:p>
    <w:p w:rsidR="00E83F37" w:rsidRDefault="00E83F37" w:rsidP="00E83F37">
      <w:pPr>
        <w:pStyle w:val="a7"/>
        <w:kinsoku w:val="0"/>
        <w:overflowPunct w:val="0"/>
        <w:ind w:left="2972"/>
        <w:rPr>
          <w:b w:val="0"/>
          <w:bCs w:val="0"/>
          <w:i/>
          <w:iCs/>
        </w:rPr>
      </w:pPr>
      <w:r>
        <w:t>( &lt;array count&gt; ( &lt;offset array from&gt; )</w:t>
      </w:r>
      <w:r>
        <w:rPr>
          <w:spacing w:val="59"/>
        </w:rPr>
        <w:t xml:space="preserve"> </w:t>
      </w:r>
      <w:r>
        <w:t>)</w:t>
      </w:r>
    </w:p>
    <w:p w:rsidR="00E83F37" w:rsidRPr="00E83F37" w:rsidRDefault="00E83F37" w:rsidP="00E83F37"/>
    <w:p w:rsidR="00E83F37" w:rsidRDefault="00E83F37" w:rsidP="00E83F37">
      <w:pPr>
        <w:pStyle w:val="a7"/>
        <w:kinsoku w:val="0"/>
        <w:overflowPunct w:val="0"/>
        <w:spacing w:line="184" w:lineRule="exact"/>
        <w:rPr>
          <w:b w:val="0"/>
          <w:bCs w:val="0"/>
        </w:rPr>
      </w:pPr>
      <w:r>
        <w:t>Table 7-5 register data tag</w:t>
      </w:r>
    </w:p>
    <w:p w:rsidR="00E83F37" w:rsidRDefault="00E83F37" w:rsidP="00E83F37">
      <w:pPr>
        <w:pStyle w:val="a7"/>
        <w:kinsoku w:val="0"/>
        <w:overflowPunct w:val="0"/>
        <w:spacing w:before="4"/>
        <w:rPr>
          <w:sz w:val="21"/>
          <w:szCs w:val="21"/>
        </w:rPr>
      </w:pPr>
    </w:p>
    <w:tbl>
      <w:tblPr>
        <w:tblW w:w="0" w:type="auto"/>
        <w:tblInd w:w="657" w:type="dxa"/>
        <w:tblLayout w:type="fixed"/>
        <w:tblCellMar>
          <w:left w:w="0" w:type="dxa"/>
          <w:right w:w="0" w:type="dxa"/>
        </w:tblCellMar>
        <w:tblLook w:val="0000"/>
      </w:tblPr>
      <w:tblGrid>
        <w:gridCol w:w="360"/>
        <w:gridCol w:w="1080"/>
        <w:gridCol w:w="360"/>
        <w:gridCol w:w="504"/>
        <w:gridCol w:w="360"/>
        <w:gridCol w:w="2655"/>
        <w:gridCol w:w="360"/>
        <w:gridCol w:w="2117"/>
        <w:gridCol w:w="360"/>
      </w:tblGrid>
      <w:tr w:rsidR="00E83F37" w:rsidTr="00E83F37">
        <w:trPr>
          <w:gridBefore w:val="1"/>
          <w:wBefore w:w="360" w:type="dxa"/>
          <w:trHeight w:hRule="exact" w:val="286"/>
        </w:trPr>
        <w:tc>
          <w:tcPr>
            <w:tcW w:w="1440" w:type="dxa"/>
            <w:gridSpan w:val="2"/>
            <w:tcBorders>
              <w:top w:val="single" w:sz="4" w:space="0" w:color="000000"/>
              <w:left w:val="single" w:sz="4" w:space="0" w:color="000000"/>
              <w:bottom w:val="single" w:sz="4" w:space="0" w:color="000000"/>
              <w:right w:val="single" w:sz="4" w:space="0" w:color="000000"/>
            </w:tcBorders>
            <w:shd w:val="clear" w:color="auto" w:fill="EDEBE0"/>
          </w:tcPr>
          <w:p w:rsidR="00E83F37" w:rsidRDefault="00E83F37">
            <w:pPr>
              <w:pStyle w:val="TableParagraph"/>
              <w:kinsoku w:val="0"/>
              <w:overflowPunct w:val="0"/>
              <w:spacing w:line="272" w:lineRule="exact"/>
              <w:ind w:left="468"/>
            </w:pPr>
            <w:r>
              <w:rPr>
                <w:rFonts w:ascii="Arial" w:hAnsi="Arial" w:cs="Arial"/>
                <w:b/>
                <w:bCs/>
              </w:rPr>
              <w:t>Item</w:t>
            </w:r>
          </w:p>
        </w:tc>
        <w:tc>
          <w:tcPr>
            <w:tcW w:w="864" w:type="dxa"/>
            <w:gridSpan w:val="2"/>
            <w:tcBorders>
              <w:top w:val="single" w:sz="4" w:space="0" w:color="000000"/>
              <w:left w:val="single" w:sz="4" w:space="0" w:color="000000"/>
              <w:bottom w:val="single" w:sz="4" w:space="0" w:color="000000"/>
              <w:right w:val="single" w:sz="4" w:space="0" w:color="000000"/>
            </w:tcBorders>
            <w:shd w:val="clear" w:color="auto" w:fill="EDEBE0"/>
          </w:tcPr>
          <w:p w:rsidR="00E83F37" w:rsidRDefault="00E83F37">
            <w:pPr>
              <w:pStyle w:val="TableParagraph"/>
              <w:kinsoku w:val="0"/>
              <w:overflowPunct w:val="0"/>
              <w:spacing w:line="272" w:lineRule="exact"/>
              <w:ind w:left="187"/>
            </w:pPr>
            <w:r>
              <w:rPr>
                <w:rFonts w:ascii="Arial" w:hAnsi="Arial" w:cs="Arial"/>
                <w:b/>
                <w:bCs/>
              </w:rPr>
              <w:t>Size</w:t>
            </w:r>
          </w:p>
        </w:tc>
        <w:tc>
          <w:tcPr>
            <w:tcW w:w="3015" w:type="dxa"/>
            <w:gridSpan w:val="2"/>
            <w:tcBorders>
              <w:top w:val="single" w:sz="4" w:space="0" w:color="000000"/>
              <w:left w:val="single" w:sz="4" w:space="0" w:color="000000"/>
              <w:bottom w:val="single" w:sz="4" w:space="0" w:color="000000"/>
              <w:right w:val="single" w:sz="4" w:space="0" w:color="000000"/>
            </w:tcBorders>
            <w:shd w:val="clear" w:color="auto" w:fill="EDEBE0"/>
          </w:tcPr>
          <w:p w:rsidR="00E83F37" w:rsidRDefault="00E83F37">
            <w:pPr>
              <w:pStyle w:val="TableParagraph"/>
              <w:kinsoku w:val="0"/>
              <w:overflowPunct w:val="0"/>
              <w:spacing w:line="272" w:lineRule="exact"/>
              <w:jc w:val="center"/>
            </w:pPr>
            <w:r>
              <w:rPr>
                <w:rFonts w:ascii="Arial" w:hAnsi="Arial" w:cs="Arial"/>
                <w:b/>
                <w:bCs/>
              </w:rPr>
              <w:t>Notation</w:t>
            </w:r>
          </w:p>
        </w:tc>
        <w:tc>
          <w:tcPr>
            <w:tcW w:w="2477" w:type="dxa"/>
            <w:gridSpan w:val="2"/>
            <w:tcBorders>
              <w:top w:val="single" w:sz="4" w:space="0" w:color="000000"/>
              <w:left w:val="single" w:sz="4" w:space="0" w:color="000000"/>
              <w:bottom w:val="single" w:sz="4" w:space="0" w:color="000000"/>
              <w:right w:val="single" w:sz="4" w:space="0" w:color="000000"/>
            </w:tcBorders>
            <w:shd w:val="clear" w:color="auto" w:fill="EDEBE0"/>
          </w:tcPr>
          <w:p w:rsidR="00E83F37" w:rsidRDefault="00E83F37">
            <w:pPr>
              <w:pStyle w:val="TableParagraph"/>
              <w:kinsoku w:val="0"/>
              <w:overflowPunct w:val="0"/>
              <w:spacing w:line="272" w:lineRule="exact"/>
              <w:ind w:left="611"/>
            </w:pPr>
            <w:r>
              <w:rPr>
                <w:rFonts w:ascii="Arial" w:hAnsi="Arial" w:cs="Arial"/>
                <w:b/>
                <w:bCs/>
              </w:rPr>
              <w:t>Comments</w:t>
            </w:r>
          </w:p>
        </w:tc>
      </w:tr>
      <w:tr w:rsidR="00E83F37" w:rsidTr="00E83F37">
        <w:trPr>
          <w:gridBefore w:val="1"/>
          <w:wBefore w:w="360" w:type="dxa"/>
          <w:trHeight w:hRule="exact" w:val="4738"/>
        </w:trPr>
        <w:tc>
          <w:tcPr>
            <w:tcW w:w="1440" w:type="dxa"/>
            <w:gridSpan w:val="2"/>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8"/>
            </w:pPr>
            <w:r>
              <w:rPr>
                <w:rFonts w:ascii="Arial" w:hAnsi="Arial" w:cs="Arial"/>
              </w:rPr>
              <w:t>data</w:t>
            </w:r>
            <w:r>
              <w:rPr>
                <w:rFonts w:ascii="Arial" w:hAnsi="Arial" w:cs="Arial"/>
                <w:spacing w:val="-2"/>
              </w:rPr>
              <w:t xml:space="preserve"> </w:t>
            </w:r>
            <w:r>
              <w:rPr>
                <w:rFonts w:ascii="Arial" w:hAnsi="Arial" w:cs="Arial"/>
              </w:rPr>
              <w:t>type</w:t>
            </w:r>
          </w:p>
        </w:tc>
        <w:tc>
          <w:tcPr>
            <w:tcW w:w="864" w:type="dxa"/>
            <w:gridSpan w:val="2"/>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8"/>
            </w:pPr>
            <w:r>
              <w:rPr>
                <w:rFonts w:ascii="Arial" w:hAnsi="Arial" w:cs="Arial"/>
              </w:rPr>
              <w:t>1</w:t>
            </w:r>
            <w:r>
              <w:rPr>
                <w:rFonts w:ascii="Arial" w:hAnsi="Arial" w:cs="Arial"/>
                <w:spacing w:val="-1"/>
              </w:rPr>
              <w:t xml:space="preserve"> </w:t>
            </w:r>
            <w:r>
              <w:rPr>
                <w:rFonts w:ascii="Arial" w:hAnsi="Arial" w:cs="Arial"/>
              </w:rPr>
              <w:t>byte</w:t>
            </w:r>
          </w:p>
        </w:tc>
        <w:tc>
          <w:tcPr>
            <w:tcW w:w="3015" w:type="dxa"/>
            <w:gridSpan w:val="2"/>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8" w:line="328" w:lineRule="auto"/>
              <w:ind w:left="-1" w:right="1080"/>
              <w:rPr>
                <w:rFonts w:ascii="Arial" w:hAnsi="Arial" w:cs="Arial"/>
              </w:rPr>
            </w:pPr>
            <w:r>
              <w:rPr>
                <w:rFonts w:ascii="Arial" w:hAnsi="Arial" w:cs="Arial"/>
              </w:rPr>
              <w:t>Bits 0-3 =</w:t>
            </w:r>
            <w:r>
              <w:rPr>
                <w:rFonts w:ascii="Arial" w:hAnsi="Arial" w:cs="Arial"/>
                <w:spacing w:val="-1"/>
              </w:rPr>
              <w:t xml:space="preserve"> </w:t>
            </w:r>
            <w:r>
              <w:rPr>
                <w:rFonts w:ascii="Arial" w:hAnsi="Arial" w:cs="Arial"/>
              </w:rPr>
              <w:t>0x7: Bits 4,5 data</w:t>
            </w:r>
            <w:r>
              <w:rPr>
                <w:rFonts w:ascii="Arial" w:hAnsi="Arial" w:cs="Arial"/>
                <w:spacing w:val="-3"/>
              </w:rPr>
              <w:t xml:space="preserve"> </w:t>
            </w:r>
            <w:r>
              <w:rPr>
                <w:rFonts w:ascii="Arial" w:hAnsi="Arial" w:cs="Arial"/>
              </w:rPr>
              <w:t>type: 0 – no</w:t>
            </w:r>
            <w:r>
              <w:rPr>
                <w:rFonts w:ascii="Arial" w:hAnsi="Arial" w:cs="Arial"/>
                <w:spacing w:val="-3"/>
              </w:rPr>
              <w:t xml:space="preserve"> </w:t>
            </w:r>
            <w:r>
              <w:rPr>
                <w:rFonts w:ascii="Arial" w:hAnsi="Arial" w:cs="Arial"/>
              </w:rPr>
              <w:t>data</w:t>
            </w:r>
          </w:p>
          <w:p w:rsidR="00E83F37" w:rsidRDefault="00E83F37" w:rsidP="00B47CB7">
            <w:pPr>
              <w:pStyle w:val="TableParagraph"/>
              <w:numPr>
                <w:ilvl w:val="0"/>
                <w:numId w:val="17"/>
              </w:numPr>
              <w:tabs>
                <w:tab w:val="left" w:pos="202"/>
              </w:tabs>
              <w:kinsoku w:val="0"/>
              <w:overflowPunct w:val="0"/>
              <w:spacing w:before="1"/>
              <w:ind w:left="201" w:hanging="201"/>
              <w:rPr>
                <w:rFonts w:ascii="Arial" w:hAnsi="Arial" w:cs="Arial"/>
              </w:rPr>
            </w:pPr>
            <w:r>
              <w:rPr>
                <w:rFonts w:ascii="Arial" w:hAnsi="Arial" w:cs="Arial"/>
              </w:rPr>
              <w:t>–</w:t>
            </w:r>
            <w:r>
              <w:rPr>
                <w:rFonts w:ascii="Arial" w:hAnsi="Arial" w:cs="Arial"/>
                <w:spacing w:val="-4"/>
              </w:rPr>
              <w:t xml:space="preserve"> </w:t>
            </w:r>
            <w:r>
              <w:rPr>
                <w:rFonts w:ascii="Arial" w:hAnsi="Arial" w:cs="Arial"/>
              </w:rPr>
              <w:t>byte</w:t>
            </w:r>
          </w:p>
          <w:p w:rsidR="00E83F37" w:rsidRDefault="00E83F37" w:rsidP="00B47CB7">
            <w:pPr>
              <w:pStyle w:val="TableParagraph"/>
              <w:numPr>
                <w:ilvl w:val="0"/>
                <w:numId w:val="17"/>
              </w:numPr>
              <w:tabs>
                <w:tab w:val="left" w:pos="202"/>
              </w:tabs>
              <w:kinsoku w:val="0"/>
              <w:overflowPunct w:val="0"/>
              <w:spacing w:before="101"/>
              <w:ind w:left="201" w:hanging="201"/>
              <w:rPr>
                <w:rFonts w:ascii="Arial" w:hAnsi="Arial" w:cs="Arial"/>
              </w:rPr>
            </w:pPr>
            <w:r>
              <w:rPr>
                <w:rFonts w:ascii="Arial" w:hAnsi="Arial" w:cs="Arial"/>
              </w:rPr>
              <w:t>–</w:t>
            </w:r>
            <w:r>
              <w:rPr>
                <w:rFonts w:ascii="Arial" w:hAnsi="Arial" w:cs="Arial"/>
                <w:spacing w:val="-2"/>
              </w:rPr>
              <w:t xml:space="preserve"> </w:t>
            </w:r>
            <w:r>
              <w:rPr>
                <w:rFonts w:ascii="Arial" w:hAnsi="Arial" w:cs="Arial"/>
              </w:rPr>
              <w:t>word</w:t>
            </w:r>
          </w:p>
          <w:p w:rsidR="00E83F37" w:rsidRDefault="00E83F37" w:rsidP="00B47CB7">
            <w:pPr>
              <w:pStyle w:val="TableParagraph"/>
              <w:numPr>
                <w:ilvl w:val="0"/>
                <w:numId w:val="17"/>
              </w:numPr>
              <w:tabs>
                <w:tab w:val="left" w:pos="202"/>
              </w:tabs>
              <w:kinsoku w:val="0"/>
              <w:overflowPunct w:val="0"/>
              <w:spacing w:before="103"/>
              <w:ind w:left="201" w:hanging="201"/>
              <w:rPr>
                <w:rFonts w:ascii="Arial" w:hAnsi="Arial" w:cs="Arial"/>
              </w:rPr>
            </w:pPr>
            <w:r>
              <w:rPr>
                <w:rFonts w:ascii="Arial" w:hAnsi="Arial" w:cs="Arial"/>
              </w:rPr>
              <w:t>–</w:t>
            </w:r>
            <w:r>
              <w:rPr>
                <w:rFonts w:ascii="Arial" w:hAnsi="Arial" w:cs="Arial"/>
                <w:spacing w:val="-4"/>
              </w:rPr>
              <w:t xml:space="preserve"> </w:t>
            </w:r>
            <w:r>
              <w:rPr>
                <w:rFonts w:ascii="Arial" w:hAnsi="Arial" w:cs="Arial"/>
              </w:rPr>
              <w:t>dword</w:t>
            </w:r>
          </w:p>
          <w:p w:rsidR="00E83F37" w:rsidRDefault="00E83F37">
            <w:pPr>
              <w:pStyle w:val="TableParagraph"/>
              <w:kinsoku w:val="0"/>
              <w:overflowPunct w:val="0"/>
              <w:spacing w:before="101" w:line="276" w:lineRule="auto"/>
              <w:ind w:left="-1" w:right="17"/>
              <w:rPr>
                <w:rFonts w:ascii="Arial" w:hAnsi="Arial" w:cs="Arial"/>
              </w:rPr>
            </w:pPr>
            <w:r>
              <w:rPr>
                <w:rFonts w:ascii="Arial" w:hAnsi="Arial" w:cs="Arial"/>
              </w:rPr>
              <w:t>bit 6 – 1 if array</w:t>
            </w:r>
            <w:r>
              <w:rPr>
                <w:rFonts w:ascii="Arial" w:hAnsi="Arial" w:cs="Arial"/>
                <w:spacing w:val="-5"/>
              </w:rPr>
              <w:t xml:space="preserve"> </w:t>
            </w:r>
            <w:r>
              <w:rPr>
                <w:rFonts w:ascii="Arial" w:hAnsi="Arial" w:cs="Arial"/>
              </w:rPr>
              <w:t>count follows (for ‘R’ and ‘W’). If</w:t>
            </w:r>
            <w:r>
              <w:rPr>
                <w:rFonts w:ascii="Arial" w:hAnsi="Arial" w:cs="Arial"/>
                <w:spacing w:val="-9"/>
              </w:rPr>
              <w:t xml:space="preserve"> </w:t>
            </w:r>
            <w:r>
              <w:rPr>
                <w:rFonts w:ascii="Arial" w:hAnsi="Arial" w:cs="Arial"/>
              </w:rPr>
              <w:t>0, array count is assumed</w:t>
            </w:r>
            <w:r>
              <w:rPr>
                <w:rFonts w:ascii="Arial" w:hAnsi="Arial" w:cs="Arial"/>
                <w:spacing w:val="-6"/>
              </w:rPr>
              <w:t xml:space="preserve"> </w:t>
            </w:r>
            <w:r>
              <w:rPr>
                <w:rFonts w:ascii="Arial" w:hAnsi="Arial" w:cs="Arial"/>
              </w:rPr>
              <w:t>1.</w:t>
            </w:r>
          </w:p>
          <w:p w:rsidR="00E83F37" w:rsidRDefault="00E83F37">
            <w:pPr>
              <w:pStyle w:val="TableParagraph"/>
              <w:kinsoku w:val="0"/>
              <w:overflowPunct w:val="0"/>
              <w:spacing w:before="60" w:line="276" w:lineRule="auto"/>
              <w:ind w:left="-1" w:right="17"/>
              <w:rPr>
                <w:rFonts w:ascii="Arial" w:hAnsi="Arial" w:cs="Arial"/>
              </w:rPr>
            </w:pPr>
            <w:r>
              <w:rPr>
                <w:rFonts w:ascii="Arial" w:hAnsi="Arial" w:cs="Arial"/>
              </w:rPr>
              <w:t>bit 7 – 1 if array</w:t>
            </w:r>
            <w:r>
              <w:rPr>
                <w:rFonts w:ascii="Arial" w:hAnsi="Arial" w:cs="Arial"/>
                <w:spacing w:val="-5"/>
              </w:rPr>
              <w:t xml:space="preserve"> </w:t>
            </w:r>
            <w:r>
              <w:rPr>
                <w:rFonts w:ascii="Arial" w:hAnsi="Arial" w:cs="Arial"/>
              </w:rPr>
              <w:t>offset follows (for ‘R’ and ‘W’). If</w:t>
            </w:r>
            <w:r>
              <w:rPr>
                <w:rFonts w:ascii="Arial" w:hAnsi="Arial" w:cs="Arial"/>
                <w:spacing w:val="-9"/>
              </w:rPr>
              <w:t xml:space="preserve"> </w:t>
            </w:r>
            <w:r>
              <w:rPr>
                <w:rFonts w:ascii="Arial" w:hAnsi="Arial" w:cs="Arial"/>
              </w:rPr>
              <w:t>0, array offset is assumed</w:t>
            </w:r>
            <w:r>
              <w:rPr>
                <w:rFonts w:ascii="Arial" w:hAnsi="Arial" w:cs="Arial"/>
                <w:spacing w:val="-6"/>
              </w:rPr>
              <w:t xml:space="preserve"> </w:t>
            </w:r>
            <w:r>
              <w:rPr>
                <w:rFonts w:ascii="Arial" w:hAnsi="Arial" w:cs="Arial"/>
              </w:rPr>
              <w:t>0.</w:t>
            </w:r>
          </w:p>
          <w:p w:rsidR="00E83F37" w:rsidRDefault="00E83F37">
            <w:pPr>
              <w:pStyle w:val="TableParagraph"/>
              <w:kinsoku w:val="0"/>
              <w:overflowPunct w:val="0"/>
              <w:spacing w:before="60"/>
              <w:ind w:left="-1"/>
            </w:pPr>
            <w:r>
              <w:rPr>
                <w:rFonts w:ascii="Arial" w:hAnsi="Arial" w:cs="Arial"/>
              </w:rPr>
              <w:t>– 1 if last data type (for</w:t>
            </w:r>
            <w:r>
              <w:rPr>
                <w:rFonts w:ascii="Arial" w:hAnsi="Arial" w:cs="Arial"/>
                <w:spacing w:val="-11"/>
              </w:rPr>
              <w:t xml:space="preserve"> </w:t>
            </w:r>
            <w:r>
              <w:rPr>
                <w:rFonts w:ascii="Arial" w:hAnsi="Arial" w:cs="Arial"/>
              </w:rPr>
              <w:t>‘r’)</w:t>
            </w:r>
          </w:p>
        </w:tc>
        <w:tc>
          <w:tcPr>
            <w:tcW w:w="2477" w:type="dxa"/>
            <w:gridSpan w:val="2"/>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8" w:line="276" w:lineRule="auto"/>
              <w:ind w:left="-1" w:right="25"/>
              <w:jc w:val="both"/>
            </w:pPr>
            <w:r>
              <w:rPr>
                <w:rFonts w:ascii="Arial" w:hAnsi="Arial" w:cs="Arial"/>
              </w:rPr>
              <w:t>Specifies data type</w:t>
            </w:r>
            <w:r>
              <w:rPr>
                <w:rFonts w:ascii="Arial" w:hAnsi="Arial" w:cs="Arial"/>
                <w:spacing w:val="-8"/>
              </w:rPr>
              <w:t xml:space="preserve"> </w:t>
            </w:r>
            <w:r>
              <w:rPr>
                <w:rFonts w:ascii="Arial" w:hAnsi="Arial" w:cs="Arial"/>
              </w:rPr>
              <w:t>(bit 4,5) and next</w:t>
            </w:r>
            <w:r>
              <w:rPr>
                <w:rFonts w:ascii="Arial" w:hAnsi="Arial" w:cs="Arial"/>
                <w:spacing w:val="-9"/>
              </w:rPr>
              <w:t xml:space="preserve"> </w:t>
            </w:r>
            <w:r>
              <w:rPr>
                <w:rFonts w:ascii="Arial" w:hAnsi="Arial" w:cs="Arial"/>
              </w:rPr>
              <w:t>message element</w:t>
            </w:r>
            <w:r>
              <w:rPr>
                <w:rFonts w:ascii="Arial" w:hAnsi="Arial" w:cs="Arial"/>
                <w:spacing w:val="-1"/>
              </w:rPr>
              <w:t xml:space="preserve"> </w:t>
            </w:r>
            <w:r>
              <w:rPr>
                <w:rFonts w:ascii="Arial" w:hAnsi="Arial" w:cs="Arial"/>
              </w:rPr>
              <w:t>(6,7).</w:t>
            </w:r>
          </w:p>
        </w:tc>
      </w:tr>
      <w:tr w:rsidR="00E83F37" w:rsidRPr="00E83F37" w:rsidTr="00E83F37">
        <w:trPr>
          <w:gridAfter w:val="1"/>
          <w:wAfter w:w="360" w:type="dxa"/>
          <w:trHeight w:hRule="exact" w:val="1402"/>
        </w:trPr>
        <w:tc>
          <w:tcPr>
            <w:tcW w:w="1440" w:type="dxa"/>
            <w:gridSpan w:val="2"/>
            <w:tcBorders>
              <w:top w:val="single" w:sz="4" w:space="0" w:color="000000"/>
              <w:left w:val="single" w:sz="4" w:space="0" w:color="000000"/>
              <w:bottom w:val="single" w:sz="4" w:space="0" w:color="000000"/>
              <w:right w:val="single" w:sz="4" w:space="0" w:color="000000"/>
            </w:tcBorders>
          </w:tcPr>
          <w:p w:rsidR="00E83F37" w:rsidRPr="00E83F37" w:rsidRDefault="00E83F37" w:rsidP="00E83F37">
            <w:pPr>
              <w:kinsoku w:val="0"/>
              <w:overflowPunct w:val="0"/>
              <w:autoSpaceDE w:val="0"/>
              <w:autoSpaceDN w:val="0"/>
              <w:adjustRightInd w:val="0"/>
              <w:spacing w:before="60" w:after="0" w:line="240" w:lineRule="auto"/>
              <w:rPr>
                <w:rFonts w:ascii="Times New Roman" w:hAnsi="Times New Roman" w:cs="Times New Roman"/>
                <w:sz w:val="24"/>
                <w:szCs w:val="24"/>
              </w:rPr>
            </w:pPr>
            <w:r w:rsidRPr="00E83F37">
              <w:rPr>
                <w:rFonts w:ascii="Arial" w:hAnsi="Arial" w:cs="Arial"/>
                <w:sz w:val="24"/>
                <w:szCs w:val="24"/>
              </w:rPr>
              <w:t>array</w:t>
            </w:r>
            <w:r w:rsidRPr="00E83F37">
              <w:rPr>
                <w:rFonts w:ascii="Arial" w:hAnsi="Arial" w:cs="Arial"/>
                <w:spacing w:val="-4"/>
                <w:sz w:val="24"/>
                <w:szCs w:val="24"/>
              </w:rPr>
              <w:t xml:space="preserve"> </w:t>
            </w:r>
            <w:r w:rsidRPr="00E83F37">
              <w:rPr>
                <w:rFonts w:ascii="Arial" w:hAnsi="Arial" w:cs="Arial"/>
                <w:sz w:val="24"/>
                <w:szCs w:val="24"/>
              </w:rPr>
              <w:t>count</w:t>
            </w:r>
          </w:p>
        </w:tc>
        <w:tc>
          <w:tcPr>
            <w:tcW w:w="864" w:type="dxa"/>
            <w:gridSpan w:val="2"/>
            <w:tcBorders>
              <w:top w:val="single" w:sz="4" w:space="0" w:color="000000"/>
              <w:left w:val="single" w:sz="4" w:space="0" w:color="000000"/>
              <w:bottom w:val="single" w:sz="4" w:space="0" w:color="000000"/>
              <w:right w:val="single" w:sz="4" w:space="0" w:color="000000"/>
            </w:tcBorders>
          </w:tcPr>
          <w:p w:rsidR="00E83F37" w:rsidRPr="00E83F37" w:rsidRDefault="00E83F37" w:rsidP="00E83F37">
            <w:pPr>
              <w:kinsoku w:val="0"/>
              <w:overflowPunct w:val="0"/>
              <w:autoSpaceDE w:val="0"/>
              <w:autoSpaceDN w:val="0"/>
              <w:adjustRightInd w:val="0"/>
              <w:spacing w:before="60" w:after="0" w:line="240" w:lineRule="auto"/>
              <w:rPr>
                <w:rFonts w:ascii="Times New Roman" w:hAnsi="Times New Roman" w:cs="Times New Roman"/>
                <w:sz w:val="24"/>
                <w:szCs w:val="24"/>
              </w:rPr>
            </w:pPr>
            <w:r w:rsidRPr="00E83F37">
              <w:rPr>
                <w:rFonts w:ascii="Arial" w:hAnsi="Arial" w:cs="Arial"/>
                <w:sz w:val="24"/>
                <w:szCs w:val="24"/>
              </w:rPr>
              <w:t>16 bits</w:t>
            </w:r>
          </w:p>
        </w:tc>
        <w:tc>
          <w:tcPr>
            <w:tcW w:w="3015" w:type="dxa"/>
            <w:gridSpan w:val="2"/>
            <w:tcBorders>
              <w:top w:val="single" w:sz="4" w:space="0" w:color="000000"/>
              <w:left w:val="single" w:sz="4" w:space="0" w:color="000000"/>
              <w:bottom w:val="single" w:sz="4" w:space="0" w:color="000000"/>
              <w:right w:val="single" w:sz="4" w:space="0" w:color="000000"/>
            </w:tcBorders>
          </w:tcPr>
          <w:p w:rsidR="00E83F37" w:rsidRPr="00E83F37" w:rsidRDefault="00E83F37" w:rsidP="00E83F37">
            <w:pPr>
              <w:kinsoku w:val="0"/>
              <w:overflowPunct w:val="0"/>
              <w:autoSpaceDE w:val="0"/>
              <w:autoSpaceDN w:val="0"/>
              <w:adjustRightInd w:val="0"/>
              <w:spacing w:before="60" w:after="0"/>
              <w:ind w:left="-1" w:right="135"/>
              <w:rPr>
                <w:rFonts w:ascii="Times New Roman" w:hAnsi="Times New Roman" w:cs="Times New Roman"/>
                <w:sz w:val="24"/>
                <w:szCs w:val="24"/>
              </w:rPr>
            </w:pPr>
            <w:r w:rsidRPr="00E83F37">
              <w:rPr>
                <w:rFonts w:ascii="Arial" w:hAnsi="Arial" w:cs="Arial"/>
                <w:sz w:val="24"/>
                <w:szCs w:val="24"/>
              </w:rPr>
              <w:t>2-65535 – number</w:t>
            </w:r>
            <w:r w:rsidRPr="00E83F37">
              <w:rPr>
                <w:rFonts w:ascii="Arial" w:hAnsi="Arial" w:cs="Arial"/>
                <w:spacing w:val="-2"/>
                <w:sz w:val="24"/>
                <w:szCs w:val="24"/>
              </w:rPr>
              <w:t xml:space="preserve"> </w:t>
            </w:r>
            <w:r w:rsidRPr="00E83F37">
              <w:rPr>
                <w:rFonts w:ascii="Arial" w:hAnsi="Arial" w:cs="Arial"/>
                <w:sz w:val="24"/>
                <w:szCs w:val="24"/>
              </w:rPr>
              <w:t>of elements of type</w:t>
            </w:r>
            <w:r w:rsidRPr="00E83F37">
              <w:rPr>
                <w:rFonts w:ascii="Arial" w:hAnsi="Arial" w:cs="Arial"/>
                <w:spacing w:val="-8"/>
                <w:sz w:val="24"/>
                <w:szCs w:val="24"/>
              </w:rPr>
              <w:t xml:space="preserve"> </w:t>
            </w:r>
            <w:r w:rsidRPr="00E83F37">
              <w:rPr>
                <w:rFonts w:ascii="Arial" w:hAnsi="Arial" w:cs="Arial"/>
                <w:sz w:val="24"/>
                <w:szCs w:val="24"/>
              </w:rPr>
              <w:t>described in data type that</w:t>
            </w:r>
            <w:r w:rsidRPr="00E83F37">
              <w:rPr>
                <w:rFonts w:ascii="Arial" w:hAnsi="Arial" w:cs="Arial"/>
                <w:spacing w:val="-8"/>
                <w:sz w:val="24"/>
                <w:szCs w:val="24"/>
              </w:rPr>
              <w:t xml:space="preserve"> </w:t>
            </w:r>
            <w:r w:rsidRPr="00E83F37">
              <w:rPr>
                <w:rFonts w:ascii="Arial" w:hAnsi="Arial" w:cs="Arial"/>
                <w:sz w:val="24"/>
                <w:szCs w:val="24"/>
              </w:rPr>
              <w:t>follows</w:t>
            </w:r>
          </w:p>
        </w:tc>
        <w:tc>
          <w:tcPr>
            <w:tcW w:w="2477" w:type="dxa"/>
            <w:gridSpan w:val="2"/>
            <w:tcBorders>
              <w:top w:val="single" w:sz="4" w:space="0" w:color="000000"/>
              <w:left w:val="single" w:sz="4" w:space="0" w:color="000000"/>
              <w:bottom w:val="single" w:sz="4" w:space="0" w:color="000000"/>
              <w:right w:val="single" w:sz="4" w:space="0" w:color="000000"/>
            </w:tcBorders>
          </w:tcPr>
          <w:p w:rsidR="00E83F37" w:rsidRPr="00E83F37" w:rsidRDefault="00E83F37" w:rsidP="00E83F37">
            <w:pPr>
              <w:kinsoku w:val="0"/>
              <w:overflowPunct w:val="0"/>
              <w:autoSpaceDE w:val="0"/>
              <w:autoSpaceDN w:val="0"/>
              <w:adjustRightInd w:val="0"/>
              <w:spacing w:before="60" w:after="0"/>
              <w:ind w:left="-1" w:right="11"/>
              <w:rPr>
                <w:rFonts w:ascii="Times New Roman" w:hAnsi="Times New Roman" w:cs="Times New Roman"/>
                <w:sz w:val="24"/>
                <w:szCs w:val="24"/>
              </w:rPr>
            </w:pPr>
            <w:r w:rsidRPr="00E83F37">
              <w:rPr>
                <w:rFonts w:ascii="Arial" w:hAnsi="Arial" w:cs="Arial"/>
                <w:sz w:val="24"/>
                <w:szCs w:val="24"/>
              </w:rPr>
              <w:t>optional, only if</w:t>
            </w:r>
            <w:r w:rsidRPr="00E83F37">
              <w:rPr>
                <w:rFonts w:ascii="Arial" w:hAnsi="Arial" w:cs="Arial"/>
                <w:spacing w:val="-3"/>
                <w:sz w:val="24"/>
                <w:szCs w:val="24"/>
              </w:rPr>
              <w:t xml:space="preserve"> </w:t>
            </w:r>
            <w:r w:rsidRPr="00E83F37">
              <w:rPr>
                <w:rFonts w:ascii="Arial" w:hAnsi="Arial" w:cs="Arial"/>
                <w:sz w:val="24"/>
                <w:szCs w:val="24"/>
              </w:rPr>
              <w:t>data type bit 2 is set. 0</w:t>
            </w:r>
            <w:r w:rsidRPr="00E83F37">
              <w:rPr>
                <w:rFonts w:ascii="Arial" w:hAnsi="Arial" w:cs="Arial"/>
                <w:spacing w:val="-3"/>
                <w:sz w:val="24"/>
                <w:szCs w:val="24"/>
              </w:rPr>
              <w:t xml:space="preserve"> </w:t>
            </w:r>
            <w:r w:rsidRPr="00E83F37">
              <w:rPr>
                <w:rFonts w:ascii="Arial" w:hAnsi="Arial" w:cs="Arial"/>
                <w:sz w:val="24"/>
                <w:szCs w:val="24"/>
              </w:rPr>
              <w:t>is invalid. 1 should not</w:t>
            </w:r>
            <w:r w:rsidRPr="00E83F37">
              <w:rPr>
                <w:rFonts w:ascii="Arial" w:hAnsi="Arial" w:cs="Arial"/>
                <w:spacing w:val="-8"/>
                <w:sz w:val="24"/>
                <w:szCs w:val="24"/>
              </w:rPr>
              <w:t xml:space="preserve"> </w:t>
            </w:r>
            <w:r w:rsidRPr="00E83F37">
              <w:rPr>
                <w:rFonts w:ascii="Arial" w:hAnsi="Arial" w:cs="Arial"/>
                <w:sz w:val="24"/>
                <w:szCs w:val="24"/>
              </w:rPr>
              <w:t>be send as</w:t>
            </w:r>
            <w:r w:rsidRPr="00E83F37">
              <w:rPr>
                <w:rFonts w:ascii="Arial" w:hAnsi="Arial" w:cs="Arial"/>
                <w:spacing w:val="-3"/>
                <w:sz w:val="24"/>
                <w:szCs w:val="24"/>
              </w:rPr>
              <w:t xml:space="preserve"> </w:t>
            </w:r>
            <w:r w:rsidRPr="00E83F37">
              <w:rPr>
                <w:rFonts w:ascii="Arial" w:hAnsi="Arial" w:cs="Arial"/>
                <w:sz w:val="24"/>
                <w:szCs w:val="24"/>
              </w:rPr>
              <w:t>array.</w:t>
            </w:r>
          </w:p>
        </w:tc>
      </w:tr>
      <w:tr w:rsidR="00E83F37" w:rsidRPr="00E83F37" w:rsidTr="00E83F37">
        <w:trPr>
          <w:gridAfter w:val="1"/>
          <w:wAfter w:w="360" w:type="dxa"/>
          <w:trHeight w:hRule="exact" w:val="1459"/>
        </w:trPr>
        <w:tc>
          <w:tcPr>
            <w:tcW w:w="1440" w:type="dxa"/>
            <w:gridSpan w:val="2"/>
            <w:tcBorders>
              <w:top w:val="single" w:sz="4" w:space="0" w:color="000000"/>
              <w:left w:val="single" w:sz="4" w:space="0" w:color="000000"/>
              <w:bottom w:val="single" w:sz="4" w:space="0" w:color="000000"/>
              <w:right w:val="single" w:sz="4" w:space="0" w:color="000000"/>
            </w:tcBorders>
          </w:tcPr>
          <w:p w:rsidR="00E83F37" w:rsidRPr="00E83F37" w:rsidRDefault="00E83F37" w:rsidP="00E83F37">
            <w:pPr>
              <w:kinsoku w:val="0"/>
              <w:overflowPunct w:val="0"/>
              <w:autoSpaceDE w:val="0"/>
              <w:autoSpaceDN w:val="0"/>
              <w:adjustRightInd w:val="0"/>
              <w:spacing w:before="58" w:after="0" w:line="240" w:lineRule="auto"/>
              <w:rPr>
                <w:rFonts w:ascii="Times New Roman" w:hAnsi="Times New Roman" w:cs="Times New Roman"/>
                <w:sz w:val="24"/>
                <w:szCs w:val="24"/>
              </w:rPr>
            </w:pPr>
            <w:r w:rsidRPr="00E83F37">
              <w:rPr>
                <w:rFonts w:ascii="Arial" w:hAnsi="Arial" w:cs="Arial"/>
                <w:sz w:val="24"/>
                <w:szCs w:val="24"/>
              </w:rPr>
              <w:lastRenderedPageBreak/>
              <w:t>array</w:t>
            </w:r>
            <w:r w:rsidRPr="00E83F37">
              <w:rPr>
                <w:rFonts w:ascii="Arial" w:hAnsi="Arial" w:cs="Arial"/>
                <w:spacing w:val="-4"/>
                <w:sz w:val="24"/>
                <w:szCs w:val="24"/>
              </w:rPr>
              <w:t xml:space="preserve"> </w:t>
            </w:r>
            <w:r w:rsidRPr="00E83F37">
              <w:rPr>
                <w:rFonts w:ascii="Arial" w:hAnsi="Arial" w:cs="Arial"/>
                <w:sz w:val="24"/>
                <w:szCs w:val="24"/>
              </w:rPr>
              <w:t>offset</w:t>
            </w:r>
          </w:p>
        </w:tc>
        <w:tc>
          <w:tcPr>
            <w:tcW w:w="864" w:type="dxa"/>
            <w:gridSpan w:val="2"/>
            <w:tcBorders>
              <w:top w:val="single" w:sz="4" w:space="0" w:color="000000"/>
              <w:left w:val="single" w:sz="4" w:space="0" w:color="000000"/>
              <w:bottom w:val="single" w:sz="4" w:space="0" w:color="000000"/>
              <w:right w:val="single" w:sz="4" w:space="0" w:color="000000"/>
            </w:tcBorders>
          </w:tcPr>
          <w:p w:rsidR="00E83F37" w:rsidRPr="00E83F37" w:rsidRDefault="00E83F37" w:rsidP="00E83F37">
            <w:pPr>
              <w:kinsoku w:val="0"/>
              <w:overflowPunct w:val="0"/>
              <w:autoSpaceDE w:val="0"/>
              <w:autoSpaceDN w:val="0"/>
              <w:adjustRightInd w:val="0"/>
              <w:spacing w:before="58" w:after="0" w:line="240" w:lineRule="auto"/>
              <w:rPr>
                <w:rFonts w:ascii="Times New Roman" w:hAnsi="Times New Roman" w:cs="Times New Roman"/>
                <w:sz w:val="24"/>
                <w:szCs w:val="24"/>
              </w:rPr>
            </w:pPr>
            <w:r w:rsidRPr="00E83F37">
              <w:rPr>
                <w:rFonts w:ascii="Arial" w:hAnsi="Arial" w:cs="Arial"/>
                <w:sz w:val="24"/>
                <w:szCs w:val="24"/>
              </w:rPr>
              <w:t>16 bits</w:t>
            </w:r>
          </w:p>
        </w:tc>
        <w:tc>
          <w:tcPr>
            <w:tcW w:w="3015" w:type="dxa"/>
            <w:gridSpan w:val="2"/>
            <w:tcBorders>
              <w:top w:val="single" w:sz="4" w:space="0" w:color="000000"/>
              <w:left w:val="single" w:sz="4" w:space="0" w:color="000000"/>
              <w:bottom w:val="single" w:sz="4" w:space="0" w:color="000000"/>
              <w:right w:val="single" w:sz="4" w:space="0" w:color="000000"/>
            </w:tcBorders>
          </w:tcPr>
          <w:p w:rsidR="00E83F37" w:rsidRPr="00E83F37" w:rsidRDefault="00E83F37" w:rsidP="00E83F37">
            <w:pPr>
              <w:kinsoku w:val="0"/>
              <w:overflowPunct w:val="0"/>
              <w:autoSpaceDE w:val="0"/>
              <w:autoSpaceDN w:val="0"/>
              <w:adjustRightInd w:val="0"/>
              <w:spacing w:before="58" w:after="0"/>
              <w:ind w:left="-1" w:right="146"/>
              <w:rPr>
                <w:rFonts w:ascii="Times New Roman" w:hAnsi="Times New Roman" w:cs="Times New Roman"/>
                <w:sz w:val="24"/>
                <w:szCs w:val="24"/>
              </w:rPr>
            </w:pPr>
            <w:r w:rsidRPr="00E83F37">
              <w:rPr>
                <w:rFonts w:ascii="Arial" w:hAnsi="Arial" w:cs="Arial"/>
                <w:sz w:val="24"/>
                <w:szCs w:val="24"/>
              </w:rPr>
              <w:t>1-65535 – offset of the</w:t>
            </w:r>
            <w:r w:rsidRPr="00E83F37">
              <w:rPr>
                <w:rFonts w:ascii="Arial" w:hAnsi="Arial" w:cs="Arial"/>
                <w:spacing w:val="-10"/>
                <w:sz w:val="24"/>
                <w:szCs w:val="24"/>
              </w:rPr>
              <w:t xml:space="preserve"> </w:t>
            </w:r>
            <w:r w:rsidRPr="00E83F37">
              <w:rPr>
                <w:rFonts w:ascii="Arial" w:hAnsi="Arial" w:cs="Arial"/>
                <w:sz w:val="24"/>
                <w:szCs w:val="24"/>
              </w:rPr>
              <w:t>first element in an</w:t>
            </w:r>
            <w:r w:rsidRPr="00E83F37">
              <w:rPr>
                <w:rFonts w:ascii="Arial" w:hAnsi="Arial" w:cs="Arial"/>
                <w:spacing w:val="-1"/>
                <w:sz w:val="24"/>
                <w:szCs w:val="24"/>
              </w:rPr>
              <w:t xml:space="preserve"> </w:t>
            </w:r>
            <w:r w:rsidRPr="00E83F37">
              <w:rPr>
                <w:rFonts w:ascii="Arial" w:hAnsi="Arial" w:cs="Arial"/>
                <w:sz w:val="24"/>
                <w:szCs w:val="24"/>
              </w:rPr>
              <w:t>array</w:t>
            </w:r>
          </w:p>
        </w:tc>
        <w:tc>
          <w:tcPr>
            <w:tcW w:w="2477" w:type="dxa"/>
            <w:gridSpan w:val="2"/>
            <w:tcBorders>
              <w:top w:val="single" w:sz="4" w:space="0" w:color="000000"/>
              <w:left w:val="single" w:sz="4" w:space="0" w:color="000000"/>
              <w:bottom w:val="single" w:sz="4" w:space="0" w:color="000000"/>
              <w:right w:val="single" w:sz="4" w:space="0" w:color="000000"/>
            </w:tcBorders>
          </w:tcPr>
          <w:p w:rsidR="00E83F37" w:rsidRPr="00E83F37" w:rsidRDefault="00E83F37" w:rsidP="00E83F37">
            <w:pPr>
              <w:kinsoku w:val="0"/>
              <w:overflowPunct w:val="0"/>
              <w:autoSpaceDE w:val="0"/>
              <w:autoSpaceDN w:val="0"/>
              <w:adjustRightInd w:val="0"/>
              <w:spacing w:before="58" w:after="0"/>
              <w:ind w:left="-1" w:right="330"/>
              <w:rPr>
                <w:rFonts w:ascii="Arial" w:hAnsi="Arial" w:cs="Arial"/>
                <w:sz w:val="24"/>
                <w:szCs w:val="24"/>
              </w:rPr>
            </w:pPr>
            <w:r w:rsidRPr="00E83F37">
              <w:rPr>
                <w:rFonts w:ascii="Arial" w:hAnsi="Arial" w:cs="Arial"/>
                <w:sz w:val="24"/>
                <w:szCs w:val="24"/>
              </w:rPr>
              <w:t>optional, only if</w:t>
            </w:r>
            <w:r w:rsidRPr="00E83F37">
              <w:rPr>
                <w:rFonts w:ascii="Arial" w:hAnsi="Arial" w:cs="Arial"/>
                <w:spacing w:val="-5"/>
                <w:sz w:val="24"/>
                <w:szCs w:val="24"/>
              </w:rPr>
              <w:t xml:space="preserve"> </w:t>
            </w:r>
            <w:r w:rsidRPr="00E83F37">
              <w:rPr>
                <w:rFonts w:ascii="Arial" w:hAnsi="Arial" w:cs="Arial"/>
                <w:sz w:val="24"/>
                <w:szCs w:val="24"/>
              </w:rPr>
              <w:t>data type bit 3 is</w:t>
            </w:r>
            <w:r w:rsidRPr="00E83F37">
              <w:rPr>
                <w:rFonts w:ascii="Arial" w:hAnsi="Arial" w:cs="Arial"/>
                <w:spacing w:val="-1"/>
                <w:sz w:val="24"/>
                <w:szCs w:val="24"/>
              </w:rPr>
              <w:t xml:space="preserve"> </w:t>
            </w:r>
            <w:r w:rsidRPr="00E83F37">
              <w:rPr>
                <w:rFonts w:ascii="Arial" w:hAnsi="Arial" w:cs="Arial"/>
                <w:sz w:val="24"/>
                <w:szCs w:val="24"/>
              </w:rPr>
              <w:t>set.</w:t>
            </w:r>
          </w:p>
          <w:p w:rsidR="00E83F37" w:rsidRPr="00E83F37" w:rsidRDefault="00E83F37" w:rsidP="00E83F37">
            <w:pPr>
              <w:kinsoku w:val="0"/>
              <w:overflowPunct w:val="0"/>
              <w:autoSpaceDE w:val="0"/>
              <w:autoSpaceDN w:val="0"/>
              <w:adjustRightInd w:val="0"/>
              <w:spacing w:before="60" w:after="0"/>
              <w:ind w:left="-1" w:right="263"/>
              <w:rPr>
                <w:rFonts w:ascii="Times New Roman" w:hAnsi="Times New Roman" w:cs="Times New Roman"/>
                <w:sz w:val="24"/>
                <w:szCs w:val="24"/>
              </w:rPr>
            </w:pPr>
            <w:r w:rsidRPr="00E83F37">
              <w:rPr>
                <w:rFonts w:ascii="Arial" w:hAnsi="Arial" w:cs="Arial"/>
                <w:sz w:val="24"/>
                <w:szCs w:val="24"/>
              </w:rPr>
              <w:t>0 Should not be</w:t>
            </w:r>
            <w:r w:rsidRPr="00E83F37">
              <w:rPr>
                <w:rFonts w:ascii="Arial" w:hAnsi="Arial" w:cs="Arial"/>
                <w:spacing w:val="-6"/>
                <w:sz w:val="24"/>
                <w:szCs w:val="24"/>
              </w:rPr>
              <w:t xml:space="preserve"> </w:t>
            </w:r>
            <w:r w:rsidRPr="00E83F37">
              <w:rPr>
                <w:rFonts w:ascii="Arial" w:hAnsi="Arial" w:cs="Arial"/>
                <w:sz w:val="24"/>
                <w:szCs w:val="24"/>
              </w:rPr>
              <w:t>sent as valid</w:t>
            </w:r>
            <w:r w:rsidRPr="00E83F37">
              <w:rPr>
                <w:rFonts w:ascii="Arial" w:hAnsi="Arial" w:cs="Arial"/>
                <w:spacing w:val="-1"/>
                <w:sz w:val="24"/>
                <w:szCs w:val="24"/>
              </w:rPr>
              <w:t xml:space="preserve"> </w:t>
            </w:r>
            <w:r w:rsidRPr="00E83F37">
              <w:rPr>
                <w:rFonts w:ascii="Arial" w:hAnsi="Arial" w:cs="Arial"/>
                <w:sz w:val="24"/>
                <w:szCs w:val="24"/>
              </w:rPr>
              <w:t>offset</w:t>
            </w:r>
          </w:p>
        </w:tc>
      </w:tr>
    </w:tbl>
    <w:p w:rsidR="00E77647" w:rsidRDefault="00E77647" w:rsidP="00E77647">
      <w:r>
        <w:rPr>
          <w:rFonts w:hint="eastAsia"/>
        </w:rPr>
        <w:t>寄存器数据标签通过指定数据大小，偏移量和类型的附加信息来增强寄存器</w:t>
      </w:r>
      <w:r>
        <w:rPr>
          <w:rFonts w:hint="eastAsia"/>
        </w:rPr>
        <w:t>ID</w:t>
      </w:r>
      <w:r>
        <w:rPr>
          <w:rFonts w:hint="eastAsia"/>
        </w:rPr>
        <w:t>。</w:t>
      </w:r>
      <w:r>
        <w:rPr>
          <w:rFonts w:hint="eastAsia"/>
        </w:rPr>
        <w:t xml:space="preserve"> </w:t>
      </w:r>
      <w:r>
        <w:rPr>
          <w:rFonts w:hint="eastAsia"/>
        </w:rPr>
        <w:t>此标记在写命令和读取响应数据包中使用，在数据包中紧随其后。</w:t>
      </w:r>
      <w:r>
        <w:rPr>
          <w:rFonts w:hint="eastAsia"/>
        </w:rPr>
        <w:t xml:space="preserve"> </w:t>
      </w:r>
      <w:r>
        <w:rPr>
          <w:rFonts w:hint="eastAsia"/>
        </w:rPr>
        <w:t>它提供了所有必要的信息，允许解析和解释数据内容。</w:t>
      </w:r>
      <w:r>
        <w:rPr>
          <w:rFonts w:hint="eastAsia"/>
        </w:rPr>
        <w:t xml:space="preserve"> </w:t>
      </w:r>
      <w:r>
        <w:rPr>
          <w:rFonts w:hint="eastAsia"/>
        </w:rPr>
        <w:t>它还指定是否在数据内容后跟下一个标记（数据类型，位</w:t>
      </w:r>
      <w:r>
        <w:rPr>
          <w:rFonts w:hint="eastAsia"/>
        </w:rPr>
        <w:t>7</w:t>
      </w:r>
      <w:r>
        <w:rPr>
          <w:rFonts w:hint="eastAsia"/>
        </w:rPr>
        <w:t>）</w:t>
      </w:r>
    </w:p>
    <w:p w:rsidR="004C39EF" w:rsidRDefault="00E77647" w:rsidP="00E77647">
      <w:r>
        <w:rPr>
          <w:rFonts w:hint="eastAsia"/>
        </w:rPr>
        <w:t>数据内容是一个二进制字符数组，它编码由数据类型定义的元素的数组计数，这些数组计数是指由数组偏移量指定的偏移量位置处的寄存器</w:t>
      </w:r>
      <w:r>
        <w:rPr>
          <w:rFonts w:hint="eastAsia"/>
        </w:rPr>
        <w:t>ID</w:t>
      </w:r>
      <w:r>
        <w:rPr>
          <w:rFonts w:hint="eastAsia"/>
        </w:rPr>
        <w:t>标识的寄存器。</w:t>
      </w:r>
      <w:r>
        <w:rPr>
          <w:rFonts w:hint="eastAsia"/>
        </w:rPr>
        <w:t xml:space="preserve"> </w:t>
      </w:r>
      <w:r>
        <w:rPr>
          <w:rFonts w:hint="eastAsia"/>
        </w:rPr>
        <w:t>数据内容元素被打包而没有任何填充，并以</w:t>
      </w:r>
      <w:r>
        <w:rPr>
          <w:rFonts w:hint="eastAsia"/>
        </w:rPr>
        <w:t>little endian</w:t>
      </w:r>
      <w:r>
        <w:rPr>
          <w:rFonts w:hint="eastAsia"/>
        </w:rPr>
        <w:t>约定进行编码。</w:t>
      </w:r>
      <w:r>
        <w:rPr>
          <w:rFonts w:hint="eastAsia"/>
        </w:rPr>
        <w:t xml:space="preserve"> </w:t>
      </w:r>
      <w:r>
        <w:rPr>
          <w:rFonts w:hint="eastAsia"/>
        </w:rPr>
        <w:t>总的数据内容长度可以计算为数组计数</w:t>
      </w:r>
      <w:r>
        <w:rPr>
          <w:rFonts w:hint="eastAsia"/>
        </w:rPr>
        <w:t>*</w:t>
      </w:r>
      <w:r>
        <w:rPr>
          <w:rFonts w:hint="eastAsia"/>
        </w:rPr>
        <w:t>数据类型大小（请参见</w:t>
      </w:r>
      <w:r>
        <w:rPr>
          <w:rFonts w:hint="eastAsia"/>
        </w:rPr>
        <w:t>[</w:t>
      </w:r>
      <w:r>
        <w:rPr>
          <w:rFonts w:hint="eastAsia"/>
        </w:rPr>
        <w:t>表</w:t>
      </w:r>
      <w:r>
        <w:rPr>
          <w:rFonts w:hint="eastAsia"/>
        </w:rPr>
        <w:t>7-5]</w:t>
      </w:r>
      <w:r>
        <w:rPr>
          <w:rFonts w:hint="eastAsia"/>
        </w:rPr>
        <w:t>）。</w:t>
      </w:r>
    </w:p>
    <w:p w:rsidR="00E77647" w:rsidRDefault="00E77647" w:rsidP="00E77647">
      <w:pPr>
        <w:pStyle w:val="1"/>
      </w:pPr>
      <w:r>
        <w:t>7.5.3 Communication examples</w:t>
      </w:r>
    </w:p>
    <w:p w:rsidR="00E77647" w:rsidRDefault="00E77647" w:rsidP="00E77647">
      <w:pPr>
        <w:pStyle w:val="Default"/>
        <w:rPr>
          <w:sz w:val="23"/>
          <w:szCs w:val="23"/>
        </w:rPr>
      </w:pPr>
      <w:r>
        <w:rPr>
          <w:b/>
          <w:bCs/>
          <w:sz w:val="23"/>
          <w:szCs w:val="23"/>
        </w:rPr>
        <w:t xml:space="preserve">Example 1: Read Current Objective </w:t>
      </w:r>
    </w:p>
    <w:p w:rsidR="00E77647" w:rsidRDefault="00E77647" w:rsidP="00E77647">
      <w:pPr>
        <w:pStyle w:val="Default"/>
        <w:rPr>
          <w:sz w:val="23"/>
          <w:szCs w:val="23"/>
        </w:rPr>
      </w:pPr>
      <w:r>
        <w:rPr>
          <w:b/>
          <w:bCs/>
          <w:sz w:val="23"/>
          <w:szCs w:val="23"/>
        </w:rPr>
        <w:t xml:space="preserve">Host: 6c 05 00 7f 52 55 32 37 </w:t>
      </w:r>
    </w:p>
    <w:p w:rsidR="00E77647" w:rsidRDefault="00E77647" w:rsidP="00E77647">
      <w:pPr>
        <w:pStyle w:val="Default"/>
        <w:rPr>
          <w:sz w:val="23"/>
          <w:szCs w:val="23"/>
        </w:rPr>
      </w:pPr>
      <w:r>
        <w:rPr>
          <w:sz w:val="23"/>
          <w:szCs w:val="23"/>
        </w:rPr>
        <w:t xml:space="preserve">6c - binary scheme little endian –‘l’ </w:t>
      </w:r>
    </w:p>
    <w:p w:rsidR="00E77647" w:rsidRDefault="00E77647" w:rsidP="00E77647">
      <w:pPr>
        <w:pStyle w:val="Default"/>
        <w:rPr>
          <w:sz w:val="23"/>
          <w:szCs w:val="23"/>
        </w:rPr>
      </w:pPr>
      <w:r>
        <w:rPr>
          <w:sz w:val="23"/>
          <w:szCs w:val="23"/>
        </w:rPr>
        <w:t xml:space="preserve">05 00 - payload count, 5 in little endian notation </w:t>
      </w:r>
    </w:p>
    <w:p w:rsidR="00E77647" w:rsidRDefault="00E77647" w:rsidP="00E77647">
      <w:pPr>
        <w:pStyle w:val="Default"/>
        <w:rPr>
          <w:sz w:val="23"/>
          <w:szCs w:val="23"/>
        </w:rPr>
      </w:pPr>
      <w:r>
        <w:rPr>
          <w:sz w:val="23"/>
          <w:szCs w:val="23"/>
        </w:rPr>
        <w:t xml:space="preserve">7f - checksum </w:t>
      </w:r>
    </w:p>
    <w:p w:rsidR="00E77647" w:rsidRDefault="00E77647" w:rsidP="00E77647">
      <w:pPr>
        <w:pStyle w:val="Default"/>
        <w:rPr>
          <w:sz w:val="23"/>
          <w:szCs w:val="23"/>
        </w:rPr>
      </w:pPr>
      <w:r>
        <w:rPr>
          <w:sz w:val="23"/>
          <w:szCs w:val="23"/>
        </w:rPr>
        <w:t xml:space="preserve">52 - ’R’ read request </w:t>
      </w:r>
    </w:p>
    <w:p w:rsidR="00E77647" w:rsidRDefault="00E77647" w:rsidP="00E77647">
      <w:pPr>
        <w:pStyle w:val="Default"/>
        <w:rPr>
          <w:sz w:val="23"/>
          <w:szCs w:val="23"/>
        </w:rPr>
      </w:pPr>
      <w:r>
        <w:rPr>
          <w:sz w:val="23"/>
          <w:szCs w:val="23"/>
        </w:rPr>
        <w:t xml:space="preserve">55 - ’U’ user bank id </w:t>
      </w:r>
    </w:p>
    <w:p w:rsidR="00E77647" w:rsidRDefault="00E77647" w:rsidP="00E77647">
      <w:pPr>
        <w:pStyle w:val="Default"/>
        <w:rPr>
          <w:sz w:val="23"/>
          <w:szCs w:val="23"/>
        </w:rPr>
      </w:pPr>
      <w:r>
        <w:rPr>
          <w:sz w:val="23"/>
          <w:szCs w:val="23"/>
        </w:rPr>
        <w:t xml:space="preserve">32 - 50 Objective register id </w:t>
      </w:r>
    </w:p>
    <w:p w:rsidR="00E77647" w:rsidRDefault="00E77647" w:rsidP="00E77647">
      <w:pPr>
        <w:pStyle w:val="Default"/>
        <w:rPr>
          <w:sz w:val="23"/>
          <w:szCs w:val="23"/>
        </w:rPr>
      </w:pPr>
      <w:r>
        <w:rPr>
          <w:sz w:val="23"/>
          <w:szCs w:val="23"/>
        </w:rPr>
        <w:t xml:space="preserve">37 - 3 – data type: dword (4 bytes) </w:t>
      </w:r>
    </w:p>
    <w:p w:rsidR="00E77647" w:rsidRDefault="00E77647" w:rsidP="00E77647">
      <w:pPr>
        <w:rPr>
          <w:sz w:val="23"/>
          <w:szCs w:val="23"/>
        </w:rPr>
      </w:pPr>
      <w:r>
        <w:rPr>
          <w:sz w:val="23"/>
          <w:szCs w:val="23"/>
        </w:rPr>
        <w:t>- 7 - query code: current value</w:t>
      </w:r>
    </w:p>
    <w:p w:rsidR="00E77647" w:rsidRDefault="00E77647" w:rsidP="00E77647">
      <w:pPr>
        <w:rPr>
          <w:b/>
          <w:bCs/>
          <w:sz w:val="23"/>
          <w:szCs w:val="23"/>
        </w:rPr>
      </w:pPr>
      <w:r>
        <w:rPr>
          <w:b/>
          <w:bCs/>
          <w:sz w:val="23"/>
          <w:szCs w:val="23"/>
        </w:rPr>
        <w:t>ATF6: 41 6c 09 00 db 72 55 32 b7 00 00 00 00</w:t>
      </w:r>
    </w:p>
    <w:p w:rsidR="00E02D20" w:rsidRDefault="00E02D20" w:rsidP="00E02D20">
      <w:pPr>
        <w:pStyle w:val="Default"/>
        <w:rPr>
          <w:sz w:val="23"/>
          <w:szCs w:val="23"/>
        </w:rPr>
      </w:pPr>
      <w:r>
        <w:rPr>
          <w:sz w:val="23"/>
          <w:szCs w:val="23"/>
        </w:rPr>
        <w:t xml:space="preserve">41 – ‘A’ ACK </w:t>
      </w:r>
    </w:p>
    <w:p w:rsidR="00E02D20" w:rsidRDefault="00E02D20" w:rsidP="00E02D20">
      <w:pPr>
        <w:pStyle w:val="Default"/>
        <w:rPr>
          <w:sz w:val="23"/>
          <w:szCs w:val="23"/>
        </w:rPr>
      </w:pPr>
      <w:r>
        <w:rPr>
          <w:sz w:val="23"/>
          <w:szCs w:val="23"/>
        </w:rPr>
        <w:t xml:space="preserve">6c - binary scheme little endian –‘l’ </w:t>
      </w:r>
    </w:p>
    <w:p w:rsidR="00E02D20" w:rsidRDefault="00E02D20" w:rsidP="00E02D20">
      <w:pPr>
        <w:pStyle w:val="Default"/>
        <w:rPr>
          <w:sz w:val="23"/>
          <w:szCs w:val="23"/>
        </w:rPr>
      </w:pPr>
      <w:r>
        <w:rPr>
          <w:sz w:val="23"/>
          <w:szCs w:val="23"/>
        </w:rPr>
        <w:t xml:space="preserve">09 00 - payload count, 9 in little endian notation </w:t>
      </w:r>
    </w:p>
    <w:p w:rsidR="00E02D20" w:rsidRDefault="00E02D20" w:rsidP="00E02D20">
      <w:pPr>
        <w:pStyle w:val="Default"/>
        <w:rPr>
          <w:sz w:val="23"/>
          <w:szCs w:val="23"/>
        </w:rPr>
      </w:pPr>
      <w:r>
        <w:rPr>
          <w:sz w:val="23"/>
          <w:szCs w:val="23"/>
        </w:rPr>
        <w:t xml:space="preserve">db – checksum </w:t>
      </w:r>
    </w:p>
    <w:p w:rsidR="00E02D20" w:rsidRDefault="00E02D20" w:rsidP="00E02D20">
      <w:pPr>
        <w:pStyle w:val="Default"/>
        <w:rPr>
          <w:sz w:val="23"/>
          <w:szCs w:val="23"/>
        </w:rPr>
      </w:pPr>
      <w:r>
        <w:rPr>
          <w:sz w:val="23"/>
          <w:szCs w:val="23"/>
        </w:rPr>
        <w:t xml:space="preserve">72 – ‘r’, read response </w:t>
      </w:r>
    </w:p>
    <w:p w:rsidR="00E02D20" w:rsidRDefault="00E02D20" w:rsidP="00E02D20">
      <w:pPr>
        <w:pStyle w:val="Default"/>
        <w:rPr>
          <w:sz w:val="23"/>
          <w:szCs w:val="23"/>
        </w:rPr>
      </w:pPr>
      <w:r>
        <w:rPr>
          <w:sz w:val="23"/>
          <w:szCs w:val="23"/>
        </w:rPr>
        <w:t xml:space="preserve">55 - ’U’ user bank id </w:t>
      </w:r>
    </w:p>
    <w:p w:rsidR="00E02D20" w:rsidRDefault="00E02D20" w:rsidP="00E02D20">
      <w:pPr>
        <w:pStyle w:val="Default"/>
        <w:rPr>
          <w:sz w:val="23"/>
          <w:szCs w:val="23"/>
        </w:rPr>
      </w:pPr>
      <w:r>
        <w:rPr>
          <w:sz w:val="23"/>
          <w:szCs w:val="23"/>
        </w:rPr>
        <w:t xml:space="preserve">32 - 50 Objective register id </w:t>
      </w:r>
    </w:p>
    <w:p w:rsidR="00E02D20" w:rsidRDefault="00E02D20" w:rsidP="00E02D20">
      <w:pPr>
        <w:pStyle w:val="Default"/>
        <w:rPr>
          <w:sz w:val="23"/>
          <w:szCs w:val="23"/>
        </w:rPr>
      </w:pPr>
      <w:r>
        <w:rPr>
          <w:sz w:val="23"/>
          <w:szCs w:val="23"/>
        </w:rPr>
        <w:t xml:space="preserve">b7 – b = 3 + 8. 3 - data type: dword (4 bytes), 8 – last data type </w:t>
      </w:r>
    </w:p>
    <w:p w:rsidR="00E02D20" w:rsidRDefault="00E02D20" w:rsidP="00E02D20">
      <w:pPr>
        <w:pStyle w:val="Default"/>
        <w:rPr>
          <w:sz w:val="23"/>
          <w:szCs w:val="23"/>
        </w:rPr>
      </w:pPr>
      <w:r>
        <w:rPr>
          <w:sz w:val="23"/>
          <w:szCs w:val="23"/>
        </w:rPr>
        <w:t xml:space="preserve">- 7 - query code: current value </w:t>
      </w:r>
    </w:p>
    <w:p w:rsidR="00E02D20" w:rsidRDefault="00E02D20" w:rsidP="00E02D20">
      <w:pPr>
        <w:rPr>
          <w:sz w:val="23"/>
          <w:szCs w:val="23"/>
        </w:rPr>
      </w:pPr>
      <w:r>
        <w:rPr>
          <w:sz w:val="23"/>
          <w:szCs w:val="23"/>
        </w:rPr>
        <w:t>00 00 00 00 – 0 current objective</w:t>
      </w:r>
    </w:p>
    <w:p w:rsidR="00E02D20" w:rsidRDefault="00E02D20" w:rsidP="00E02D20">
      <w:pPr>
        <w:pStyle w:val="Default"/>
        <w:rPr>
          <w:sz w:val="23"/>
          <w:szCs w:val="23"/>
        </w:rPr>
      </w:pPr>
      <w:r>
        <w:rPr>
          <w:b/>
          <w:bCs/>
          <w:i/>
          <w:iCs/>
          <w:sz w:val="23"/>
          <w:szCs w:val="23"/>
        </w:rPr>
        <w:t xml:space="preserve">Example 2: Change Current Objective </w:t>
      </w:r>
    </w:p>
    <w:p w:rsidR="00E02D20" w:rsidRDefault="00E02D20" w:rsidP="00E02D20">
      <w:pPr>
        <w:pStyle w:val="Default"/>
        <w:rPr>
          <w:sz w:val="23"/>
          <w:szCs w:val="23"/>
        </w:rPr>
      </w:pPr>
      <w:r>
        <w:rPr>
          <w:b/>
          <w:bCs/>
          <w:sz w:val="23"/>
          <w:szCs w:val="23"/>
        </w:rPr>
        <w:t xml:space="preserve">Host: 6c 09 00 74 57 55 32 37 02 00 00 00 </w:t>
      </w:r>
    </w:p>
    <w:p w:rsidR="00E02D20" w:rsidRDefault="00E02D20" w:rsidP="00E02D20">
      <w:pPr>
        <w:pStyle w:val="Default"/>
        <w:rPr>
          <w:sz w:val="23"/>
          <w:szCs w:val="23"/>
        </w:rPr>
      </w:pPr>
      <w:r>
        <w:rPr>
          <w:sz w:val="23"/>
          <w:szCs w:val="23"/>
        </w:rPr>
        <w:t xml:space="preserve">57 – ‘W’, write request </w:t>
      </w:r>
    </w:p>
    <w:p w:rsidR="00E02D20" w:rsidRDefault="00E02D20" w:rsidP="00E02D20">
      <w:pPr>
        <w:pStyle w:val="Default"/>
        <w:rPr>
          <w:sz w:val="23"/>
          <w:szCs w:val="23"/>
        </w:rPr>
      </w:pPr>
      <w:r>
        <w:rPr>
          <w:sz w:val="23"/>
          <w:szCs w:val="23"/>
        </w:rPr>
        <w:t xml:space="preserve">02 00 00 00 – 2 new objective value </w:t>
      </w:r>
    </w:p>
    <w:p w:rsidR="00E02D20" w:rsidRDefault="00E02D20" w:rsidP="00E02D20">
      <w:pPr>
        <w:pStyle w:val="Default"/>
        <w:rPr>
          <w:sz w:val="23"/>
          <w:szCs w:val="23"/>
        </w:rPr>
      </w:pPr>
      <w:r>
        <w:rPr>
          <w:b/>
          <w:bCs/>
          <w:sz w:val="23"/>
          <w:szCs w:val="23"/>
        </w:rPr>
        <w:t xml:space="preserve">ATF6: 41 </w:t>
      </w:r>
    </w:p>
    <w:p w:rsidR="00E02D20" w:rsidRDefault="00E02D20" w:rsidP="00E02D20">
      <w:pPr>
        <w:pStyle w:val="Default"/>
        <w:rPr>
          <w:sz w:val="23"/>
          <w:szCs w:val="23"/>
        </w:rPr>
      </w:pPr>
      <w:r>
        <w:rPr>
          <w:b/>
          <w:bCs/>
          <w:i/>
          <w:iCs/>
          <w:sz w:val="23"/>
          <w:szCs w:val="23"/>
        </w:rPr>
        <w:t xml:space="preserve">Example 3: Read table of offsets for the first 5 objectives </w:t>
      </w:r>
    </w:p>
    <w:p w:rsidR="00E02D20" w:rsidRDefault="00E02D20" w:rsidP="00E02D20">
      <w:pPr>
        <w:pStyle w:val="Default"/>
        <w:rPr>
          <w:sz w:val="23"/>
          <w:szCs w:val="23"/>
        </w:rPr>
      </w:pPr>
      <w:r>
        <w:rPr>
          <w:b/>
          <w:bCs/>
          <w:sz w:val="23"/>
          <w:szCs w:val="23"/>
        </w:rPr>
        <w:lastRenderedPageBreak/>
        <w:t xml:space="preserve">Host: 6c 07 00 37 52 55 33 77 05 00 </w:t>
      </w:r>
    </w:p>
    <w:p w:rsidR="00E02D20" w:rsidRDefault="00E02D20" w:rsidP="00E02D20">
      <w:pPr>
        <w:pStyle w:val="Default"/>
        <w:rPr>
          <w:sz w:val="23"/>
          <w:szCs w:val="23"/>
        </w:rPr>
      </w:pPr>
      <w:r>
        <w:rPr>
          <w:sz w:val="23"/>
          <w:szCs w:val="23"/>
        </w:rPr>
        <w:t xml:space="preserve">33 - 51 table of offsets register id </w:t>
      </w:r>
    </w:p>
    <w:p w:rsidR="00E02D20" w:rsidRDefault="00E02D20" w:rsidP="00E02D20">
      <w:pPr>
        <w:pStyle w:val="Default"/>
        <w:rPr>
          <w:sz w:val="23"/>
          <w:szCs w:val="23"/>
        </w:rPr>
      </w:pPr>
      <w:r>
        <w:rPr>
          <w:sz w:val="23"/>
          <w:szCs w:val="23"/>
        </w:rPr>
        <w:t xml:space="preserve">77 - 7 –=3+4: 3 data type: dword (4 bytes), 4- array count provided next </w:t>
      </w:r>
    </w:p>
    <w:p w:rsidR="00E02D20" w:rsidRDefault="00E02D20" w:rsidP="00E02D20">
      <w:pPr>
        <w:pStyle w:val="Default"/>
        <w:rPr>
          <w:sz w:val="23"/>
          <w:szCs w:val="23"/>
        </w:rPr>
      </w:pPr>
      <w:r>
        <w:rPr>
          <w:sz w:val="23"/>
          <w:szCs w:val="23"/>
        </w:rPr>
        <w:t xml:space="preserve">- 7 - query code: current value </w:t>
      </w:r>
    </w:p>
    <w:p w:rsidR="00E02D20" w:rsidRDefault="00E02D20" w:rsidP="00E02D20">
      <w:pPr>
        <w:pStyle w:val="Default"/>
        <w:rPr>
          <w:sz w:val="23"/>
          <w:szCs w:val="23"/>
        </w:rPr>
      </w:pPr>
      <w:r>
        <w:rPr>
          <w:sz w:val="23"/>
          <w:szCs w:val="23"/>
        </w:rPr>
        <w:t xml:space="preserve">05 00 – array count </w:t>
      </w:r>
    </w:p>
    <w:p w:rsidR="00E02D20" w:rsidRDefault="00E02D20" w:rsidP="00E02D20">
      <w:pPr>
        <w:pStyle w:val="Default"/>
        <w:rPr>
          <w:sz w:val="23"/>
          <w:szCs w:val="23"/>
        </w:rPr>
      </w:pPr>
      <w:r>
        <w:rPr>
          <w:b/>
          <w:bCs/>
          <w:sz w:val="23"/>
          <w:szCs w:val="23"/>
        </w:rPr>
        <w:t xml:space="preserve">ATF6: 41 6c 1b 00 7b 72 55 33 f7 05 00 00 00 08 00 00 </w:t>
      </w:r>
    </w:p>
    <w:p w:rsidR="00E02D20" w:rsidRDefault="00E02D20" w:rsidP="00E02D20">
      <w:pPr>
        <w:pStyle w:val="Default"/>
        <w:rPr>
          <w:sz w:val="23"/>
          <w:szCs w:val="23"/>
        </w:rPr>
      </w:pPr>
      <w:r>
        <w:rPr>
          <w:b/>
          <w:bCs/>
          <w:sz w:val="23"/>
          <w:szCs w:val="23"/>
        </w:rPr>
        <w:t xml:space="preserve">00 00 00 00 00 00 00 00 00 00 00 00 00 00 00 </w:t>
      </w:r>
    </w:p>
    <w:p w:rsidR="00E02D20" w:rsidRDefault="00E02D20" w:rsidP="00E02D20">
      <w:pPr>
        <w:pStyle w:val="Default"/>
        <w:rPr>
          <w:sz w:val="23"/>
          <w:szCs w:val="23"/>
        </w:rPr>
      </w:pPr>
      <w:r>
        <w:rPr>
          <w:sz w:val="23"/>
          <w:szCs w:val="23"/>
        </w:rPr>
        <w:t xml:space="preserve">1b 00 – payload count 27, a whole payload is 27+3 = 30 </w:t>
      </w:r>
    </w:p>
    <w:p w:rsidR="00E02D20" w:rsidRDefault="00E02D20" w:rsidP="00E02D20">
      <w:pPr>
        <w:pStyle w:val="Default"/>
        <w:rPr>
          <w:sz w:val="23"/>
          <w:szCs w:val="23"/>
        </w:rPr>
      </w:pPr>
      <w:r>
        <w:rPr>
          <w:sz w:val="23"/>
          <w:szCs w:val="23"/>
        </w:rPr>
        <w:t xml:space="preserve">f7 – f = 3 + 8 + 4. 3 - data type: dword (4 bytes) , ), 8 – last data type, 4 – array description </w:t>
      </w:r>
    </w:p>
    <w:p w:rsidR="00E02D20" w:rsidRDefault="00E02D20" w:rsidP="00E02D20">
      <w:pPr>
        <w:pStyle w:val="Default"/>
        <w:rPr>
          <w:sz w:val="23"/>
          <w:szCs w:val="23"/>
        </w:rPr>
      </w:pPr>
      <w:r>
        <w:rPr>
          <w:sz w:val="23"/>
          <w:szCs w:val="23"/>
        </w:rPr>
        <w:t xml:space="preserve">- 7 - query code: current value </w:t>
      </w:r>
    </w:p>
    <w:p w:rsidR="00E02D20" w:rsidRDefault="00E02D20" w:rsidP="00E02D20">
      <w:pPr>
        <w:pStyle w:val="Default"/>
        <w:rPr>
          <w:sz w:val="23"/>
          <w:szCs w:val="23"/>
        </w:rPr>
      </w:pPr>
      <w:r>
        <w:rPr>
          <w:sz w:val="23"/>
          <w:szCs w:val="23"/>
        </w:rPr>
        <w:t xml:space="preserve">05 00 – array count </w:t>
      </w:r>
    </w:p>
    <w:p w:rsidR="00E02D20" w:rsidRDefault="00E02D20" w:rsidP="00E02D20">
      <w:pPr>
        <w:pStyle w:val="Default"/>
        <w:rPr>
          <w:sz w:val="23"/>
          <w:szCs w:val="23"/>
        </w:rPr>
      </w:pPr>
      <w:r>
        <w:rPr>
          <w:sz w:val="23"/>
          <w:szCs w:val="23"/>
        </w:rPr>
        <w:t xml:space="preserve">00 00 08 00 - table offset 0 = 512 * 1024 </w:t>
      </w:r>
    </w:p>
    <w:p w:rsidR="00E02D20" w:rsidRDefault="00E02D20" w:rsidP="00E02D20">
      <w:pPr>
        <w:rPr>
          <w:sz w:val="23"/>
          <w:szCs w:val="23"/>
        </w:rPr>
      </w:pPr>
      <w:r>
        <w:rPr>
          <w:sz w:val="23"/>
          <w:szCs w:val="23"/>
        </w:rPr>
        <w:t>00 00 00 00 - table offset 1</w:t>
      </w:r>
    </w:p>
    <w:p w:rsidR="00E02D20" w:rsidRDefault="00E02D20" w:rsidP="00E02D20">
      <w:pPr>
        <w:pStyle w:val="Default"/>
        <w:rPr>
          <w:sz w:val="23"/>
          <w:szCs w:val="23"/>
        </w:rPr>
      </w:pPr>
      <w:r>
        <w:rPr>
          <w:sz w:val="23"/>
          <w:szCs w:val="23"/>
        </w:rPr>
        <w:t xml:space="preserve">00 00 00 00 - table offset 2 </w:t>
      </w:r>
    </w:p>
    <w:p w:rsidR="00E02D20" w:rsidRDefault="00E02D20" w:rsidP="00E02D20">
      <w:pPr>
        <w:pStyle w:val="Default"/>
        <w:rPr>
          <w:sz w:val="23"/>
          <w:szCs w:val="23"/>
        </w:rPr>
      </w:pPr>
      <w:r>
        <w:rPr>
          <w:sz w:val="23"/>
          <w:szCs w:val="23"/>
        </w:rPr>
        <w:t xml:space="preserve">00 00 00 00 - table offset 3 </w:t>
      </w:r>
    </w:p>
    <w:p w:rsidR="00E02D20" w:rsidRDefault="00E02D20" w:rsidP="00E02D20">
      <w:pPr>
        <w:pStyle w:val="Default"/>
        <w:rPr>
          <w:sz w:val="23"/>
          <w:szCs w:val="23"/>
        </w:rPr>
      </w:pPr>
      <w:r>
        <w:rPr>
          <w:sz w:val="23"/>
          <w:szCs w:val="23"/>
        </w:rPr>
        <w:t xml:space="preserve">00 00 00 00 - table offset 4 </w:t>
      </w:r>
    </w:p>
    <w:p w:rsidR="00E02D20" w:rsidRDefault="00E02D20" w:rsidP="00E02D20">
      <w:pPr>
        <w:pStyle w:val="Default"/>
        <w:rPr>
          <w:sz w:val="23"/>
          <w:szCs w:val="23"/>
        </w:rPr>
      </w:pPr>
      <w:r>
        <w:rPr>
          <w:b/>
          <w:bCs/>
          <w:i/>
          <w:iCs/>
          <w:sz w:val="23"/>
          <w:szCs w:val="23"/>
        </w:rPr>
        <w:t xml:space="preserve">Example 4: Write table of offsets for the objectives 2,3 and 4 </w:t>
      </w:r>
    </w:p>
    <w:p w:rsidR="00E02D20" w:rsidRDefault="00E02D20" w:rsidP="00E02D20">
      <w:pPr>
        <w:pStyle w:val="Default"/>
        <w:rPr>
          <w:sz w:val="23"/>
          <w:szCs w:val="23"/>
        </w:rPr>
      </w:pPr>
      <w:r>
        <w:rPr>
          <w:b/>
          <w:bCs/>
          <w:sz w:val="23"/>
          <w:szCs w:val="23"/>
        </w:rPr>
        <w:t xml:space="preserve">Host: 6c 15 00 89 57 55 33 f7 03 00 02 00 00 00 08 00 01 </w:t>
      </w:r>
    </w:p>
    <w:p w:rsidR="00E02D20" w:rsidRDefault="00E02D20" w:rsidP="00E02D20">
      <w:pPr>
        <w:pStyle w:val="Default"/>
        <w:rPr>
          <w:sz w:val="23"/>
          <w:szCs w:val="23"/>
        </w:rPr>
      </w:pPr>
      <w:r>
        <w:rPr>
          <w:b/>
          <w:bCs/>
          <w:sz w:val="23"/>
          <w:szCs w:val="23"/>
        </w:rPr>
        <w:t xml:space="preserve">00 08 00 02 00 08 00 </w:t>
      </w:r>
    </w:p>
    <w:p w:rsidR="00E02D20" w:rsidRDefault="00E02D20" w:rsidP="00E02D20">
      <w:pPr>
        <w:pStyle w:val="Default"/>
        <w:rPr>
          <w:sz w:val="23"/>
          <w:szCs w:val="23"/>
        </w:rPr>
      </w:pPr>
      <w:r>
        <w:rPr>
          <w:sz w:val="23"/>
          <w:szCs w:val="23"/>
        </w:rPr>
        <w:t xml:space="preserve">f7 – f = 3+4+8. 3 data type: dword (4 bytes), 4- array count provided next, 8 – offset provided afterwards </w:t>
      </w:r>
    </w:p>
    <w:p w:rsidR="00E02D20" w:rsidRDefault="00E02D20" w:rsidP="00E02D20">
      <w:pPr>
        <w:pStyle w:val="Default"/>
        <w:rPr>
          <w:sz w:val="23"/>
          <w:szCs w:val="23"/>
        </w:rPr>
      </w:pPr>
      <w:r>
        <w:rPr>
          <w:sz w:val="23"/>
          <w:szCs w:val="23"/>
        </w:rPr>
        <w:t xml:space="preserve">- 7 - query code: current value </w:t>
      </w:r>
    </w:p>
    <w:p w:rsidR="00E02D20" w:rsidRDefault="00E02D20" w:rsidP="00E02D20">
      <w:pPr>
        <w:pStyle w:val="Default"/>
        <w:rPr>
          <w:sz w:val="23"/>
          <w:szCs w:val="23"/>
        </w:rPr>
      </w:pPr>
      <w:r>
        <w:rPr>
          <w:sz w:val="23"/>
          <w:szCs w:val="23"/>
        </w:rPr>
        <w:t xml:space="preserve">03 00 – array count </w:t>
      </w:r>
    </w:p>
    <w:p w:rsidR="00E02D20" w:rsidRDefault="00E02D20" w:rsidP="00E02D20">
      <w:pPr>
        <w:pStyle w:val="Default"/>
        <w:rPr>
          <w:sz w:val="23"/>
          <w:szCs w:val="23"/>
        </w:rPr>
      </w:pPr>
      <w:r>
        <w:rPr>
          <w:sz w:val="23"/>
          <w:szCs w:val="23"/>
        </w:rPr>
        <w:t xml:space="preserve">02 00 – array offset </w:t>
      </w:r>
    </w:p>
    <w:p w:rsidR="00E02D20" w:rsidRDefault="00E02D20" w:rsidP="00E02D20">
      <w:pPr>
        <w:pStyle w:val="Default"/>
        <w:rPr>
          <w:sz w:val="23"/>
          <w:szCs w:val="23"/>
        </w:rPr>
      </w:pPr>
      <w:r>
        <w:rPr>
          <w:sz w:val="23"/>
          <w:szCs w:val="23"/>
        </w:rPr>
        <w:t xml:space="preserve">00 00 08 00 – table offset 2 </w:t>
      </w:r>
    </w:p>
    <w:p w:rsidR="00E02D20" w:rsidRDefault="00E02D20" w:rsidP="00E02D20">
      <w:pPr>
        <w:pStyle w:val="Default"/>
        <w:rPr>
          <w:sz w:val="23"/>
          <w:szCs w:val="23"/>
        </w:rPr>
      </w:pPr>
      <w:r>
        <w:rPr>
          <w:sz w:val="23"/>
          <w:szCs w:val="23"/>
        </w:rPr>
        <w:t xml:space="preserve">01 00 08 00 – table offset 3 </w:t>
      </w:r>
    </w:p>
    <w:p w:rsidR="00E02D20" w:rsidRDefault="00E02D20" w:rsidP="00E02D20">
      <w:pPr>
        <w:pStyle w:val="Default"/>
        <w:rPr>
          <w:sz w:val="23"/>
          <w:szCs w:val="23"/>
        </w:rPr>
      </w:pPr>
      <w:r>
        <w:rPr>
          <w:sz w:val="23"/>
          <w:szCs w:val="23"/>
        </w:rPr>
        <w:t xml:space="preserve">02 00 08 00 – table offset 4 </w:t>
      </w:r>
    </w:p>
    <w:p w:rsidR="00E02D20" w:rsidRDefault="00E02D20" w:rsidP="00E02D20">
      <w:pPr>
        <w:pStyle w:val="Default"/>
        <w:rPr>
          <w:sz w:val="23"/>
          <w:szCs w:val="23"/>
        </w:rPr>
      </w:pPr>
      <w:r>
        <w:rPr>
          <w:b/>
          <w:bCs/>
          <w:sz w:val="23"/>
          <w:szCs w:val="23"/>
        </w:rPr>
        <w:t xml:space="preserve">ATF6: 41 </w:t>
      </w:r>
    </w:p>
    <w:p w:rsidR="00E02D20" w:rsidRDefault="00E02D20" w:rsidP="00E02D20">
      <w:pPr>
        <w:pStyle w:val="Default"/>
        <w:rPr>
          <w:sz w:val="23"/>
          <w:szCs w:val="23"/>
        </w:rPr>
      </w:pPr>
      <w:r>
        <w:rPr>
          <w:b/>
          <w:bCs/>
          <w:i/>
          <w:iCs/>
          <w:sz w:val="23"/>
          <w:szCs w:val="23"/>
        </w:rPr>
        <w:t xml:space="preserve">Example 5: Save all parameters </w:t>
      </w:r>
    </w:p>
    <w:p w:rsidR="00E02D20" w:rsidRDefault="00E02D20" w:rsidP="00E02D20">
      <w:pPr>
        <w:pStyle w:val="Default"/>
        <w:rPr>
          <w:sz w:val="23"/>
          <w:szCs w:val="23"/>
        </w:rPr>
      </w:pPr>
      <w:r>
        <w:rPr>
          <w:b/>
          <w:bCs/>
          <w:sz w:val="23"/>
          <w:szCs w:val="23"/>
        </w:rPr>
        <w:t xml:space="preserve">Host: 6c 05 00 d7 57 55 05 07 </w:t>
      </w:r>
    </w:p>
    <w:p w:rsidR="00E02D20" w:rsidRDefault="00E02D20" w:rsidP="00E02D20">
      <w:pPr>
        <w:pStyle w:val="Default"/>
        <w:rPr>
          <w:sz w:val="23"/>
          <w:szCs w:val="23"/>
        </w:rPr>
      </w:pPr>
      <w:r>
        <w:rPr>
          <w:sz w:val="23"/>
          <w:szCs w:val="23"/>
        </w:rPr>
        <w:t xml:space="preserve">07 – 0 – no data to follow </w:t>
      </w:r>
    </w:p>
    <w:p w:rsidR="00E02D20" w:rsidRDefault="00E02D20" w:rsidP="00E02D20">
      <w:pPr>
        <w:pStyle w:val="Default"/>
        <w:rPr>
          <w:sz w:val="23"/>
          <w:szCs w:val="23"/>
        </w:rPr>
      </w:pPr>
      <w:r>
        <w:rPr>
          <w:sz w:val="23"/>
          <w:szCs w:val="23"/>
        </w:rPr>
        <w:t xml:space="preserve">- 7 - query code: current value </w:t>
      </w:r>
    </w:p>
    <w:p w:rsidR="00E02D20" w:rsidRDefault="00E02D20" w:rsidP="00E02D20">
      <w:pPr>
        <w:pStyle w:val="Default"/>
        <w:rPr>
          <w:sz w:val="23"/>
          <w:szCs w:val="23"/>
        </w:rPr>
      </w:pPr>
      <w:r>
        <w:rPr>
          <w:b/>
          <w:bCs/>
          <w:sz w:val="23"/>
          <w:szCs w:val="23"/>
        </w:rPr>
        <w:t xml:space="preserve">ATF6: 41 </w:t>
      </w:r>
    </w:p>
    <w:p w:rsidR="00E02D20" w:rsidRDefault="00E02D20" w:rsidP="00E02D20">
      <w:pPr>
        <w:pStyle w:val="Default"/>
        <w:rPr>
          <w:sz w:val="23"/>
          <w:szCs w:val="23"/>
        </w:rPr>
      </w:pPr>
      <w:r>
        <w:rPr>
          <w:b/>
          <w:bCs/>
          <w:i/>
          <w:iCs/>
          <w:sz w:val="23"/>
          <w:szCs w:val="23"/>
        </w:rPr>
        <w:t xml:space="preserve">Example 6: Enable Z tracking </w:t>
      </w:r>
    </w:p>
    <w:p w:rsidR="00E02D20" w:rsidRDefault="00E02D20" w:rsidP="00E02D20">
      <w:pPr>
        <w:pStyle w:val="Default"/>
        <w:rPr>
          <w:sz w:val="23"/>
          <w:szCs w:val="23"/>
        </w:rPr>
      </w:pPr>
      <w:r>
        <w:rPr>
          <w:b/>
          <w:bCs/>
          <w:sz w:val="23"/>
          <w:szCs w:val="23"/>
        </w:rPr>
        <w:t xml:space="preserve">Host: 6c 05 00 d6 57 55 06 07 </w:t>
      </w:r>
    </w:p>
    <w:p w:rsidR="00E02D20" w:rsidRDefault="00E02D20" w:rsidP="00E02D20">
      <w:pPr>
        <w:pStyle w:val="Default"/>
        <w:rPr>
          <w:sz w:val="23"/>
          <w:szCs w:val="23"/>
        </w:rPr>
      </w:pPr>
      <w:r>
        <w:rPr>
          <w:sz w:val="23"/>
          <w:szCs w:val="23"/>
        </w:rPr>
        <w:t xml:space="preserve">06 – Enable Z tracking register </w:t>
      </w:r>
    </w:p>
    <w:p w:rsidR="00E02D20" w:rsidRDefault="00E02D20" w:rsidP="00E02D20">
      <w:pPr>
        <w:pStyle w:val="Default"/>
        <w:rPr>
          <w:sz w:val="23"/>
          <w:szCs w:val="23"/>
        </w:rPr>
      </w:pPr>
      <w:r>
        <w:rPr>
          <w:sz w:val="23"/>
          <w:szCs w:val="23"/>
        </w:rPr>
        <w:t xml:space="preserve">07 – 0 – no data to follow </w:t>
      </w:r>
    </w:p>
    <w:p w:rsidR="00E02D20" w:rsidRDefault="00E02D20" w:rsidP="00E02D20">
      <w:pPr>
        <w:pStyle w:val="Default"/>
        <w:rPr>
          <w:sz w:val="23"/>
          <w:szCs w:val="23"/>
        </w:rPr>
      </w:pPr>
      <w:r>
        <w:rPr>
          <w:sz w:val="23"/>
          <w:szCs w:val="23"/>
        </w:rPr>
        <w:t xml:space="preserve">- 7 - query code: current value </w:t>
      </w:r>
    </w:p>
    <w:p w:rsidR="00E02D20" w:rsidRDefault="00E02D20" w:rsidP="00E02D20">
      <w:pPr>
        <w:pStyle w:val="Default"/>
        <w:rPr>
          <w:sz w:val="23"/>
          <w:szCs w:val="23"/>
        </w:rPr>
      </w:pPr>
      <w:r>
        <w:rPr>
          <w:b/>
          <w:bCs/>
          <w:sz w:val="23"/>
          <w:szCs w:val="23"/>
        </w:rPr>
        <w:t xml:space="preserve">ATF6: 41 </w:t>
      </w:r>
    </w:p>
    <w:p w:rsidR="00E02D20" w:rsidRDefault="00E02D20" w:rsidP="00E02D20">
      <w:pPr>
        <w:pStyle w:val="Default"/>
        <w:rPr>
          <w:sz w:val="23"/>
          <w:szCs w:val="23"/>
        </w:rPr>
      </w:pPr>
      <w:r>
        <w:rPr>
          <w:b/>
          <w:bCs/>
          <w:i/>
          <w:iCs/>
          <w:sz w:val="23"/>
          <w:szCs w:val="23"/>
        </w:rPr>
        <w:t xml:space="preserve">Example 7: Disable Z tracking </w:t>
      </w:r>
    </w:p>
    <w:p w:rsidR="00E02D20" w:rsidRDefault="00E02D20" w:rsidP="00E02D20">
      <w:pPr>
        <w:pStyle w:val="Default"/>
        <w:rPr>
          <w:sz w:val="23"/>
          <w:szCs w:val="23"/>
        </w:rPr>
      </w:pPr>
      <w:r>
        <w:rPr>
          <w:b/>
          <w:bCs/>
          <w:sz w:val="23"/>
          <w:szCs w:val="23"/>
        </w:rPr>
        <w:t xml:space="preserve">Host: 6c 05 00 d5 57 55 07 07 </w:t>
      </w:r>
    </w:p>
    <w:p w:rsidR="00E02D20" w:rsidRDefault="00E02D20" w:rsidP="00E02D20">
      <w:pPr>
        <w:pStyle w:val="Default"/>
        <w:rPr>
          <w:sz w:val="23"/>
          <w:szCs w:val="23"/>
        </w:rPr>
      </w:pPr>
      <w:r>
        <w:rPr>
          <w:sz w:val="23"/>
          <w:szCs w:val="23"/>
        </w:rPr>
        <w:t xml:space="preserve">07 – Disable Z tracking register </w:t>
      </w:r>
    </w:p>
    <w:p w:rsidR="00E02D20" w:rsidRDefault="00E02D20" w:rsidP="00E02D20">
      <w:pPr>
        <w:rPr>
          <w:b/>
          <w:bCs/>
          <w:sz w:val="23"/>
          <w:szCs w:val="23"/>
        </w:rPr>
      </w:pPr>
      <w:r>
        <w:rPr>
          <w:b/>
          <w:bCs/>
          <w:sz w:val="23"/>
          <w:szCs w:val="23"/>
        </w:rPr>
        <w:t>ATF6: 41</w:t>
      </w:r>
    </w:p>
    <w:p w:rsidR="00E02D20" w:rsidRDefault="00E02D20" w:rsidP="00E02D20">
      <w:pPr>
        <w:pStyle w:val="1"/>
      </w:pPr>
      <w:r>
        <w:lastRenderedPageBreak/>
        <w:t>7.5.4 CONFIGURATION COMMANDS REGISTERS</w:t>
      </w:r>
    </w:p>
    <w:p w:rsidR="00E02D20" w:rsidRDefault="00E02D20" w:rsidP="00E02D20">
      <w:pPr>
        <w:pStyle w:val="1"/>
      </w:pPr>
      <w:r>
        <w:t>7.5.4.1. SETUP REGISTERS</w:t>
      </w:r>
    </w:p>
    <w:p w:rsidR="00E02D20" w:rsidRDefault="00E02D20" w:rsidP="00E02D20">
      <w:r w:rsidRPr="00E02D20">
        <w:rPr>
          <w:rFonts w:hint="eastAsia"/>
        </w:rPr>
        <w:t>通常仅在初始传感器安装和硬件对准期间访问这组寄存器。</w:t>
      </w:r>
      <w:r w:rsidRPr="00E02D20">
        <w:rPr>
          <w:rFonts w:hint="eastAsia"/>
        </w:rPr>
        <w:t xml:space="preserve"> </w:t>
      </w:r>
      <w:r w:rsidRPr="00E02D20">
        <w:rPr>
          <w:rFonts w:hint="eastAsia"/>
        </w:rPr>
        <w:t>确定这些参数后，除非更改硬件条件，否则它们应保持不变。</w:t>
      </w:r>
    </w:p>
    <w:p w:rsidR="00E02D20" w:rsidRDefault="00E02D20" w:rsidP="00E02D20">
      <w:pPr>
        <w:pStyle w:val="a7"/>
        <w:kinsoku w:val="0"/>
        <w:overflowPunct w:val="0"/>
        <w:spacing w:before="9"/>
        <w:rPr>
          <w:rFonts w:ascii="Times New Roman" w:hAnsi="Times New Roman" w:cs="Times New Roman"/>
          <w:b w:val="0"/>
          <w:bCs w:val="0"/>
          <w:sz w:val="25"/>
          <w:szCs w:val="25"/>
        </w:rPr>
      </w:pPr>
    </w:p>
    <w:p w:rsidR="00E02D20" w:rsidRDefault="00E02D20" w:rsidP="00E02D20">
      <w:pPr>
        <w:pStyle w:val="a7"/>
        <w:kinsoku w:val="0"/>
        <w:overflowPunct w:val="0"/>
        <w:rPr>
          <w:b w:val="0"/>
          <w:bCs w:val="0"/>
        </w:rPr>
      </w:pPr>
      <w:r>
        <w:t>Table 7-6 Setup registers</w:t>
      </w:r>
    </w:p>
    <w:p w:rsidR="00E02D20" w:rsidRDefault="00E02D20" w:rsidP="00E02D20">
      <w:pPr>
        <w:pStyle w:val="a7"/>
        <w:kinsoku w:val="0"/>
        <w:overflowPunct w:val="0"/>
        <w:spacing w:before="4"/>
        <w:rPr>
          <w:sz w:val="21"/>
          <w:szCs w:val="21"/>
        </w:rPr>
      </w:pPr>
    </w:p>
    <w:tbl>
      <w:tblPr>
        <w:tblW w:w="0" w:type="auto"/>
        <w:tblInd w:w="261" w:type="dxa"/>
        <w:tblLayout w:type="fixed"/>
        <w:tblCellMar>
          <w:left w:w="0" w:type="dxa"/>
          <w:right w:w="0" w:type="dxa"/>
        </w:tblCellMar>
        <w:tblLook w:val="0000"/>
      </w:tblPr>
      <w:tblGrid>
        <w:gridCol w:w="1442"/>
        <w:gridCol w:w="999"/>
        <w:gridCol w:w="1262"/>
        <w:gridCol w:w="4566"/>
      </w:tblGrid>
      <w:tr w:rsidR="00E02D20">
        <w:trPr>
          <w:trHeight w:hRule="exact" w:val="425"/>
        </w:trPr>
        <w:tc>
          <w:tcPr>
            <w:tcW w:w="1442" w:type="dxa"/>
            <w:tcBorders>
              <w:top w:val="single" w:sz="4" w:space="0" w:color="000000"/>
              <w:left w:val="single" w:sz="4" w:space="0" w:color="000000"/>
              <w:bottom w:val="single" w:sz="4" w:space="0" w:color="000000"/>
              <w:right w:val="single" w:sz="4" w:space="0" w:color="000000"/>
            </w:tcBorders>
            <w:shd w:val="clear" w:color="auto" w:fill="EDEBE0"/>
          </w:tcPr>
          <w:p w:rsidR="00E02D20" w:rsidRDefault="00E02D20">
            <w:pPr>
              <w:pStyle w:val="TableParagraph"/>
              <w:kinsoku w:val="0"/>
              <w:overflowPunct w:val="0"/>
              <w:spacing w:line="201" w:lineRule="exact"/>
              <w:ind w:left="95"/>
            </w:pPr>
            <w:r>
              <w:rPr>
                <w:rFonts w:ascii="Arial" w:hAnsi="Arial" w:cs="Arial"/>
                <w:b/>
                <w:bCs/>
                <w:sz w:val="18"/>
                <w:szCs w:val="18"/>
              </w:rPr>
              <w:t>Register</w:t>
            </w:r>
            <w:r>
              <w:rPr>
                <w:rFonts w:ascii="Arial" w:hAnsi="Arial" w:cs="Arial"/>
                <w:b/>
                <w:bCs/>
                <w:spacing w:val="-1"/>
                <w:sz w:val="18"/>
                <w:szCs w:val="18"/>
              </w:rPr>
              <w:t xml:space="preserve"> </w:t>
            </w:r>
            <w:r>
              <w:rPr>
                <w:rFonts w:ascii="Arial" w:hAnsi="Arial" w:cs="Arial"/>
                <w:b/>
                <w:bCs/>
                <w:sz w:val="18"/>
                <w:szCs w:val="18"/>
              </w:rPr>
              <w:t>name</w:t>
            </w:r>
          </w:p>
        </w:tc>
        <w:tc>
          <w:tcPr>
            <w:tcW w:w="999" w:type="dxa"/>
            <w:tcBorders>
              <w:top w:val="single" w:sz="4" w:space="0" w:color="000000"/>
              <w:left w:val="single" w:sz="4" w:space="0" w:color="000000"/>
              <w:bottom w:val="single" w:sz="4" w:space="0" w:color="000000"/>
              <w:right w:val="single" w:sz="4" w:space="0" w:color="000000"/>
            </w:tcBorders>
            <w:shd w:val="clear" w:color="auto" w:fill="EDEBE0"/>
          </w:tcPr>
          <w:p w:rsidR="00E02D20" w:rsidRDefault="00E02D20">
            <w:pPr>
              <w:pStyle w:val="TableParagraph"/>
              <w:kinsoku w:val="0"/>
              <w:overflowPunct w:val="0"/>
              <w:spacing w:line="201" w:lineRule="exact"/>
              <w:ind w:left="28"/>
            </w:pPr>
            <w:r>
              <w:rPr>
                <w:rFonts w:ascii="Arial" w:hAnsi="Arial" w:cs="Arial"/>
                <w:b/>
                <w:bCs/>
                <w:sz w:val="18"/>
                <w:szCs w:val="18"/>
              </w:rPr>
              <w:t>Register id</w:t>
            </w:r>
          </w:p>
        </w:tc>
        <w:tc>
          <w:tcPr>
            <w:tcW w:w="1262" w:type="dxa"/>
            <w:tcBorders>
              <w:top w:val="single" w:sz="4" w:space="0" w:color="000000"/>
              <w:left w:val="single" w:sz="4" w:space="0" w:color="000000"/>
              <w:bottom w:val="single" w:sz="4" w:space="0" w:color="000000"/>
              <w:right w:val="single" w:sz="4" w:space="0" w:color="000000"/>
            </w:tcBorders>
            <w:shd w:val="clear" w:color="auto" w:fill="EDEBE0"/>
          </w:tcPr>
          <w:p w:rsidR="00E02D20" w:rsidRDefault="00E02D20">
            <w:pPr>
              <w:pStyle w:val="TableParagraph"/>
              <w:kinsoku w:val="0"/>
              <w:overflowPunct w:val="0"/>
              <w:spacing w:line="242" w:lineRule="auto"/>
              <w:ind w:left="139" w:right="140" w:firstLine="21"/>
            </w:pPr>
            <w:r>
              <w:rPr>
                <w:rFonts w:ascii="Arial" w:hAnsi="Arial" w:cs="Arial"/>
                <w:b/>
                <w:bCs/>
                <w:sz w:val="18"/>
                <w:szCs w:val="18"/>
              </w:rPr>
              <w:t>Size,</w:t>
            </w:r>
            <w:r>
              <w:rPr>
                <w:rFonts w:ascii="Arial" w:hAnsi="Arial" w:cs="Arial"/>
                <w:b/>
                <w:bCs/>
                <w:spacing w:val="-4"/>
                <w:sz w:val="18"/>
                <w:szCs w:val="18"/>
              </w:rPr>
              <w:t xml:space="preserve"> </w:t>
            </w:r>
            <w:r>
              <w:rPr>
                <w:rFonts w:ascii="Arial" w:hAnsi="Arial" w:cs="Arial"/>
                <w:b/>
                <w:bCs/>
                <w:sz w:val="18"/>
                <w:szCs w:val="18"/>
              </w:rPr>
              <w:t>Type, Permission</w:t>
            </w:r>
          </w:p>
        </w:tc>
        <w:tc>
          <w:tcPr>
            <w:tcW w:w="4566" w:type="dxa"/>
            <w:tcBorders>
              <w:top w:val="single" w:sz="4" w:space="0" w:color="000000"/>
              <w:left w:val="single" w:sz="4" w:space="0" w:color="000000"/>
              <w:bottom w:val="single" w:sz="4" w:space="0" w:color="000000"/>
              <w:right w:val="single" w:sz="4" w:space="0" w:color="000000"/>
            </w:tcBorders>
            <w:shd w:val="clear" w:color="auto" w:fill="EDEBE0"/>
          </w:tcPr>
          <w:p w:rsidR="00E02D20" w:rsidRDefault="00E02D20">
            <w:pPr>
              <w:pStyle w:val="TableParagraph"/>
              <w:kinsoku w:val="0"/>
              <w:overflowPunct w:val="0"/>
              <w:spacing w:line="201" w:lineRule="exact"/>
              <w:ind w:left="3"/>
              <w:jc w:val="center"/>
            </w:pPr>
            <w:r>
              <w:rPr>
                <w:rFonts w:ascii="Arial" w:hAnsi="Arial" w:cs="Arial"/>
                <w:b/>
                <w:bCs/>
                <w:sz w:val="18"/>
                <w:szCs w:val="18"/>
              </w:rPr>
              <w:t>Description</w:t>
            </w:r>
          </w:p>
        </w:tc>
      </w:tr>
      <w:tr w:rsidR="00E02D20">
        <w:trPr>
          <w:trHeight w:hRule="exact" w:val="2160"/>
        </w:trPr>
        <w:tc>
          <w:tcPr>
            <w:tcW w:w="1442"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59" w:line="276" w:lineRule="auto"/>
              <w:ind w:left="-1" w:right="254"/>
            </w:pPr>
            <w:r>
              <w:rPr>
                <w:rFonts w:ascii="Arial" w:hAnsi="Arial" w:cs="Arial"/>
                <w:sz w:val="20"/>
                <w:szCs w:val="20"/>
              </w:rPr>
              <w:t>Assign</w:t>
            </w:r>
            <w:r>
              <w:rPr>
                <w:rFonts w:ascii="Arial" w:hAnsi="Arial" w:cs="Arial"/>
                <w:w w:val="99"/>
                <w:sz w:val="20"/>
                <w:szCs w:val="20"/>
              </w:rPr>
              <w:t xml:space="preserve"> </w:t>
            </w:r>
            <w:r>
              <w:rPr>
                <w:rFonts w:ascii="Arial" w:hAnsi="Arial" w:cs="Arial"/>
                <w:sz w:val="20"/>
                <w:szCs w:val="20"/>
              </w:rPr>
              <w:t>Magnification</w:t>
            </w:r>
          </w:p>
        </w:tc>
        <w:tc>
          <w:tcPr>
            <w:tcW w:w="999"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59" w:line="276" w:lineRule="auto"/>
              <w:ind w:right="357"/>
            </w:pPr>
            <w:r>
              <w:rPr>
                <w:rFonts w:ascii="Arial" w:hAnsi="Arial" w:cs="Arial"/>
                <w:sz w:val="20"/>
                <w:szCs w:val="20"/>
              </w:rPr>
              <w:t>U54</w:t>
            </w:r>
            <w:r>
              <w:rPr>
                <w:rFonts w:ascii="Arial" w:hAnsi="Arial" w:cs="Arial"/>
                <w:w w:val="99"/>
                <w:sz w:val="20"/>
                <w:szCs w:val="20"/>
              </w:rPr>
              <w:t xml:space="preserve"> </w:t>
            </w:r>
            <w:r>
              <w:rPr>
                <w:rFonts w:ascii="Arial" w:hAnsi="Arial" w:cs="Arial"/>
                <w:sz w:val="20"/>
                <w:szCs w:val="20"/>
              </w:rPr>
              <w:t>(85.54)</w:t>
            </w:r>
          </w:p>
        </w:tc>
        <w:tc>
          <w:tcPr>
            <w:tcW w:w="1262"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59" w:line="276" w:lineRule="auto"/>
              <w:ind w:right="319"/>
            </w:pPr>
            <w:r>
              <w:rPr>
                <w:rFonts w:ascii="Arial" w:hAnsi="Arial" w:cs="Arial"/>
                <w:sz w:val="20"/>
                <w:szCs w:val="20"/>
              </w:rPr>
              <w:t>8,</w:t>
            </w:r>
            <w:r>
              <w:rPr>
                <w:rFonts w:ascii="Arial" w:hAnsi="Arial" w:cs="Arial"/>
                <w:spacing w:val="-6"/>
                <w:sz w:val="20"/>
                <w:szCs w:val="20"/>
              </w:rPr>
              <w:t xml:space="preserve"> </w:t>
            </w:r>
            <w:r>
              <w:rPr>
                <w:rFonts w:ascii="Arial" w:hAnsi="Arial" w:cs="Arial"/>
                <w:sz w:val="20"/>
                <w:szCs w:val="20"/>
              </w:rPr>
              <w:t>Word,</w:t>
            </w:r>
            <w:r>
              <w:rPr>
                <w:rFonts w:ascii="Arial" w:hAnsi="Arial" w:cs="Arial"/>
                <w:spacing w:val="-53"/>
                <w:sz w:val="20"/>
                <w:szCs w:val="20"/>
              </w:rPr>
              <w:t xml:space="preserve"> </w:t>
            </w:r>
            <w:r>
              <w:rPr>
                <w:rFonts w:ascii="Arial" w:hAnsi="Arial" w:cs="Arial"/>
                <w:sz w:val="20"/>
                <w:szCs w:val="20"/>
              </w:rPr>
              <w:t>read,</w:t>
            </w:r>
            <w:r>
              <w:rPr>
                <w:rFonts w:ascii="Arial" w:hAnsi="Arial" w:cs="Arial"/>
                <w:spacing w:val="-4"/>
                <w:sz w:val="20"/>
                <w:szCs w:val="20"/>
              </w:rPr>
              <w:t xml:space="preserve"> </w:t>
            </w:r>
            <w:r>
              <w:rPr>
                <w:rFonts w:ascii="Arial" w:hAnsi="Arial" w:cs="Arial"/>
                <w:sz w:val="20"/>
                <w:szCs w:val="20"/>
              </w:rPr>
              <w:t>write</w:t>
            </w:r>
          </w:p>
        </w:tc>
        <w:tc>
          <w:tcPr>
            <w:tcW w:w="4566"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59" w:line="276" w:lineRule="auto"/>
              <w:ind w:right="286"/>
              <w:rPr>
                <w:rFonts w:ascii="Arial" w:hAnsi="Arial" w:cs="Arial"/>
                <w:sz w:val="20"/>
                <w:szCs w:val="20"/>
              </w:rPr>
            </w:pPr>
            <w:r>
              <w:rPr>
                <w:rFonts w:ascii="Arial" w:hAnsi="Arial" w:cs="Arial"/>
                <w:sz w:val="20"/>
                <w:szCs w:val="20"/>
              </w:rPr>
              <w:t>Assigns magnification per an objective.</w:t>
            </w:r>
            <w:r>
              <w:rPr>
                <w:rFonts w:ascii="Arial" w:hAnsi="Arial" w:cs="Arial"/>
                <w:spacing w:val="-9"/>
                <w:sz w:val="20"/>
                <w:szCs w:val="20"/>
              </w:rPr>
              <w:t xml:space="preserve"> </w:t>
            </w:r>
            <w:r>
              <w:rPr>
                <w:rFonts w:ascii="Arial" w:hAnsi="Arial" w:cs="Arial"/>
                <w:sz w:val="20"/>
                <w:szCs w:val="20"/>
              </w:rPr>
              <w:t>Valid</w:t>
            </w:r>
            <w:r>
              <w:rPr>
                <w:rFonts w:ascii="Arial" w:hAnsi="Arial" w:cs="Arial"/>
                <w:w w:val="99"/>
                <w:sz w:val="20"/>
                <w:szCs w:val="20"/>
              </w:rPr>
              <w:t xml:space="preserve"> </w:t>
            </w:r>
            <w:r>
              <w:rPr>
                <w:rFonts w:ascii="Arial" w:hAnsi="Arial" w:cs="Arial"/>
                <w:sz w:val="20"/>
                <w:szCs w:val="20"/>
              </w:rPr>
              <w:t>values for low 8 bits are: 2,5,7,10,20,50,and</w:t>
            </w:r>
            <w:r>
              <w:rPr>
                <w:rFonts w:ascii="Arial" w:hAnsi="Arial" w:cs="Arial"/>
                <w:spacing w:val="-14"/>
                <w:sz w:val="20"/>
                <w:szCs w:val="20"/>
              </w:rPr>
              <w:t xml:space="preserve"> </w:t>
            </w:r>
            <w:r>
              <w:rPr>
                <w:rFonts w:ascii="Arial" w:hAnsi="Arial" w:cs="Arial"/>
                <w:sz w:val="20"/>
                <w:szCs w:val="20"/>
              </w:rPr>
              <w:t>100</w:t>
            </w:r>
            <w:r>
              <w:rPr>
                <w:rFonts w:ascii="Arial" w:hAnsi="Arial" w:cs="Arial"/>
                <w:w w:val="99"/>
                <w:sz w:val="20"/>
                <w:szCs w:val="20"/>
              </w:rPr>
              <w:t xml:space="preserve"> </w:t>
            </w:r>
            <w:r>
              <w:rPr>
                <w:rFonts w:ascii="Arial" w:hAnsi="Arial" w:cs="Arial"/>
                <w:sz w:val="20"/>
                <w:szCs w:val="20"/>
              </w:rPr>
              <w:t>corresponding to entries in t63</w:t>
            </w:r>
            <w:r>
              <w:rPr>
                <w:rFonts w:ascii="Arial" w:hAnsi="Arial" w:cs="Arial"/>
                <w:spacing w:val="-3"/>
                <w:sz w:val="20"/>
                <w:szCs w:val="20"/>
              </w:rPr>
              <w:t xml:space="preserve"> </w:t>
            </w:r>
            <w:r>
              <w:rPr>
                <w:rFonts w:ascii="Arial" w:hAnsi="Arial" w:cs="Arial"/>
                <w:sz w:val="20"/>
                <w:szCs w:val="20"/>
              </w:rPr>
              <w:t>table.</w:t>
            </w:r>
          </w:p>
          <w:p w:rsidR="00E02D20" w:rsidRDefault="00E02D20">
            <w:pPr>
              <w:pStyle w:val="TableParagraph"/>
              <w:kinsoku w:val="0"/>
              <w:overflowPunct w:val="0"/>
              <w:spacing w:before="63"/>
              <w:rPr>
                <w:rFonts w:ascii="Arial" w:hAnsi="Arial" w:cs="Arial"/>
                <w:sz w:val="20"/>
                <w:szCs w:val="20"/>
              </w:rPr>
            </w:pPr>
            <w:r>
              <w:rPr>
                <w:rFonts w:ascii="Arial" w:hAnsi="Arial" w:cs="Arial"/>
                <w:sz w:val="20"/>
                <w:szCs w:val="20"/>
              </w:rPr>
              <w:t>Write 0 to disable objective</w:t>
            </w:r>
            <w:r>
              <w:rPr>
                <w:rFonts w:ascii="Arial" w:hAnsi="Arial" w:cs="Arial"/>
                <w:spacing w:val="-4"/>
                <w:sz w:val="20"/>
                <w:szCs w:val="20"/>
              </w:rPr>
              <w:t xml:space="preserve"> </w:t>
            </w:r>
            <w:r>
              <w:rPr>
                <w:rFonts w:ascii="Arial" w:hAnsi="Arial" w:cs="Arial"/>
                <w:sz w:val="20"/>
                <w:szCs w:val="20"/>
              </w:rPr>
              <w:t>slot.</w:t>
            </w:r>
          </w:p>
          <w:p w:rsidR="00E02D20" w:rsidRDefault="00E02D20">
            <w:pPr>
              <w:pStyle w:val="TableParagraph"/>
              <w:kinsoku w:val="0"/>
              <w:overflowPunct w:val="0"/>
              <w:spacing w:before="94" w:line="276" w:lineRule="auto"/>
              <w:ind w:right="601"/>
              <w:rPr>
                <w:rFonts w:ascii="Arial" w:hAnsi="Arial" w:cs="Arial"/>
                <w:sz w:val="20"/>
                <w:szCs w:val="20"/>
              </w:rPr>
            </w:pPr>
            <w:r>
              <w:rPr>
                <w:rFonts w:ascii="Arial" w:hAnsi="Arial" w:cs="Arial"/>
                <w:sz w:val="20"/>
                <w:szCs w:val="20"/>
              </w:rPr>
              <w:t>Write 0 into current objective to reinitialize</w:t>
            </w:r>
            <w:r>
              <w:rPr>
                <w:rFonts w:ascii="Arial" w:hAnsi="Arial" w:cs="Arial"/>
                <w:spacing w:val="-15"/>
                <w:sz w:val="20"/>
                <w:szCs w:val="20"/>
              </w:rPr>
              <w:t xml:space="preserve"> </w:t>
            </w:r>
            <w:r>
              <w:rPr>
                <w:rFonts w:ascii="Arial" w:hAnsi="Arial" w:cs="Arial"/>
                <w:sz w:val="20"/>
                <w:szCs w:val="20"/>
              </w:rPr>
              <w:t>all</w:t>
            </w:r>
            <w:r>
              <w:rPr>
                <w:rFonts w:ascii="Arial" w:hAnsi="Arial" w:cs="Arial"/>
                <w:w w:val="99"/>
                <w:sz w:val="20"/>
                <w:szCs w:val="20"/>
              </w:rPr>
              <w:t xml:space="preserve"> </w:t>
            </w:r>
            <w:r>
              <w:rPr>
                <w:rFonts w:ascii="Arial" w:hAnsi="Arial" w:cs="Arial"/>
                <w:sz w:val="20"/>
                <w:szCs w:val="20"/>
              </w:rPr>
              <w:t>setting to manufacturer</w:t>
            </w:r>
            <w:r>
              <w:rPr>
                <w:rFonts w:ascii="Arial" w:hAnsi="Arial" w:cs="Arial"/>
                <w:spacing w:val="-3"/>
                <w:sz w:val="20"/>
                <w:szCs w:val="20"/>
              </w:rPr>
              <w:t xml:space="preserve"> </w:t>
            </w:r>
            <w:r>
              <w:rPr>
                <w:rFonts w:ascii="Arial" w:hAnsi="Arial" w:cs="Arial"/>
                <w:sz w:val="20"/>
                <w:szCs w:val="20"/>
              </w:rPr>
              <w:t>default.</w:t>
            </w:r>
          </w:p>
          <w:p w:rsidR="00E02D20" w:rsidRDefault="00E02D20">
            <w:pPr>
              <w:pStyle w:val="TableParagraph"/>
              <w:kinsoku w:val="0"/>
              <w:overflowPunct w:val="0"/>
              <w:spacing w:before="60"/>
            </w:pPr>
            <w:r>
              <w:rPr>
                <w:rFonts w:ascii="Arial" w:hAnsi="Arial" w:cs="Arial"/>
                <w:sz w:val="20"/>
                <w:szCs w:val="20"/>
              </w:rPr>
              <w:t>The default values are:</w:t>
            </w:r>
            <w:r>
              <w:rPr>
                <w:rFonts w:ascii="Arial" w:hAnsi="Arial" w:cs="Arial"/>
                <w:spacing w:val="-1"/>
                <w:sz w:val="20"/>
                <w:szCs w:val="20"/>
              </w:rPr>
              <w:t xml:space="preserve"> </w:t>
            </w:r>
            <w:r>
              <w:rPr>
                <w:rFonts w:ascii="Arial" w:hAnsi="Arial" w:cs="Arial"/>
                <w:sz w:val="20"/>
                <w:szCs w:val="20"/>
              </w:rPr>
              <w:t>5,10,20,50.</w:t>
            </w:r>
          </w:p>
        </w:tc>
      </w:tr>
      <w:tr w:rsidR="00E02D20">
        <w:trPr>
          <w:trHeight w:hRule="exact" w:val="1719"/>
        </w:trPr>
        <w:tc>
          <w:tcPr>
            <w:tcW w:w="1442"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62" w:line="276" w:lineRule="auto"/>
              <w:ind w:left="-1" w:right="187"/>
            </w:pPr>
            <w:r>
              <w:rPr>
                <w:rFonts w:ascii="Arial" w:hAnsi="Arial" w:cs="Arial"/>
                <w:sz w:val="20"/>
                <w:szCs w:val="20"/>
              </w:rPr>
              <w:t>Preconfigured</w:t>
            </w:r>
            <w:r>
              <w:rPr>
                <w:rFonts w:ascii="Arial" w:hAnsi="Arial" w:cs="Arial"/>
                <w:w w:val="99"/>
                <w:sz w:val="20"/>
                <w:szCs w:val="20"/>
              </w:rPr>
              <w:t xml:space="preserve"> </w:t>
            </w:r>
            <w:r>
              <w:rPr>
                <w:rFonts w:ascii="Arial" w:hAnsi="Arial" w:cs="Arial"/>
                <w:sz w:val="20"/>
                <w:szCs w:val="20"/>
              </w:rPr>
              <w:t>Magnification</w:t>
            </w:r>
          </w:p>
        </w:tc>
        <w:tc>
          <w:tcPr>
            <w:tcW w:w="999"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62" w:line="276" w:lineRule="auto"/>
              <w:ind w:right="244"/>
            </w:pPr>
            <w:r>
              <w:rPr>
                <w:rFonts w:ascii="Arial" w:hAnsi="Arial" w:cs="Arial"/>
                <w:sz w:val="20"/>
                <w:szCs w:val="20"/>
              </w:rPr>
              <w:t>t63</w:t>
            </w:r>
            <w:r>
              <w:rPr>
                <w:rFonts w:ascii="Arial" w:hAnsi="Arial" w:cs="Arial"/>
                <w:spacing w:val="-1"/>
                <w:w w:val="99"/>
                <w:sz w:val="20"/>
                <w:szCs w:val="20"/>
              </w:rPr>
              <w:t xml:space="preserve"> </w:t>
            </w:r>
            <w:r>
              <w:rPr>
                <w:rFonts w:ascii="Arial" w:hAnsi="Arial" w:cs="Arial"/>
                <w:sz w:val="20"/>
                <w:szCs w:val="20"/>
              </w:rPr>
              <w:t>(116.63)</w:t>
            </w:r>
          </w:p>
        </w:tc>
        <w:tc>
          <w:tcPr>
            <w:tcW w:w="1262"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62"/>
            </w:pPr>
            <w:r>
              <w:rPr>
                <w:rFonts w:ascii="Arial" w:hAnsi="Arial" w:cs="Arial"/>
                <w:sz w:val="20"/>
                <w:szCs w:val="20"/>
              </w:rPr>
              <w:t>8, Word,</w:t>
            </w:r>
            <w:r>
              <w:rPr>
                <w:rFonts w:ascii="Arial" w:hAnsi="Arial" w:cs="Arial"/>
                <w:spacing w:val="-6"/>
                <w:sz w:val="20"/>
                <w:szCs w:val="20"/>
              </w:rPr>
              <w:t xml:space="preserve"> </w:t>
            </w:r>
            <w:r>
              <w:rPr>
                <w:rFonts w:ascii="Arial" w:hAnsi="Arial" w:cs="Arial"/>
                <w:sz w:val="20"/>
                <w:szCs w:val="20"/>
              </w:rPr>
              <w:t>read</w:t>
            </w:r>
          </w:p>
        </w:tc>
        <w:tc>
          <w:tcPr>
            <w:tcW w:w="4566"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62" w:line="276" w:lineRule="auto"/>
              <w:ind w:right="10"/>
            </w:pPr>
            <w:r>
              <w:rPr>
                <w:rFonts w:ascii="Arial" w:hAnsi="Arial" w:cs="Arial"/>
                <w:sz w:val="20"/>
                <w:szCs w:val="20"/>
              </w:rPr>
              <w:t>Lists available objective magnification from</w:t>
            </w:r>
            <w:r>
              <w:rPr>
                <w:rFonts w:ascii="Arial" w:hAnsi="Arial" w:cs="Arial"/>
                <w:spacing w:val="-4"/>
                <w:sz w:val="20"/>
                <w:szCs w:val="20"/>
              </w:rPr>
              <w:t xml:space="preserve"> </w:t>
            </w:r>
            <w:r>
              <w:rPr>
                <w:rFonts w:ascii="Arial" w:hAnsi="Arial" w:cs="Arial"/>
                <w:sz w:val="20"/>
                <w:szCs w:val="20"/>
              </w:rPr>
              <w:t>pre-</w:t>
            </w:r>
            <w:r>
              <w:rPr>
                <w:rFonts w:ascii="Arial" w:hAnsi="Arial" w:cs="Arial"/>
                <w:w w:val="99"/>
                <w:sz w:val="20"/>
                <w:szCs w:val="20"/>
              </w:rPr>
              <w:t xml:space="preserve"> </w:t>
            </w:r>
            <w:r>
              <w:rPr>
                <w:rFonts w:ascii="Arial" w:hAnsi="Arial" w:cs="Arial"/>
                <w:sz w:val="20"/>
                <w:szCs w:val="20"/>
              </w:rPr>
              <w:t>configured table. Valid values are:</w:t>
            </w:r>
            <w:r>
              <w:rPr>
                <w:rFonts w:ascii="Arial" w:hAnsi="Arial" w:cs="Arial"/>
                <w:spacing w:val="-9"/>
                <w:sz w:val="20"/>
                <w:szCs w:val="20"/>
              </w:rPr>
              <w:t xml:space="preserve"> </w:t>
            </w:r>
            <w:r>
              <w:rPr>
                <w:rFonts w:ascii="Arial" w:hAnsi="Arial" w:cs="Arial"/>
                <w:sz w:val="20"/>
                <w:szCs w:val="20"/>
              </w:rPr>
              <w:t>2,5,7,10,20,50,</w:t>
            </w:r>
            <w:r>
              <w:rPr>
                <w:rFonts w:ascii="Arial" w:hAnsi="Arial" w:cs="Arial"/>
                <w:w w:val="99"/>
                <w:sz w:val="20"/>
                <w:szCs w:val="20"/>
              </w:rPr>
              <w:t xml:space="preserve"> </w:t>
            </w:r>
            <w:r>
              <w:rPr>
                <w:rFonts w:ascii="Arial" w:hAnsi="Arial" w:cs="Arial"/>
                <w:sz w:val="20"/>
                <w:szCs w:val="20"/>
              </w:rPr>
              <w:t>and 100. User can reconfigure the set of</w:t>
            </w:r>
            <w:r>
              <w:rPr>
                <w:rFonts w:ascii="Arial" w:hAnsi="Arial" w:cs="Arial"/>
                <w:spacing w:val="-12"/>
                <w:sz w:val="20"/>
                <w:szCs w:val="20"/>
              </w:rPr>
              <w:t xml:space="preserve"> </w:t>
            </w:r>
            <w:r>
              <w:rPr>
                <w:rFonts w:ascii="Arial" w:hAnsi="Arial" w:cs="Arial"/>
                <w:sz w:val="20"/>
                <w:szCs w:val="20"/>
              </w:rPr>
              <w:t>objectives</w:t>
            </w:r>
            <w:r>
              <w:rPr>
                <w:rFonts w:ascii="Arial" w:hAnsi="Arial" w:cs="Arial"/>
                <w:w w:val="99"/>
                <w:sz w:val="20"/>
                <w:szCs w:val="20"/>
              </w:rPr>
              <w:t xml:space="preserve"> </w:t>
            </w:r>
            <w:r>
              <w:rPr>
                <w:rFonts w:ascii="Arial" w:hAnsi="Arial" w:cs="Arial"/>
                <w:sz w:val="20"/>
                <w:szCs w:val="20"/>
              </w:rPr>
              <w:t>used in the application by assigning</w:t>
            </w:r>
            <w:r>
              <w:rPr>
                <w:rFonts w:ascii="Arial" w:hAnsi="Arial" w:cs="Arial"/>
                <w:spacing w:val="-12"/>
                <w:sz w:val="20"/>
                <w:szCs w:val="20"/>
              </w:rPr>
              <w:t xml:space="preserve"> </w:t>
            </w:r>
            <w:r>
              <w:rPr>
                <w:rFonts w:ascii="Arial" w:hAnsi="Arial" w:cs="Arial"/>
                <w:sz w:val="20"/>
                <w:szCs w:val="20"/>
              </w:rPr>
              <w:t>magnification</w:t>
            </w:r>
            <w:r>
              <w:rPr>
                <w:rFonts w:ascii="Arial" w:hAnsi="Arial" w:cs="Arial"/>
                <w:w w:val="99"/>
                <w:sz w:val="20"/>
                <w:szCs w:val="20"/>
              </w:rPr>
              <w:t xml:space="preserve"> </w:t>
            </w:r>
            <w:r>
              <w:rPr>
                <w:rFonts w:ascii="Arial" w:hAnsi="Arial" w:cs="Arial"/>
                <w:sz w:val="20"/>
                <w:szCs w:val="20"/>
              </w:rPr>
              <w:t>(one of the values in t63) to the particular slot in</w:t>
            </w:r>
            <w:r>
              <w:rPr>
                <w:rFonts w:ascii="Arial" w:hAnsi="Arial" w:cs="Arial"/>
                <w:spacing w:val="-17"/>
                <w:sz w:val="20"/>
                <w:szCs w:val="20"/>
              </w:rPr>
              <w:t xml:space="preserve"> </w:t>
            </w:r>
            <w:r>
              <w:rPr>
                <w:rFonts w:ascii="Arial" w:hAnsi="Arial" w:cs="Arial"/>
                <w:sz w:val="20"/>
                <w:szCs w:val="20"/>
              </w:rPr>
              <w:t>the</w:t>
            </w:r>
            <w:r>
              <w:rPr>
                <w:rFonts w:ascii="Arial" w:hAnsi="Arial" w:cs="Arial"/>
                <w:w w:val="99"/>
                <w:sz w:val="20"/>
                <w:szCs w:val="20"/>
              </w:rPr>
              <w:t xml:space="preserve"> </w:t>
            </w:r>
            <w:r>
              <w:rPr>
                <w:rFonts w:ascii="Arial" w:hAnsi="Arial" w:cs="Arial"/>
                <w:sz w:val="20"/>
                <w:szCs w:val="20"/>
              </w:rPr>
              <w:t>U54</w:t>
            </w:r>
            <w:r>
              <w:rPr>
                <w:rFonts w:ascii="Arial" w:hAnsi="Arial" w:cs="Arial"/>
                <w:spacing w:val="-1"/>
                <w:sz w:val="20"/>
                <w:szCs w:val="20"/>
              </w:rPr>
              <w:t xml:space="preserve"> </w:t>
            </w:r>
            <w:r>
              <w:rPr>
                <w:rFonts w:ascii="Arial" w:hAnsi="Arial" w:cs="Arial"/>
                <w:sz w:val="20"/>
                <w:szCs w:val="20"/>
              </w:rPr>
              <w:t>table.</w:t>
            </w:r>
          </w:p>
        </w:tc>
      </w:tr>
      <w:tr w:rsidR="00E02D20">
        <w:trPr>
          <w:trHeight w:hRule="exact" w:val="1452"/>
        </w:trPr>
        <w:tc>
          <w:tcPr>
            <w:tcW w:w="1442"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59" w:line="276" w:lineRule="auto"/>
              <w:ind w:left="-1" w:right="254"/>
            </w:pPr>
            <w:r>
              <w:rPr>
                <w:rFonts w:ascii="Arial" w:hAnsi="Arial" w:cs="Arial"/>
                <w:sz w:val="20"/>
                <w:szCs w:val="20"/>
              </w:rPr>
              <w:t>Current</w:t>
            </w:r>
            <w:r>
              <w:rPr>
                <w:rFonts w:ascii="Arial" w:hAnsi="Arial" w:cs="Arial"/>
                <w:w w:val="99"/>
                <w:sz w:val="20"/>
                <w:szCs w:val="20"/>
              </w:rPr>
              <w:t xml:space="preserve"> </w:t>
            </w:r>
            <w:r>
              <w:rPr>
                <w:rFonts w:ascii="Arial" w:hAnsi="Arial" w:cs="Arial"/>
                <w:sz w:val="20"/>
                <w:szCs w:val="20"/>
              </w:rPr>
              <w:t>Magnification</w:t>
            </w:r>
            <w:r>
              <w:rPr>
                <w:rFonts w:ascii="Arial" w:hAnsi="Arial" w:cs="Arial"/>
                <w:w w:val="99"/>
                <w:sz w:val="20"/>
                <w:szCs w:val="20"/>
              </w:rPr>
              <w:t xml:space="preserve"> </w:t>
            </w:r>
            <w:r>
              <w:rPr>
                <w:rFonts w:ascii="Arial" w:hAnsi="Arial" w:cs="Arial"/>
                <w:sz w:val="20"/>
                <w:szCs w:val="20"/>
              </w:rPr>
              <w:t>Selection</w:t>
            </w:r>
          </w:p>
        </w:tc>
        <w:tc>
          <w:tcPr>
            <w:tcW w:w="999"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59" w:line="276" w:lineRule="auto"/>
              <w:ind w:right="357"/>
            </w:pPr>
            <w:r>
              <w:rPr>
                <w:rFonts w:ascii="Arial" w:hAnsi="Arial" w:cs="Arial"/>
                <w:sz w:val="20"/>
                <w:szCs w:val="20"/>
              </w:rPr>
              <w:t>U49</w:t>
            </w:r>
            <w:r>
              <w:rPr>
                <w:rFonts w:ascii="Arial" w:hAnsi="Arial" w:cs="Arial"/>
                <w:w w:val="99"/>
                <w:sz w:val="20"/>
                <w:szCs w:val="20"/>
              </w:rPr>
              <w:t xml:space="preserve"> </w:t>
            </w:r>
            <w:r>
              <w:rPr>
                <w:rFonts w:ascii="Arial" w:hAnsi="Arial" w:cs="Arial"/>
                <w:sz w:val="20"/>
                <w:szCs w:val="20"/>
              </w:rPr>
              <w:t>(85.49)</w:t>
            </w:r>
          </w:p>
        </w:tc>
        <w:tc>
          <w:tcPr>
            <w:tcW w:w="1262"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59"/>
            </w:pPr>
            <w:r>
              <w:rPr>
                <w:rFonts w:ascii="Arial" w:hAnsi="Arial" w:cs="Arial"/>
                <w:sz w:val="20"/>
                <w:szCs w:val="20"/>
              </w:rPr>
              <w:t>1, Word,</w:t>
            </w:r>
            <w:r>
              <w:rPr>
                <w:rFonts w:ascii="Arial" w:hAnsi="Arial" w:cs="Arial"/>
                <w:spacing w:val="-6"/>
                <w:sz w:val="20"/>
                <w:szCs w:val="20"/>
              </w:rPr>
              <w:t xml:space="preserve"> </w:t>
            </w:r>
            <w:r>
              <w:rPr>
                <w:rFonts w:ascii="Arial" w:hAnsi="Arial" w:cs="Arial"/>
                <w:sz w:val="20"/>
                <w:szCs w:val="20"/>
              </w:rPr>
              <w:t>read</w:t>
            </w:r>
          </w:p>
        </w:tc>
        <w:tc>
          <w:tcPr>
            <w:tcW w:w="4566"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59" w:line="276" w:lineRule="auto"/>
              <w:ind w:right="25"/>
            </w:pPr>
            <w:r>
              <w:rPr>
                <w:rFonts w:ascii="Arial" w:hAnsi="Arial" w:cs="Arial"/>
                <w:sz w:val="20"/>
                <w:szCs w:val="20"/>
              </w:rPr>
              <w:t>Currently the applied slot from</w:t>
            </w:r>
            <w:r>
              <w:rPr>
                <w:rFonts w:ascii="Arial" w:hAnsi="Arial" w:cs="Arial"/>
                <w:spacing w:val="-7"/>
                <w:sz w:val="20"/>
                <w:szCs w:val="20"/>
              </w:rPr>
              <w:t xml:space="preserve"> </w:t>
            </w:r>
            <w:r>
              <w:rPr>
                <w:rFonts w:ascii="Arial" w:hAnsi="Arial" w:cs="Arial"/>
                <w:sz w:val="20"/>
                <w:szCs w:val="20"/>
              </w:rPr>
              <w:t>Preconfigured</w:t>
            </w:r>
            <w:r>
              <w:rPr>
                <w:rFonts w:ascii="Arial" w:hAnsi="Arial" w:cs="Arial"/>
                <w:w w:val="99"/>
                <w:sz w:val="20"/>
                <w:szCs w:val="20"/>
              </w:rPr>
              <w:t xml:space="preserve"> </w:t>
            </w:r>
            <w:r>
              <w:rPr>
                <w:rFonts w:ascii="Arial" w:hAnsi="Arial" w:cs="Arial"/>
                <w:sz w:val="20"/>
                <w:szCs w:val="20"/>
              </w:rPr>
              <w:t>Magnification table (t63). (exp: if 50NUV is</w:t>
            </w:r>
            <w:r>
              <w:rPr>
                <w:rFonts w:ascii="Arial" w:hAnsi="Arial" w:cs="Arial"/>
                <w:spacing w:val="-12"/>
                <w:sz w:val="20"/>
                <w:szCs w:val="20"/>
              </w:rPr>
              <w:t xml:space="preserve"> </w:t>
            </w:r>
            <w:r>
              <w:rPr>
                <w:rFonts w:ascii="Arial" w:hAnsi="Arial" w:cs="Arial"/>
                <w:sz w:val="20"/>
                <w:szCs w:val="20"/>
              </w:rPr>
              <w:t>current</w:t>
            </w:r>
            <w:r>
              <w:rPr>
                <w:rFonts w:ascii="Arial" w:hAnsi="Arial" w:cs="Arial"/>
                <w:w w:val="99"/>
                <w:sz w:val="20"/>
                <w:szCs w:val="20"/>
              </w:rPr>
              <w:t xml:space="preserve"> </w:t>
            </w:r>
            <w:r>
              <w:rPr>
                <w:rFonts w:ascii="Arial" w:hAnsi="Arial" w:cs="Arial"/>
                <w:sz w:val="20"/>
                <w:szCs w:val="20"/>
              </w:rPr>
              <w:t>objective, then U49=4, while U50=5) Upon</w:t>
            </w:r>
            <w:r>
              <w:rPr>
                <w:rFonts w:ascii="Arial" w:hAnsi="Arial" w:cs="Arial"/>
                <w:spacing w:val="-18"/>
                <w:sz w:val="20"/>
                <w:szCs w:val="20"/>
              </w:rPr>
              <w:t xml:space="preserve"> </w:t>
            </w:r>
            <w:r>
              <w:rPr>
                <w:rFonts w:ascii="Arial" w:hAnsi="Arial" w:cs="Arial"/>
                <w:sz w:val="20"/>
                <w:szCs w:val="20"/>
              </w:rPr>
              <w:t>reading,</w:t>
            </w:r>
            <w:r>
              <w:rPr>
                <w:rFonts w:ascii="Arial" w:hAnsi="Arial" w:cs="Arial"/>
                <w:w w:val="99"/>
                <w:sz w:val="20"/>
                <w:szCs w:val="20"/>
              </w:rPr>
              <w:t xml:space="preserve"> </w:t>
            </w:r>
            <w:r>
              <w:rPr>
                <w:rFonts w:ascii="Arial" w:hAnsi="Arial" w:cs="Arial"/>
                <w:sz w:val="20"/>
                <w:szCs w:val="20"/>
              </w:rPr>
              <w:t>reports magnification that corresponds to</w:t>
            </w:r>
            <w:r>
              <w:rPr>
                <w:rFonts w:ascii="Arial" w:hAnsi="Arial" w:cs="Arial"/>
                <w:spacing w:val="-10"/>
                <w:sz w:val="20"/>
                <w:szCs w:val="20"/>
              </w:rPr>
              <w:t xml:space="preserve"> </w:t>
            </w:r>
            <w:r>
              <w:rPr>
                <w:rFonts w:ascii="Arial" w:hAnsi="Arial" w:cs="Arial"/>
                <w:sz w:val="20"/>
                <w:szCs w:val="20"/>
              </w:rPr>
              <w:t>currently</w:t>
            </w:r>
            <w:r>
              <w:rPr>
                <w:rFonts w:ascii="Arial" w:hAnsi="Arial" w:cs="Arial"/>
                <w:w w:val="99"/>
                <w:sz w:val="20"/>
                <w:szCs w:val="20"/>
              </w:rPr>
              <w:t xml:space="preserve"> </w:t>
            </w:r>
            <w:r>
              <w:rPr>
                <w:rFonts w:ascii="Arial" w:hAnsi="Arial" w:cs="Arial"/>
                <w:sz w:val="20"/>
                <w:szCs w:val="20"/>
              </w:rPr>
              <w:t>selected objective</w:t>
            </w:r>
            <w:r>
              <w:rPr>
                <w:rFonts w:ascii="Arial" w:hAnsi="Arial" w:cs="Arial"/>
                <w:spacing w:val="1"/>
                <w:sz w:val="20"/>
                <w:szCs w:val="20"/>
              </w:rPr>
              <w:t xml:space="preserve"> </w:t>
            </w:r>
            <w:r>
              <w:rPr>
                <w:rFonts w:ascii="Arial" w:hAnsi="Arial" w:cs="Arial"/>
                <w:sz w:val="20"/>
                <w:szCs w:val="20"/>
              </w:rPr>
              <w:t>(U50).</w:t>
            </w:r>
          </w:p>
        </w:tc>
      </w:tr>
      <w:tr w:rsidR="00E02D20">
        <w:trPr>
          <w:trHeight w:hRule="exact" w:val="924"/>
        </w:trPr>
        <w:tc>
          <w:tcPr>
            <w:tcW w:w="1442"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59" w:line="276" w:lineRule="auto"/>
              <w:ind w:left="-1" w:right="434"/>
            </w:pPr>
            <w:r>
              <w:rPr>
                <w:rFonts w:ascii="Arial" w:hAnsi="Arial" w:cs="Arial"/>
                <w:sz w:val="20"/>
                <w:szCs w:val="20"/>
              </w:rPr>
              <w:t>Laser</w:t>
            </w:r>
            <w:r>
              <w:rPr>
                <w:rFonts w:ascii="Arial" w:hAnsi="Arial" w:cs="Arial"/>
                <w:spacing w:val="-6"/>
                <w:sz w:val="20"/>
                <w:szCs w:val="20"/>
              </w:rPr>
              <w:t xml:space="preserve"> </w:t>
            </w:r>
            <w:r>
              <w:rPr>
                <w:rFonts w:ascii="Arial" w:hAnsi="Arial" w:cs="Arial"/>
                <w:sz w:val="20"/>
                <w:szCs w:val="20"/>
              </w:rPr>
              <w:t>Pwm</w:t>
            </w:r>
            <w:r>
              <w:rPr>
                <w:rFonts w:ascii="Arial" w:hAnsi="Arial" w:cs="Arial"/>
                <w:w w:val="99"/>
                <w:sz w:val="20"/>
                <w:szCs w:val="20"/>
              </w:rPr>
              <w:t xml:space="preserve"> </w:t>
            </w:r>
            <w:r>
              <w:rPr>
                <w:rFonts w:ascii="Arial" w:hAnsi="Arial" w:cs="Arial"/>
                <w:sz w:val="20"/>
                <w:szCs w:val="20"/>
              </w:rPr>
              <w:t>Write</w:t>
            </w:r>
          </w:p>
        </w:tc>
        <w:tc>
          <w:tcPr>
            <w:tcW w:w="999"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59" w:line="338" w:lineRule="auto"/>
              <w:ind w:right="357"/>
            </w:pPr>
            <w:r>
              <w:rPr>
                <w:rFonts w:ascii="Arial" w:hAnsi="Arial" w:cs="Arial"/>
                <w:sz w:val="20"/>
                <w:szCs w:val="20"/>
              </w:rPr>
              <w:t>U30</w:t>
            </w:r>
            <w:r>
              <w:rPr>
                <w:rFonts w:ascii="Arial" w:hAnsi="Arial" w:cs="Arial"/>
                <w:w w:val="99"/>
                <w:sz w:val="20"/>
                <w:szCs w:val="20"/>
              </w:rPr>
              <w:t xml:space="preserve"> </w:t>
            </w:r>
            <w:r>
              <w:rPr>
                <w:rFonts w:ascii="Arial" w:hAnsi="Arial" w:cs="Arial"/>
                <w:sz w:val="20"/>
                <w:szCs w:val="20"/>
              </w:rPr>
              <w:t>(85.30)</w:t>
            </w:r>
          </w:p>
        </w:tc>
        <w:tc>
          <w:tcPr>
            <w:tcW w:w="1262"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59" w:line="276" w:lineRule="auto"/>
              <w:ind w:right="319"/>
            </w:pPr>
            <w:r>
              <w:rPr>
                <w:rFonts w:ascii="Arial" w:hAnsi="Arial" w:cs="Arial"/>
                <w:sz w:val="20"/>
                <w:szCs w:val="20"/>
              </w:rPr>
              <w:t>1,</w:t>
            </w:r>
            <w:r>
              <w:rPr>
                <w:rFonts w:ascii="Arial" w:hAnsi="Arial" w:cs="Arial"/>
                <w:spacing w:val="-6"/>
                <w:sz w:val="20"/>
                <w:szCs w:val="20"/>
              </w:rPr>
              <w:t xml:space="preserve"> </w:t>
            </w:r>
            <w:r>
              <w:rPr>
                <w:rFonts w:ascii="Arial" w:hAnsi="Arial" w:cs="Arial"/>
                <w:sz w:val="20"/>
                <w:szCs w:val="20"/>
              </w:rPr>
              <w:t>Word,</w:t>
            </w:r>
            <w:r>
              <w:rPr>
                <w:rFonts w:ascii="Arial" w:hAnsi="Arial" w:cs="Arial"/>
                <w:spacing w:val="-53"/>
                <w:sz w:val="20"/>
                <w:szCs w:val="20"/>
              </w:rPr>
              <w:t xml:space="preserve"> </w:t>
            </w:r>
            <w:r>
              <w:rPr>
                <w:rFonts w:ascii="Arial" w:hAnsi="Arial" w:cs="Arial"/>
                <w:sz w:val="20"/>
                <w:szCs w:val="20"/>
              </w:rPr>
              <w:t>read,</w:t>
            </w:r>
            <w:r>
              <w:rPr>
                <w:rFonts w:ascii="Arial" w:hAnsi="Arial" w:cs="Arial"/>
                <w:spacing w:val="-4"/>
                <w:sz w:val="20"/>
                <w:szCs w:val="20"/>
              </w:rPr>
              <w:t xml:space="preserve"> </w:t>
            </w:r>
            <w:r>
              <w:rPr>
                <w:rFonts w:ascii="Arial" w:hAnsi="Arial" w:cs="Arial"/>
                <w:sz w:val="20"/>
                <w:szCs w:val="20"/>
              </w:rPr>
              <w:t>write</w:t>
            </w:r>
          </w:p>
        </w:tc>
        <w:tc>
          <w:tcPr>
            <w:tcW w:w="4566"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59" w:line="276" w:lineRule="auto"/>
              <w:ind w:right="91"/>
            </w:pPr>
            <w:r>
              <w:rPr>
                <w:rFonts w:ascii="Arial" w:hAnsi="Arial" w:cs="Arial"/>
                <w:sz w:val="20"/>
                <w:szCs w:val="20"/>
              </w:rPr>
              <w:t>Writes laser power value for currently</w:t>
            </w:r>
            <w:r>
              <w:rPr>
                <w:rFonts w:ascii="Arial" w:hAnsi="Arial" w:cs="Arial"/>
                <w:spacing w:val="-6"/>
                <w:sz w:val="20"/>
                <w:szCs w:val="20"/>
              </w:rPr>
              <w:t xml:space="preserve"> </w:t>
            </w:r>
            <w:r>
              <w:rPr>
                <w:rFonts w:ascii="Arial" w:hAnsi="Arial" w:cs="Arial"/>
                <w:sz w:val="20"/>
                <w:szCs w:val="20"/>
              </w:rPr>
              <w:t>used</w:t>
            </w:r>
            <w:r>
              <w:rPr>
                <w:rFonts w:ascii="Arial" w:hAnsi="Arial" w:cs="Arial"/>
                <w:w w:val="99"/>
                <w:sz w:val="20"/>
                <w:szCs w:val="20"/>
              </w:rPr>
              <w:t xml:space="preserve"> </w:t>
            </w:r>
            <w:r>
              <w:rPr>
                <w:rFonts w:ascii="Arial" w:hAnsi="Arial" w:cs="Arial"/>
                <w:sz w:val="20"/>
                <w:szCs w:val="20"/>
              </w:rPr>
              <w:t>window. Laser value is expressed in relative</w:t>
            </w:r>
            <w:r>
              <w:rPr>
                <w:rFonts w:ascii="Arial" w:hAnsi="Arial" w:cs="Arial"/>
                <w:spacing w:val="-19"/>
                <w:sz w:val="20"/>
                <w:szCs w:val="20"/>
              </w:rPr>
              <w:t xml:space="preserve"> </w:t>
            </w:r>
            <w:r>
              <w:rPr>
                <w:rFonts w:ascii="Arial" w:hAnsi="Arial" w:cs="Arial"/>
                <w:sz w:val="20"/>
                <w:szCs w:val="20"/>
              </w:rPr>
              <w:t>range</w:t>
            </w:r>
            <w:r>
              <w:rPr>
                <w:rFonts w:ascii="Arial" w:hAnsi="Arial" w:cs="Arial"/>
                <w:w w:val="99"/>
                <w:sz w:val="20"/>
                <w:szCs w:val="20"/>
              </w:rPr>
              <w:t xml:space="preserve"> </w:t>
            </w:r>
            <w:r>
              <w:rPr>
                <w:rFonts w:ascii="Arial" w:hAnsi="Arial" w:cs="Arial"/>
                <w:sz w:val="20"/>
                <w:szCs w:val="20"/>
              </w:rPr>
              <w:t>1-1023.</w:t>
            </w:r>
          </w:p>
        </w:tc>
      </w:tr>
      <w:tr w:rsidR="00E02D20">
        <w:trPr>
          <w:trHeight w:hRule="exact" w:val="1189"/>
        </w:trPr>
        <w:tc>
          <w:tcPr>
            <w:tcW w:w="1442"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60" w:line="276" w:lineRule="auto"/>
              <w:ind w:left="-1" w:right="434"/>
            </w:pPr>
            <w:r>
              <w:rPr>
                <w:rFonts w:ascii="Arial" w:hAnsi="Arial" w:cs="Arial"/>
                <w:sz w:val="20"/>
                <w:szCs w:val="20"/>
              </w:rPr>
              <w:t>Laser</w:t>
            </w:r>
            <w:r>
              <w:rPr>
                <w:rFonts w:ascii="Arial" w:hAnsi="Arial" w:cs="Arial"/>
                <w:spacing w:val="-6"/>
                <w:sz w:val="20"/>
                <w:szCs w:val="20"/>
              </w:rPr>
              <w:t xml:space="preserve"> </w:t>
            </w:r>
            <w:r>
              <w:rPr>
                <w:rFonts w:ascii="Arial" w:hAnsi="Arial" w:cs="Arial"/>
                <w:sz w:val="20"/>
                <w:szCs w:val="20"/>
              </w:rPr>
              <w:t>Pwm</w:t>
            </w:r>
            <w:r>
              <w:rPr>
                <w:rFonts w:ascii="Arial" w:hAnsi="Arial" w:cs="Arial"/>
                <w:w w:val="99"/>
                <w:sz w:val="20"/>
                <w:szCs w:val="20"/>
              </w:rPr>
              <w:t xml:space="preserve"> </w:t>
            </w:r>
            <w:r>
              <w:rPr>
                <w:rFonts w:ascii="Arial" w:hAnsi="Arial" w:cs="Arial"/>
                <w:sz w:val="20"/>
                <w:szCs w:val="20"/>
              </w:rPr>
              <w:t>Read</w:t>
            </w:r>
          </w:p>
        </w:tc>
        <w:tc>
          <w:tcPr>
            <w:tcW w:w="999"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60" w:line="338" w:lineRule="auto"/>
              <w:ind w:right="357"/>
            </w:pPr>
            <w:r>
              <w:rPr>
                <w:rFonts w:ascii="Arial" w:hAnsi="Arial" w:cs="Arial"/>
                <w:sz w:val="20"/>
                <w:szCs w:val="20"/>
              </w:rPr>
              <w:t>U30</w:t>
            </w:r>
            <w:r>
              <w:rPr>
                <w:rFonts w:ascii="Arial" w:hAnsi="Arial" w:cs="Arial"/>
                <w:w w:val="99"/>
                <w:sz w:val="20"/>
                <w:szCs w:val="20"/>
              </w:rPr>
              <w:t xml:space="preserve"> </w:t>
            </w:r>
            <w:r>
              <w:rPr>
                <w:rFonts w:ascii="Arial" w:hAnsi="Arial" w:cs="Arial"/>
                <w:sz w:val="20"/>
                <w:szCs w:val="20"/>
              </w:rPr>
              <w:t>(85.30)</w:t>
            </w:r>
          </w:p>
        </w:tc>
        <w:tc>
          <w:tcPr>
            <w:tcW w:w="1262"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60" w:line="276" w:lineRule="auto"/>
              <w:ind w:right="382"/>
            </w:pPr>
            <w:r>
              <w:rPr>
                <w:rFonts w:ascii="Arial" w:hAnsi="Arial" w:cs="Arial"/>
                <w:sz w:val="20"/>
                <w:szCs w:val="20"/>
              </w:rPr>
              <w:t>15, Word,</w:t>
            </w:r>
            <w:r>
              <w:rPr>
                <w:rFonts w:ascii="Arial" w:hAnsi="Arial" w:cs="Arial"/>
                <w:w w:val="99"/>
                <w:sz w:val="20"/>
                <w:szCs w:val="20"/>
              </w:rPr>
              <w:t xml:space="preserve"> </w:t>
            </w:r>
            <w:r>
              <w:rPr>
                <w:rFonts w:ascii="Arial" w:hAnsi="Arial" w:cs="Arial"/>
                <w:sz w:val="20"/>
                <w:szCs w:val="20"/>
              </w:rPr>
              <w:t>read</w:t>
            </w:r>
          </w:p>
        </w:tc>
        <w:tc>
          <w:tcPr>
            <w:tcW w:w="4566"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60" w:line="276" w:lineRule="auto"/>
              <w:ind w:right="12"/>
            </w:pPr>
            <w:r>
              <w:rPr>
                <w:rFonts w:ascii="Arial" w:hAnsi="Arial" w:cs="Arial"/>
                <w:sz w:val="20"/>
                <w:szCs w:val="20"/>
              </w:rPr>
              <w:t>Reads laser power from each of the 4 windows</w:t>
            </w:r>
            <w:r>
              <w:rPr>
                <w:rFonts w:ascii="Arial" w:hAnsi="Arial" w:cs="Arial"/>
                <w:spacing w:val="-17"/>
                <w:sz w:val="20"/>
                <w:szCs w:val="20"/>
              </w:rPr>
              <w:t xml:space="preserve"> </w:t>
            </w:r>
            <w:r>
              <w:rPr>
                <w:rFonts w:ascii="Arial" w:hAnsi="Arial" w:cs="Arial"/>
                <w:sz w:val="20"/>
                <w:szCs w:val="20"/>
              </w:rPr>
              <w:t>(far,</w:t>
            </w:r>
            <w:r>
              <w:rPr>
                <w:rFonts w:ascii="Arial" w:hAnsi="Arial" w:cs="Arial"/>
                <w:spacing w:val="-1"/>
                <w:sz w:val="20"/>
                <w:szCs w:val="20"/>
              </w:rPr>
              <w:t xml:space="preserve"> </w:t>
            </w:r>
            <w:r>
              <w:rPr>
                <w:rFonts w:ascii="Arial" w:hAnsi="Arial" w:cs="Arial"/>
                <w:sz w:val="20"/>
                <w:szCs w:val="20"/>
              </w:rPr>
              <w:t>left, center, right) and each of 3 laser dots</w:t>
            </w:r>
            <w:r>
              <w:rPr>
                <w:rFonts w:ascii="Arial" w:hAnsi="Arial" w:cs="Arial"/>
                <w:spacing w:val="-10"/>
                <w:sz w:val="20"/>
                <w:szCs w:val="20"/>
              </w:rPr>
              <w:t xml:space="preserve"> </w:t>
            </w:r>
            <w:r>
              <w:rPr>
                <w:rFonts w:ascii="Arial" w:hAnsi="Arial" w:cs="Arial"/>
                <w:sz w:val="20"/>
                <w:szCs w:val="20"/>
              </w:rPr>
              <w:t>(left,</w:t>
            </w:r>
            <w:r>
              <w:rPr>
                <w:rFonts w:ascii="Arial" w:hAnsi="Arial" w:cs="Arial"/>
                <w:w w:val="99"/>
                <w:sz w:val="20"/>
                <w:szCs w:val="20"/>
              </w:rPr>
              <w:t xml:space="preserve"> </w:t>
            </w:r>
            <w:r>
              <w:rPr>
                <w:rFonts w:ascii="Arial" w:hAnsi="Arial" w:cs="Arial"/>
                <w:sz w:val="20"/>
                <w:szCs w:val="20"/>
              </w:rPr>
              <w:t>center, right) expressed in relative terms from</w:t>
            </w:r>
            <w:r>
              <w:rPr>
                <w:rFonts w:ascii="Arial" w:hAnsi="Arial" w:cs="Arial"/>
                <w:spacing w:val="-5"/>
                <w:sz w:val="20"/>
                <w:szCs w:val="20"/>
              </w:rPr>
              <w:t xml:space="preserve"> </w:t>
            </w:r>
            <w:r>
              <w:rPr>
                <w:rFonts w:ascii="Arial" w:hAnsi="Arial" w:cs="Arial"/>
                <w:sz w:val="20"/>
                <w:szCs w:val="20"/>
              </w:rPr>
              <w:t>1-</w:t>
            </w:r>
            <w:r>
              <w:rPr>
                <w:rFonts w:ascii="Arial" w:hAnsi="Arial" w:cs="Arial"/>
                <w:w w:val="99"/>
                <w:sz w:val="20"/>
                <w:szCs w:val="20"/>
              </w:rPr>
              <w:t xml:space="preserve"> </w:t>
            </w:r>
            <w:r>
              <w:rPr>
                <w:rFonts w:ascii="Arial" w:hAnsi="Arial" w:cs="Arial"/>
                <w:sz w:val="20"/>
                <w:szCs w:val="20"/>
              </w:rPr>
              <w:t>1023. In ATF4 laser power is available at offset</w:t>
            </w:r>
            <w:r>
              <w:rPr>
                <w:rFonts w:ascii="Arial" w:hAnsi="Arial" w:cs="Arial"/>
                <w:spacing w:val="-12"/>
                <w:sz w:val="20"/>
                <w:szCs w:val="20"/>
              </w:rPr>
              <w:t xml:space="preserve"> </w:t>
            </w:r>
            <w:r>
              <w:rPr>
                <w:rFonts w:ascii="Arial" w:hAnsi="Arial" w:cs="Arial"/>
                <w:sz w:val="20"/>
                <w:szCs w:val="20"/>
              </w:rPr>
              <w:t>4</w:t>
            </w:r>
          </w:p>
        </w:tc>
      </w:tr>
      <w:tr w:rsidR="00E02D20">
        <w:trPr>
          <w:trHeight w:hRule="exact" w:val="422"/>
        </w:trPr>
        <w:tc>
          <w:tcPr>
            <w:tcW w:w="1442" w:type="dxa"/>
            <w:tcBorders>
              <w:top w:val="single" w:sz="4" w:space="0" w:color="000000"/>
              <w:left w:val="single" w:sz="4" w:space="0" w:color="000000"/>
              <w:bottom w:val="single" w:sz="4" w:space="0" w:color="000000"/>
              <w:right w:val="single" w:sz="4" w:space="0" w:color="000000"/>
            </w:tcBorders>
            <w:shd w:val="clear" w:color="auto" w:fill="EDEBE0"/>
          </w:tcPr>
          <w:p w:rsidR="00E02D20" w:rsidRDefault="00E02D20">
            <w:pPr>
              <w:pStyle w:val="TableParagraph"/>
              <w:kinsoku w:val="0"/>
              <w:overflowPunct w:val="0"/>
              <w:spacing w:line="201" w:lineRule="exact"/>
              <w:ind w:left="95"/>
            </w:pPr>
            <w:r>
              <w:rPr>
                <w:rFonts w:ascii="Arial" w:hAnsi="Arial" w:cs="Arial"/>
                <w:b/>
                <w:bCs/>
                <w:sz w:val="18"/>
                <w:szCs w:val="18"/>
              </w:rPr>
              <w:t>Register</w:t>
            </w:r>
            <w:r>
              <w:rPr>
                <w:rFonts w:ascii="Arial" w:hAnsi="Arial" w:cs="Arial"/>
                <w:b/>
                <w:bCs/>
                <w:spacing w:val="-1"/>
                <w:sz w:val="18"/>
                <w:szCs w:val="18"/>
              </w:rPr>
              <w:t xml:space="preserve"> </w:t>
            </w:r>
            <w:r>
              <w:rPr>
                <w:rFonts w:ascii="Arial" w:hAnsi="Arial" w:cs="Arial"/>
                <w:b/>
                <w:bCs/>
                <w:sz w:val="18"/>
                <w:szCs w:val="18"/>
              </w:rPr>
              <w:t>name</w:t>
            </w:r>
          </w:p>
        </w:tc>
        <w:tc>
          <w:tcPr>
            <w:tcW w:w="999" w:type="dxa"/>
            <w:tcBorders>
              <w:top w:val="single" w:sz="4" w:space="0" w:color="000000"/>
              <w:left w:val="single" w:sz="4" w:space="0" w:color="000000"/>
              <w:bottom w:val="single" w:sz="4" w:space="0" w:color="000000"/>
              <w:right w:val="single" w:sz="4" w:space="0" w:color="000000"/>
            </w:tcBorders>
            <w:shd w:val="clear" w:color="auto" w:fill="EDEBE0"/>
          </w:tcPr>
          <w:p w:rsidR="00E02D20" w:rsidRDefault="00E02D20">
            <w:pPr>
              <w:pStyle w:val="TableParagraph"/>
              <w:kinsoku w:val="0"/>
              <w:overflowPunct w:val="0"/>
              <w:spacing w:line="201" w:lineRule="exact"/>
              <w:ind w:left="28"/>
            </w:pPr>
            <w:r>
              <w:rPr>
                <w:rFonts w:ascii="Arial" w:hAnsi="Arial" w:cs="Arial"/>
                <w:b/>
                <w:bCs/>
                <w:sz w:val="18"/>
                <w:szCs w:val="18"/>
              </w:rPr>
              <w:t>Register id</w:t>
            </w:r>
          </w:p>
        </w:tc>
        <w:tc>
          <w:tcPr>
            <w:tcW w:w="1262" w:type="dxa"/>
            <w:tcBorders>
              <w:top w:val="single" w:sz="4" w:space="0" w:color="000000"/>
              <w:left w:val="single" w:sz="4" w:space="0" w:color="000000"/>
              <w:bottom w:val="single" w:sz="4" w:space="0" w:color="000000"/>
              <w:right w:val="single" w:sz="4" w:space="0" w:color="000000"/>
            </w:tcBorders>
            <w:shd w:val="clear" w:color="auto" w:fill="EDEBE0"/>
          </w:tcPr>
          <w:p w:rsidR="00E02D20" w:rsidRDefault="00E02D20">
            <w:pPr>
              <w:pStyle w:val="TableParagraph"/>
              <w:kinsoku w:val="0"/>
              <w:overflowPunct w:val="0"/>
              <w:ind w:left="139" w:right="140" w:firstLine="21"/>
            </w:pPr>
            <w:r>
              <w:rPr>
                <w:rFonts w:ascii="Arial" w:hAnsi="Arial" w:cs="Arial"/>
                <w:b/>
                <w:bCs/>
                <w:sz w:val="18"/>
                <w:szCs w:val="18"/>
              </w:rPr>
              <w:t>Size,</w:t>
            </w:r>
            <w:r>
              <w:rPr>
                <w:rFonts w:ascii="Arial" w:hAnsi="Arial" w:cs="Arial"/>
                <w:b/>
                <w:bCs/>
                <w:spacing w:val="-4"/>
                <w:sz w:val="18"/>
                <w:szCs w:val="18"/>
              </w:rPr>
              <w:t xml:space="preserve"> </w:t>
            </w:r>
            <w:r>
              <w:rPr>
                <w:rFonts w:ascii="Arial" w:hAnsi="Arial" w:cs="Arial"/>
                <w:b/>
                <w:bCs/>
                <w:sz w:val="18"/>
                <w:szCs w:val="18"/>
              </w:rPr>
              <w:t>Type, Permission</w:t>
            </w:r>
          </w:p>
        </w:tc>
        <w:tc>
          <w:tcPr>
            <w:tcW w:w="4566" w:type="dxa"/>
            <w:tcBorders>
              <w:top w:val="single" w:sz="4" w:space="0" w:color="000000"/>
              <w:left w:val="single" w:sz="4" w:space="0" w:color="000000"/>
              <w:bottom w:val="single" w:sz="4" w:space="0" w:color="000000"/>
              <w:right w:val="single" w:sz="4" w:space="0" w:color="000000"/>
            </w:tcBorders>
            <w:shd w:val="clear" w:color="auto" w:fill="EDEBE0"/>
          </w:tcPr>
          <w:p w:rsidR="00E02D20" w:rsidRDefault="00E02D20">
            <w:pPr>
              <w:pStyle w:val="TableParagraph"/>
              <w:kinsoku w:val="0"/>
              <w:overflowPunct w:val="0"/>
              <w:spacing w:line="201" w:lineRule="exact"/>
              <w:ind w:left="3"/>
              <w:jc w:val="center"/>
            </w:pPr>
            <w:r>
              <w:rPr>
                <w:rFonts w:ascii="Arial" w:hAnsi="Arial" w:cs="Arial"/>
                <w:b/>
                <w:bCs/>
                <w:sz w:val="18"/>
                <w:szCs w:val="18"/>
              </w:rPr>
              <w:t>Description</w:t>
            </w:r>
          </w:p>
        </w:tc>
      </w:tr>
    </w:tbl>
    <w:p w:rsidR="00E02D20" w:rsidRDefault="00E02D20" w:rsidP="00E02D20"/>
    <w:p w:rsidR="00E02D20" w:rsidRDefault="00E02D20" w:rsidP="00E02D20"/>
    <w:tbl>
      <w:tblPr>
        <w:tblW w:w="0" w:type="auto"/>
        <w:tblInd w:w="261" w:type="dxa"/>
        <w:tblLayout w:type="fixed"/>
        <w:tblCellMar>
          <w:left w:w="0" w:type="dxa"/>
          <w:right w:w="0" w:type="dxa"/>
        </w:tblCellMar>
        <w:tblLook w:val="0000"/>
      </w:tblPr>
      <w:tblGrid>
        <w:gridCol w:w="1442"/>
        <w:gridCol w:w="999"/>
        <w:gridCol w:w="1262"/>
        <w:gridCol w:w="4566"/>
      </w:tblGrid>
      <w:tr w:rsidR="00E02D20" w:rsidRPr="00E02D20">
        <w:trPr>
          <w:trHeight w:hRule="exact" w:val="3953"/>
        </w:trPr>
        <w:tc>
          <w:tcPr>
            <w:tcW w:w="144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left="-1" w:right="444"/>
              <w:rPr>
                <w:rFonts w:ascii="Times New Roman" w:hAnsi="Times New Roman" w:cs="Times New Roman"/>
                <w:sz w:val="24"/>
                <w:szCs w:val="24"/>
              </w:rPr>
            </w:pPr>
            <w:r w:rsidRPr="00E02D20">
              <w:rPr>
                <w:rFonts w:ascii="Arial" w:hAnsi="Arial" w:cs="Arial"/>
                <w:sz w:val="20"/>
                <w:szCs w:val="20"/>
              </w:rPr>
              <w:lastRenderedPageBreak/>
              <w:t>Processing</w:t>
            </w:r>
            <w:r w:rsidRPr="00E02D20">
              <w:rPr>
                <w:rFonts w:ascii="Arial" w:hAnsi="Arial" w:cs="Arial"/>
                <w:w w:val="99"/>
                <w:sz w:val="20"/>
                <w:szCs w:val="20"/>
              </w:rPr>
              <w:t xml:space="preserve"> </w:t>
            </w:r>
            <w:r w:rsidRPr="00E02D20">
              <w:rPr>
                <w:rFonts w:ascii="Arial" w:hAnsi="Arial" w:cs="Arial"/>
                <w:sz w:val="20"/>
                <w:szCs w:val="20"/>
              </w:rPr>
              <w:t>Option</w:t>
            </w:r>
            <w:r w:rsidRPr="00E02D20">
              <w:rPr>
                <w:rFonts w:ascii="Arial" w:hAnsi="Arial" w:cs="Arial"/>
                <w:spacing w:val="-2"/>
                <w:sz w:val="20"/>
                <w:szCs w:val="20"/>
              </w:rPr>
              <w:t xml:space="preserve"> </w:t>
            </w:r>
            <w:r w:rsidRPr="00E02D20">
              <w:rPr>
                <w:rFonts w:ascii="Arial" w:hAnsi="Arial" w:cs="Arial"/>
                <w:sz w:val="20"/>
                <w:szCs w:val="20"/>
              </w:rPr>
              <w:t>3</w:t>
            </w:r>
          </w:p>
        </w:tc>
        <w:tc>
          <w:tcPr>
            <w:tcW w:w="999"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right="357"/>
              <w:rPr>
                <w:rFonts w:ascii="Times New Roman" w:hAnsi="Times New Roman" w:cs="Times New Roman"/>
                <w:sz w:val="24"/>
                <w:szCs w:val="24"/>
              </w:rPr>
            </w:pPr>
            <w:r w:rsidRPr="00E02D20">
              <w:rPr>
                <w:rFonts w:ascii="Arial" w:hAnsi="Arial" w:cs="Arial"/>
                <w:sz w:val="20"/>
                <w:szCs w:val="20"/>
              </w:rPr>
              <w:t>U56</w:t>
            </w:r>
            <w:r w:rsidRPr="00E02D20">
              <w:rPr>
                <w:rFonts w:ascii="Arial" w:hAnsi="Arial" w:cs="Arial"/>
                <w:w w:val="99"/>
                <w:sz w:val="20"/>
                <w:szCs w:val="20"/>
              </w:rPr>
              <w:t xml:space="preserve"> </w:t>
            </w:r>
            <w:r w:rsidRPr="00E02D20">
              <w:rPr>
                <w:rFonts w:ascii="Arial" w:hAnsi="Arial" w:cs="Arial"/>
                <w:sz w:val="20"/>
                <w:szCs w:val="20"/>
              </w:rPr>
              <w:t>(85.56)</w:t>
            </w:r>
          </w:p>
        </w:tc>
        <w:tc>
          <w:tcPr>
            <w:tcW w:w="126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right="62"/>
              <w:rPr>
                <w:rFonts w:ascii="Times New Roman" w:hAnsi="Times New Roman" w:cs="Times New Roman"/>
                <w:sz w:val="24"/>
                <w:szCs w:val="24"/>
              </w:rPr>
            </w:pPr>
            <w:r w:rsidRPr="00E02D20">
              <w:rPr>
                <w:rFonts w:ascii="Arial" w:hAnsi="Arial" w:cs="Arial"/>
                <w:sz w:val="20"/>
                <w:szCs w:val="20"/>
              </w:rPr>
              <w:t>1, Byte,</w:t>
            </w:r>
            <w:r w:rsidRPr="00E02D20">
              <w:rPr>
                <w:rFonts w:ascii="Arial" w:hAnsi="Arial" w:cs="Arial"/>
                <w:spacing w:val="-5"/>
                <w:sz w:val="20"/>
                <w:szCs w:val="20"/>
              </w:rPr>
              <w:t xml:space="preserve"> </w:t>
            </w:r>
            <w:r w:rsidRPr="00E02D20">
              <w:rPr>
                <w:rFonts w:ascii="Arial" w:hAnsi="Arial" w:cs="Arial"/>
                <w:sz w:val="20"/>
                <w:szCs w:val="20"/>
              </w:rPr>
              <w:t>read,</w:t>
            </w:r>
            <w:r w:rsidRPr="00E02D20">
              <w:rPr>
                <w:rFonts w:ascii="Arial" w:hAnsi="Arial" w:cs="Arial"/>
                <w:w w:val="99"/>
                <w:sz w:val="20"/>
                <w:szCs w:val="20"/>
              </w:rPr>
              <w:t xml:space="preserve"> </w:t>
            </w:r>
            <w:r w:rsidRPr="00E02D20">
              <w:rPr>
                <w:rFonts w:ascii="Arial" w:hAnsi="Arial" w:cs="Arial"/>
                <w:sz w:val="20"/>
                <w:szCs w:val="20"/>
              </w:rPr>
              <w:t>write</w:t>
            </w:r>
          </w:p>
        </w:tc>
        <w:tc>
          <w:tcPr>
            <w:tcW w:w="4566"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right="934"/>
              <w:rPr>
                <w:rFonts w:ascii="Arial" w:hAnsi="Arial" w:cs="Arial"/>
                <w:sz w:val="20"/>
                <w:szCs w:val="20"/>
              </w:rPr>
            </w:pPr>
            <w:r w:rsidRPr="00E02D20">
              <w:rPr>
                <w:rFonts w:ascii="Arial" w:hAnsi="Arial" w:cs="Arial"/>
                <w:sz w:val="20"/>
                <w:szCs w:val="20"/>
              </w:rPr>
              <w:t>Non-persistant options that affect</w:t>
            </w:r>
            <w:r w:rsidRPr="00E02D20">
              <w:rPr>
                <w:rFonts w:ascii="Arial" w:hAnsi="Arial" w:cs="Arial"/>
                <w:spacing w:val="-13"/>
                <w:sz w:val="20"/>
                <w:szCs w:val="20"/>
              </w:rPr>
              <w:t xml:space="preserve"> </w:t>
            </w:r>
            <w:r w:rsidRPr="00E02D20">
              <w:rPr>
                <w:rFonts w:ascii="Arial" w:hAnsi="Arial" w:cs="Arial"/>
                <w:sz w:val="20"/>
                <w:szCs w:val="20"/>
              </w:rPr>
              <w:t>system</w:t>
            </w:r>
            <w:r w:rsidRPr="00E02D20">
              <w:rPr>
                <w:rFonts w:ascii="Arial" w:hAnsi="Arial" w:cs="Arial"/>
                <w:w w:val="99"/>
                <w:sz w:val="20"/>
                <w:szCs w:val="20"/>
              </w:rPr>
              <w:t xml:space="preserve"> </w:t>
            </w:r>
            <w:r w:rsidRPr="00E02D20">
              <w:rPr>
                <w:rFonts w:ascii="Arial" w:hAnsi="Arial" w:cs="Arial"/>
                <w:sz w:val="20"/>
                <w:szCs w:val="20"/>
              </w:rPr>
              <w:t>functionality</w:t>
            </w:r>
          </w:p>
          <w:p w:rsidR="00E02D20" w:rsidRPr="00E02D20" w:rsidRDefault="00E02D20" w:rsidP="00E02D20">
            <w:pPr>
              <w:kinsoku w:val="0"/>
              <w:overflowPunct w:val="0"/>
              <w:autoSpaceDE w:val="0"/>
              <w:autoSpaceDN w:val="0"/>
              <w:adjustRightInd w:val="0"/>
              <w:spacing w:before="58" w:after="0"/>
              <w:ind w:right="45"/>
              <w:rPr>
                <w:rFonts w:ascii="Arial" w:hAnsi="Arial" w:cs="Arial"/>
                <w:sz w:val="20"/>
                <w:szCs w:val="20"/>
              </w:rPr>
            </w:pPr>
            <w:r w:rsidRPr="00E02D20">
              <w:rPr>
                <w:rFonts w:ascii="Arial" w:hAnsi="Arial" w:cs="Arial"/>
                <w:sz w:val="20"/>
                <w:szCs w:val="20"/>
              </w:rPr>
              <w:t>32 – Allow Auto Window selection. When</w:t>
            </w:r>
            <w:r w:rsidRPr="00E02D20">
              <w:rPr>
                <w:rFonts w:ascii="Arial" w:hAnsi="Arial" w:cs="Arial"/>
                <w:spacing w:val="-13"/>
                <w:sz w:val="20"/>
                <w:szCs w:val="20"/>
              </w:rPr>
              <w:t xml:space="preserve"> </w:t>
            </w:r>
            <w:r w:rsidRPr="00E02D20">
              <w:rPr>
                <w:rFonts w:ascii="Arial" w:hAnsi="Arial" w:cs="Arial"/>
                <w:sz w:val="20"/>
                <w:szCs w:val="20"/>
              </w:rPr>
              <w:t>set</w:t>
            </w:r>
            <w:r w:rsidRPr="00E02D20">
              <w:rPr>
                <w:rFonts w:ascii="Arial" w:hAnsi="Arial" w:cs="Arial"/>
                <w:w w:val="99"/>
                <w:sz w:val="20"/>
                <w:szCs w:val="20"/>
              </w:rPr>
              <w:t xml:space="preserve"> </w:t>
            </w:r>
            <w:r w:rsidRPr="00E02D20">
              <w:rPr>
                <w:rFonts w:ascii="Arial" w:hAnsi="Arial" w:cs="Arial"/>
                <w:sz w:val="20"/>
                <w:szCs w:val="20"/>
              </w:rPr>
              <w:t>system will optimize window mode for</w:t>
            </w:r>
            <w:r w:rsidRPr="00E02D20">
              <w:rPr>
                <w:rFonts w:ascii="Arial" w:hAnsi="Arial" w:cs="Arial"/>
                <w:spacing w:val="-7"/>
                <w:sz w:val="20"/>
                <w:szCs w:val="20"/>
              </w:rPr>
              <w:t xml:space="preserve"> </w:t>
            </w:r>
            <w:r w:rsidRPr="00E02D20">
              <w:rPr>
                <w:rFonts w:ascii="Arial" w:hAnsi="Arial" w:cs="Arial"/>
                <w:sz w:val="20"/>
                <w:szCs w:val="20"/>
              </w:rPr>
              <w:t>best</w:t>
            </w:r>
            <w:r w:rsidRPr="00E02D20">
              <w:rPr>
                <w:rFonts w:ascii="Arial" w:hAnsi="Arial" w:cs="Arial"/>
                <w:w w:val="99"/>
                <w:sz w:val="20"/>
                <w:szCs w:val="20"/>
              </w:rPr>
              <w:t xml:space="preserve"> </w:t>
            </w:r>
            <w:r w:rsidRPr="00E02D20">
              <w:rPr>
                <w:rFonts w:ascii="Arial" w:hAnsi="Arial" w:cs="Arial"/>
                <w:sz w:val="20"/>
                <w:szCs w:val="20"/>
              </w:rPr>
              <w:t>measurement speed/accuracy. When signal</w:t>
            </w:r>
            <w:r w:rsidRPr="00E02D20">
              <w:rPr>
                <w:rFonts w:ascii="Arial" w:hAnsi="Arial" w:cs="Arial"/>
                <w:spacing w:val="-9"/>
                <w:sz w:val="20"/>
                <w:szCs w:val="20"/>
              </w:rPr>
              <w:t xml:space="preserve"> </w:t>
            </w:r>
            <w:r w:rsidRPr="00E02D20">
              <w:rPr>
                <w:rFonts w:ascii="Arial" w:hAnsi="Arial" w:cs="Arial"/>
                <w:sz w:val="20"/>
                <w:szCs w:val="20"/>
              </w:rPr>
              <w:t>is</w:t>
            </w:r>
            <w:r w:rsidRPr="00E02D20">
              <w:rPr>
                <w:rFonts w:ascii="Arial" w:hAnsi="Arial" w:cs="Arial"/>
                <w:w w:val="99"/>
                <w:sz w:val="20"/>
                <w:szCs w:val="20"/>
              </w:rPr>
              <w:t xml:space="preserve"> </w:t>
            </w:r>
            <w:r w:rsidRPr="00E02D20">
              <w:rPr>
                <w:rFonts w:ascii="Arial" w:hAnsi="Arial" w:cs="Arial"/>
                <w:sz w:val="20"/>
                <w:szCs w:val="20"/>
              </w:rPr>
              <w:t>weak the far mode is preferred extending</w:t>
            </w:r>
            <w:r w:rsidRPr="00E02D20">
              <w:rPr>
                <w:rFonts w:ascii="Arial" w:hAnsi="Arial" w:cs="Arial"/>
                <w:spacing w:val="-11"/>
                <w:sz w:val="20"/>
                <w:szCs w:val="20"/>
              </w:rPr>
              <w:t xml:space="preserve"> </w:t>
            </w:r>
            <w:r w:rsidRPr="00E02D20">
              <w:rPr>
                <w:rFonts w:ascii="Arial" w:hAnsi="Arial" w:cs="Arial"/>
                <w:sz w:val="20"/>
                <w:szCs w:val="20"/>
              </w:rPr>
              <w:t>capture</w:t>
            </w:r>
            <w:r w:rsidRPr="00E02D20">
              <w:rPr>
                <w:rFonts w:ascii="Arial" w:hAnsi="Arial" w:cs="Arial"/>
                <w:w w:val="99"/>
                <w:sz w:val="20"/>
                <w:szCs w:val="20"/>
              </w:rPr>
              <w:t xml:space="preserve"> </w:t>
            </w:r>
            <w:r w:rsidRPr="00E02D20">
              <w:rPr>
                <w:rFonts w:ascii="Arial" w:hAnsi="Arial" w:cs="Arial"/>
                <w:sz w:val="20"/>
                <w:szCs w:val="20"/>
              </w:rPr>
              <w:t xml:space="preserve">range. </w:t>
            </w:r>
            <w:r w:rsidRPr="00E02D20">
              <w:rPr>
                <w:rFonts w:ascii="Arial" w:hAnsi="Arial" w:cs="Arial"/>
                <w:spacing w:val="2"/>
                <w:sz w:val="20"/>
                <w:szCs w:val="20"/>
              </w:rPr>
              <w:t xml:space="preserve">With </w:t>
            </w:r>
            <w:r w:rsidRPr="00E02D20">
              <w:rPr>
                <w:rFonts w:ascii="Arial" w:hAnsi="Arial" w:cs="Arial"/>
                <w:sz w:val="20"/>
                <w:szCs w:val="20"/>
              </w:rPr>
              <w:t>more light being returned to the</w:t>
            </w:r>
            <w:r w:rsidRPr="00E02D20">
              <w:rPr>
                <w:rFonts w:ascii="Arial" w:hAnsi="Arial" w:cs="Arial"/>
                <w:spacing w:val="-25"/>
                <w:sz w:val="20"/>
                <w:szCs w:val="20"/>
              </w:rPr>
              <w:t xml:space="preserve"> </w:t>
            </w:r>
            <w:r w:rsidRPr="00E02D20">
              <w:rPr>
                <w:rFonts w:ascii="Arial" w:hAnsi="Arial" w:cs="Arial"/>
                <w:sz w:val="20"/>
                <w:szCs w:val="20"/>
              </w:rPr>
              <w:t>sensor</w:t>
            </w:r>
            <w:r w:rsidRPr="00E02D20">
              <w:rPr>
                <w:rFonts w:ascii="Arial" w:hAnsi="Arial" w:cs="Arial"/>
                <w:w w:val="99"/>
                <w:sz w:val="20"/>
                <w:szCs w:val="20"/>
              </w:rPr>
              <w:t xml:space="preserve"> </w:t>
            </w:r>
            <w:r w:rsidRPr="00E02D20">
              <w:rPr>
                <w:rFonts w:ascii="Arial" w:hAnsi="Arial" w:cs="Arial"/>
                <w:sz w:val="20"/>
                <w:szCs w:val="20"/>
              </w:rPr>
              <w:t>center mode is used, closer to focus, left and</w:t>
            </w:r>
            <w:r w:rsidRPr="00E02D20">
              <w:rPr>
                <w:rFonts w:ascii="Arial" w:hAnsi="Arial" w:cs="Arial"/>
                <w:spacing w:val="-17"/>
                <w:sz w:val="20"/>
                <w:szCs w:val="20"/>
              </w:rPr>
              <w:t xml:space="preserve"> </w:t>
            </w:r>
            <w:r w:rsidRPr="00E02D20">
              <w:rPr>
                <w:rFonts w:ascii="Arial" w:hAnsi="Arial" w:cs="Arial"/>
                <w:sz w:val="20"/>
                <w:szCs w:val="20"/>
              </w:rPr>
              <w:t>right</w:t>
            </w:r>
            <w:r w:rsidRPr="00E02D20">
              <w:rPr>
                <w:rFonts w:ascii="Arial" w:hAnsi="Arial" w:cs="Arial"/>
                <w:w w:val="99"/>
                <w:sz w:val="20"/>
                <w:szCs w:val="20"/>
              </w:rPr>
              <w:t xml:space="preserve"> </w:t>
            </w:r>
            <w:r w:rsidRPr="00E02D20">
              <w:rPr>
                <w:rFonts w:ascii="Arial" w:hAnsi="Arial" w:cs="Arial"/>
                <w:sz w:val="20"/>
                <w:szCs w:val="20"/>
              </w:rPr>
              <w:t>modes are relied on to increase</w:t>
            </w:r>
            <w:r w:rsidRPr="00E02D20">
              <w:rPr>
                <w:rFonts w:ascii="Arial" w:hAnsi="Arial" w:cs="Arial"/>
                <w:spacing w:val="-6"/>
                <w:sz w:val="20"/>
                <w:szCs w:val="20"/>
              </w:rPr>
              <w:t xml:space="preserve"> </w:t>
            </w:r>
            <w:r w:rsidRPr="00E02D20">
              <w:rPr>
                <w:rFonts w:ascii="Arial" w:hAnsi="Arial" w:cs="Arial"/>
                <w:sz w:val="20"/>
                <w:szCs w:val="20"/>
              </w:rPr>
              <w:t>accuracy.</w:t>
            </w:r>
          </w:p>
          <w:p w:rsidR="00E02D20" w:rsidRPr="00E02D20" w:rsidRDefault="00E02D20" w:rsidP="00E02D20">
            <w:pPr>
              <w:kinsoku w:val="0"/>
              <w:overflowPunct w:val="0"/>
              <w:autoSpaceDE w:val="0"/>
              <w:autoSpaceDN w:val="0"/>
              <w:adjustRightInd w:val="0"/>
              <w:spacing w:before="60" w:after="0"/>
              <w:ind w:right="11"/>
              <w:rPr>
                <w:rFonts w:ascii="Times New Roman" w:hAnsi="Times New Roman" w:cs="Times New Roman"/>
                <w:sz w:val="24"/>
                <w:szCs w:val="24"/>
              </w:rPr>
            </w:pPr>
            <w:r w:rsidRPr="00E02D20">
              <w:rPr>
                <w:rFonts w:ascii="Arial" w:hAnsi="Arial" w:cs="Arial"/>
                <w:sz w:val="20"/>
                <w:szCs w:val="20"/>
              </w:rPr>
              <w:t>This flag is set for normal operation</w:t>
            </w:r>
            <w:r w:rsidRPr="00E02D20">
              <w:rPr>
                <w:rFonts w:ascii="Arial" w:hAnsi="Arial" w:cs="Arial"/>
                <w:spacing w:val="-10"/>
                <w:sz w:val="20"/>
                <w:szCs w:val="20"/>
              </w:rPr>
              <w:t xml:space="preserve"> </w:t>
            </w:r>
            <w:r w:rsidRPr="00E02D20">
              <w:rPr>
                <w:rFonts w:ascii="Arial" w:hAnsi="Arial" w:cs="Arial"/>
                <w:sz w:val="20"/>
                <w:szCs w:val="20"/>
              </w:rPr>
              <w:t>conditions.</w:t>
            </w:r>
            <w:r w:rsidRPr="00E02D20">
              <w:rPr>
                <w:rFonts w:ascii="Arial" w:hAnsi="Arial" w:cs="Arial"/>
                <w:w w:val="99"/>
                <w:sz w:val="20"/>
                <w:szCs w:val="20"/>
              </w:rPr>
              <w:t xml:space="preserve"> </w:t>
            </w:r>
            <w:r w:rsidRPr="00E02D20">
              <w:rPr>
                <w:rFonts w:ascii="Arial" w:hAnsi="Arial" w:cs="Arial"/>
                <w:sz w:val="20"/>
                <w:szCs w:val="20"/>
              </w:rPr>
              <w:t>During system calibration Auto Window</w:t>
            </w:r>
            <w:r w:rsidRPr="00E02D20">
              <w:rPr>
                <w:rFonts w:ascii="Arial" w:hAnsi="Arial" w:cs="Arial"/>
                <w:spacing w:val="-7"/>
                <w:sz w:val="20"/>
                <w:szCs w:val="20"/>
              </w:rPr>
              <w:t xml:space="preserve"> </w:t>
            </w:r>
            <w:r w:rsidRPr="00E02D20">
              <w:rPr>
                <w:rFonts w:ascii="Arial" w:hAnsi="Arial" w:cs="Arial"/>
                <w:sz w:val="20"/>
                <w:szCs w:val="20"/>
              </w:rPr>
              <w:t>mode</w:t>
            </w:r>
            <w:r w:rsidRPr="00E02D20">
              <w:rPr>
                <w:rFonts w:ascii="Arial" w:hAnsi="Arial" w:cs="Arial"/>
                <w:w w:val="99"/>
                <w:sz w:val="20"/>
                <w:szCs w:val="20"/>
              </w:rPr>
              <w:t xml:space="preserve"> </w:t>
            </w:r>
            <w:r w:rsidRPr="00E02D20">
              <w:rPr>
                <w:rFonts w:ascii="Arial" w:hAnsi="Arial" w:cs="Arial"/>
                <w:sz w:val="20"/>
                <w:szCs w:val="20"/>
              </w:rPr>
              <w:t>should be cleared as not to interfere</w:t>
            </w:r>
            <w:r w:rsidRPr="00E02D20">
              <w:rPr>
                <w:rFonts w:ascii="Arial" w:hAnsi="Arial" w:cs="Arial"/>
                <w:spacing w:val="-4"/>
                <w:sz w:val="20"/>
                <w:szCs w:val="20"/>
              </w:rPr>
              <w:t xml:space="preserve"> </w:t>
            </w:r>
            <w:r w:rsidRPr="00E02D20">
              <w:rPr>
                <w:rFonts w:ascii="Arial" w:hAnsi="Arial" w:cs="Arial"/>
                <w:sz w:val="20"/>
                <w:szCs w:val="20"/>
              </w:rPr>
              <w:t>with</w:t>
            </w:r>
            <w:r w:rsidRPr="00E02D20">
              <w:rPr>
                <w:rFonts w:ascii="Arial" w:hAnsi="Arial" w:cs="Arial"/>
                <w:w w:val="99"/>
                <w:sz w:val="20"/>
                <w:szCs w:val="20"/>
              </w:rPr>
              <w:t xml:space="preserve"> </w:t>
            </w:r>
            <w:r w:rsidRPr="00E02D20">
              <w:rPr>
                <w:rFonts w:ascii="Arial" w:hAnsi="Arial" w:cs="Arial"/>
                <w:sz w:val="20"/>
                <w:szCs w:val="20"/>
              </w:rPr>
              <w:t>mechanical adjustment and alignment. This is</w:t>
            </w:r>
            <w:r w:rsidRPr="00E02D20">
              <w:rPr>
                <w:rFonts w:ascii="Arial" w:hAnsi="Arial" w:cs="Arial"/>
                <w:spacing w:val="-15"/>
                <w:sz w:val="20"/>
                <w:szCs w:val="20"/>
              </w:rPr>
              <w:t xml:space="preserve"> </w:t>
            </w:r>
            <w:r w:rsidRPr="00E02D20">
              <w:rPr>
                <w:rFonts w:ascii="Arial" w:hAnsi="Arial" w:cs="Arial"/>
                <w:sz w:val="20"/>
                <w:szCs w:val="20"/>
              </w:rPr>
              <w:t>done</w:t>
            </w:r>
            <w:r w:rsidRPr="00E02D20">
              <w:rPr>
                <w:rFonts w:ascii="Arial" w:hAnsi="Arial" w:cs="Arial"/>
                <w:w w:val="99"/>
                <w:sz w:val="20"/>
                <w:szCs w:val="20"/>
              </w:rPr>
              <w:t xml:space="preserve"> </w:t>
            </w:r>
            <w:r w:rsidRPr="00E02D20">
              <w:rPr>
                <w:rFonts w:ascii="Arial" w:hAnsi="Arial" w:cs="Arial"/>
                <w:sz w:val="20"/>
                <w:szCs w:val="20"/>
              </w:rPr>
              <w:t>automatically by the ATF6_Test</w:t>
            </w:r>
            <w:r w:rsidRPr="00E02D20">
              <w:rPr>
                <w:rFonts w:ascii="Arial" w:hAnsi="Arial" w:cs="Arial"/>
                <w:spacing w:val="-10"/>
                <w:sz w:val="20"/>
                <w:szCs w:val="20"/>
              </w:rPr>
              <w:t xml:space="preserve"> </w:t>
            </w:r>
            <w:r w:rsidRPr="00E02D20">
              <w:rPr>
                <w:rFonts w:ascii="Arial" w:hAnsi="Arial" w:cs="Arial"/>
                <w:sz w:val="20"/>
                <w:szCs w:val="20"/>
              </w:rPr>
              <w:t>software.</w:t>
            </w:r>
          </w:p>
        </w:tc>
      </w:tr>
      <w:tr w:rsidR="00E02D20" w:rsidRPr="00E02D20">
        <w:trPr>
          <w:trHeight w:hRule="exact" w:val="1188"/>
        </w:trPr>
        <w:tc>
          <w:tcPr>
            <w:tcW w:w="144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left="-1" w:right="163"/>
              <w:rPr>
                <w:rFonts w:ascii="Times New Roman" w:hAnsi="Times New Roman" w:cs="Times New Roman"/>
                <w:sz w:val="24"/>
                <w:szCs w:val="24"/>
              </w:rPr>
            </w:pPr>
            <w:r w:rsidRPr="00E02D20">
              <w:rPr>
                <w:rFonts w:ascii="Arial" w:hAnsi="Arial" w:cs="Arial"/>
                <w:sz w:val="20"/>
                <w:szCs w:val="20"/>
              </w:rPr>
              <w:t>Pwm</w:t>
            </w:r>
            <w:r w:rsidRPr="00E02D20">
              <w:rPr>
                <w:rFonts w:ascii="Arial" w:hAnsi="Arial" w:cs="Arial"/>
                <w:spacing w:val="-2"/>
                <w:sz w:val="20"/>
                <w:szCs w:val="20"/>
              </w:rPr>
              <w:t xml:space="preserve"> </w:t>
            </w:r>
            <w:r w:rsidRPr="00E02D20">
              <w:rPr>
                <w:rFonts w:ascii="Arial" w:hAnsi="Arial" w:cs="Arial"/>
                <w:sz w:val="20"/>
                <w:szCs w:val="20"/>
              </w:rPr>
              <w:t>Tracking</w:t>
            </w:r>
            <w:r w:rsidRPr="00E02D20">
              <w:rPr>
                <w:rFonts w:ascii="Arial" w:hAnsi="Arial" w:cs="Arial"/>
                <w:w w:val="99"/>
                <w:sz w:val="20"/>
                <w:szCs w:val="20"/>
              </w:rPr>
              <w:t xml:space="preserve"> </w:t>
            </w:r>
            <w:r w:rsidRPr="00E02D20">
              <w:rPr>
                <w:rFonts w:ascii="Arial" w:hAnsi="Arial" w:cs="Arial"/>
                <w:sz w:val="20"/>
                <w:szCs w:val="20"/>
              </w:rPr>
              <w:t>Off</w:t>
            </w:r>
          </w:p>
        </w:tc>
        <w:tc>
          <w:tcPr>
            <w:tcW w:w="999"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40" w:lineRule="auto"/>
              <w:rPr>
                <w:rFonts w:ascii="Times New Roman" w:hAnsi="Times New Roman" w:cs="Times New Roman"/>
                <w:sz w:val="24"/>
                <w:szCs w:val="24"/>
              </w:rPr>
            </w:pPr>
            <w:r w:rsidRPr="00E02D20">
              <w:rPr>
                <w:rFonts w:ascii="Arial" w:hAnsi="Arial" w:cs="Arial"/>
                <w:sz w:val="20"/>
                <w:szCs w:val="20"/>
              </w:rPr>
              <w:t>t7</w:t>
            </w:r>
            <w:r w:rsidRPr="00E02D20">
              <w:rPr>
                <w:rFonts w:ascii="Arial" w:hAnsi="Arial" w:cs="Arial"/>
                <w:spacing w:val="-2"/>
                <w:sz w:val="20"/>
                <w:szCs w:val="20"/>
              </w:rPr>
              <w:t xml:space="preserve"> </w:t>
            </w:r>
            <w:r w:rsidRPr="00E02D20">
              <w:rPr>
                <w:rFonts w:ascii="Arial" w:hAnsi="Arial" w:cs="Arial"/>
                <w:sz w:val="20"/>
                <w:szCs w:val="20"/>
              </w:rPr>
              <w:t>(116.7)</w:t>
            </w:r>
          </w:p>
        </w:tc>
        <w:tc>
          <w:tcPr>
            <w:tcW w:w="126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right="240"/>
              <w:rPr>
                <w:rFonts w:ascii="Times New Roman" w:hAnsi="Times New Roman" w:cs="Times New Roman"/>
                <w:sz w:val="24"/>
                <w:szCs w:val="24"/>
              </w:rPr>
            </w:pPr>
            <w:r w:rsidRPr="00E02D20">
              <w:rPr>
                <w:rFonts w:ascii="Arial" w:hAnsi="Arial" w:cs="Arial"/>
                <w:sz w:val="20"/>
                <w:szCs w:val="20"/>
              </w:rPr>
              <w:t>0, No</w:t>
            </w:r>
            <w:r w:rsidRPr="00E02D20">
              <w:rPr>
                <w:rFonts w:ascii="Arial" w:hAnsi="Arial" w:cs="Arial"/>
                <w:spacing w:val="-3"/>
                <w:sz w:val="20"/>
                <w:szCs w:val="20"/>
              </w:rPr>
              <w:t xml:space="preserve"> </w:t>
            </w:r>
            <w:r w:rsidRPr="00E02D20">
              <w:rPr>
                <w:rFonts w:ascii="Arial" w:hAnsi="Arial" w:cs="Arial"/>
                <w:sz w:val="20"/>
                <w:szCs w:val="20"/>
              </w:rPr>
              <w:t>Data,</w:t>
            </w:r>
            <w:r w:rsidRPr="00E02D20">
              <w:rPr>
                <w:rFonts w:ascii="Arial" w:hAnsi="Arial" w:cs="Arial"/>
                <w:w w:val="99"/>
                <w:sz w:val="20"/>
                <w:szCs w:val="20"/>
              </w:rPr>
              <w:t xml:space="preserve"> </w:t>
            </w:r>
            <w:r w:rsidRPr="00E02D20">
              <w:rPr>
                <w:rFonts w:ascii="Arial" w:hAnsi="Arial" w:cs="Arial"/>
                <w:sz w:val="20"/>
                <w:szCs w:val="20"/>
              </w:rPr>
              <w:t>write</w:t>
            </w:r>
          </w:p>
        </w:tc>
        <w:tc>
          <w:tcPr>
            <w:tcW w:w="4566"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ind w:right="190"/>
              <w:rPr>
                <w:rFonts w:ascii="Times New Roman" w:hAnsi="Times New Roman" w:cs="Times New Roman"/>
                <w:sz w:val="24"/>
                <w:szCs w:val="24"/>
              </w:rPr>
            </w:pPr>
            <w:r w:rsidRPr="00E02D20">
              <w:rPr>
                <w:rFonts w:ascii="Arial" w:hAnsi="Arial" w:cs="Arial"/>
                <w:sz w:val="20"/>
                <w:szCs w:val="20"/>
              </w:rPr>
              <w:t>Disables the laser pwm power tracking. In</w:t>
            </w:r>
            <w:r w:rsidRPr="00E02D20">
              <w:rPr>
                <w:rFonts w:ascii="Arial" w:hAnsi="Arial" w:cs="Arial"/>
                <w:spacing w:val="-8"/>
                <w:sz w:val="20"/>
                <w:szCs w:val="20"/>
              </w:rPr>
              <w:t xml:space="preserve"> </w:t>
            </w:r>
            <w:r w:rsidRPr="00E02D20">
              <w:rPr>
                <w:rFonts w:ascii="Arial" w:hAnsi="Arial" w:cs="Arial"/>
                <w:sz w:val="20"/>
                <w:szCs w:val="20"/>
              </w:rPr>
              <w:t>this</w:t>
            </w:r>
            <w:r w:rsidRPr="00E02D20">
              <w:rPr>
                <w:rFonts w:ascii="Arial" w:hAnsi="Arial" w:cs="Arial"/>
                <w:w w:val="99"/>
                <w:sz w:val="20"/>
                <w:szCs w:val="20"/>
              </w:rPr>
              <w:t xml:space="preserve"> </w:t>
            </w:r>
            <w:r w:rsidRPr="00E02D20">
              <w:rPr>
                <w:rFonts w:ascii="Arial" w:hAnsi="Arial" w:cs="Arial"/>
                <w:sz w:val="20"/>
                <w:szCs w:val="20"/>
              </w:rPr>
              <w:t>mode laser power is determined by the</w:t>
            </w:r>
            <w:r w:rsidRPr="00E02D20">
              <w:rPr>
                <w:rFonts w:ascii="Arial" w:hAnsi="Arial" w:cs="Arial"/>
                <w:spacing w:val="-12"/>
                <w:sz w:val="20"/>
                <w:szCs w:val="20"/>
              </w:rPr>
              <w:t xml:space="preserve"> </w:t>
            </w:r>
            <w:r w:rsidRPr="00E02D20">
              <w:rPr>
                <w:rFonts w:ascii="Arial" w:hAnsi="Arial" w:cs="Arial"/>
                <w:sz w:val="20"/>
                <w:szCs w:val="20"/>
              </w:rPr>
              <w:t>values</w:t>
            </w:r>
            <w:r w:rsidRPr="00E02D20">
              <w:rPr>
                <w:rFonts w:ascii="Arial" w:hAnsi="Arial" w:cs="Arial"/>
                <w:w w:val="99"/>
                <w:sz w:val="20"/>
                <w:szCs w:val="20"/>
              </w:rPr>
              <w:t xml:space="preserve"> </w:t>
            </w:r>
            <w:r w:rsidRPr="00E02D20">
              <w:rPr>
                <w:rFonts w:ascii="Arial" w:hAnsi="Arial" w:cs="Arial"/>
                <w:sz w:val="20"/>
                <w:szCs w:val="20"/>
              </w:rPr>
              <w:t>entered in U30 offset 0. This mode is used</w:t>
            </w:r>
            <w:r w:rsidRPr="00E02D20">
              <w:rPr>
                <w:rFonts w:ascii="Arial" w:hAnsi="Arial" w:cs="Arial"/>
                <w:spacing w:val="-16"/>
                <w:sz w:val="20"/>
                <w:szCs w:val="20"/>
              </w:rPr>
              <w:t xml:space="preserve"> </w:t>
            </w:r>
            <w:r w:rsidRPr="00E02D20">
              <w:rPr>
                <w:rFonts w:ascii="Arial" w:hAnsi="Arial" w:cs="Arial"/>
                <w:sz w:val="20"/>
                <w:szCs w:val="20"/>
              </w:rPr>
              <w:t>during</w:t>
            </w:r>
            <w:r w:rsidRPr="00E02D20">
              <w:rPr>
                <w:rFonts w:ascii="Arial" w:hAnsi="Arial" w:cs="Arial"/>
                <w:w w:val="99"/>
                <w:sz w:val="20"/>
                <w:szCs w:val="20"/>
              </w:rPr>
              <w:t xml:space="preserve"> </w:t>
            </w:r>
            <w:r w:rsidRPr="00E02D20">
              <w:rPr>
                <w:rFonts w:ascii="Arial" w:hAnsi="Arial" w:cs="Arial"/>
                <w:sz w:val="20"/>
                <w:szCs w:val="20"/>
              </w:rPr>
              <w:t>initial system alignment.</w:t>
            </w:r>
          </w:p>
        </w:tc>
      </w:tr>
      <w:tr w:rsidR="00E02D20" w:rsidRPr="00E02D20">
        <w:trPr>
          <w:trHeight w:hRule="exact" w:val="1188"/>
        </w:trPr>
        <w:tc>
          <w:tcPr>
            <w:tcW w:w="144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left="-1" w:right="163"/>
              <w:rPr>
                <w:rFonts w:ascii="Times New Roman" w:hAnsi="Times New Roman" w:cs="Times New Roman"/>
                <w:sz w:val="24"/>
                <w:szCs w:val="24"/>
              </w:rPr>
            </w:pPr>
            <w:r w:rsidRPr="00E02D20">
              <w:rPr>
                <w:rFonts w:ascii="Arial" w:hAnsi="Arial" w:cs="Arial"/>
                <w:sz w:val="20"/>
                <w:szCs w:val="20"/>
              </w:rPr>
              <w:t>Pwm</w:t>
            </w:r>
            <w:r w:rsidRPr="00E02D20">
              <w:rPr>
                <w:rFonts w:ascii="Arial" w:hAnsi="Arial" w:cs="Arial"/>
                <w:spacing w:val="-2"/>
                <w:sz w:val="20"/>
                <w:szCs w:val="20"/>
              </w:rPr>
              <w:t xml:space="preserve"> </w:t>
            </w:r>
            <w:r w:rsidRPr="00E02D20">
              <w:rPr>
                <w:rFonts w:ascii="Arial" w:hAnsi="Arial" w:cs="Arial"/>
                <w:sz w:val="20"/>
                <w:szCs w:val="20"/>
              </w:rPr>
              <w:t>Tracking</w:t>
            </w:r>
            <w:r w:rsidRPr="00E02D20">
              <w:rPr>
                <w:rFonts w:ascii="Arial" w:hAnsi="Arial" w:cs="Arial"/>
                <w:w w:val="99"/>
                <w:sz w:val="20"/>
                <w:szCs w:val="20"/>
              </w:rPr>
              <w:t xml:space="preserve"> </w:t>
            </w:r>
            <w:r w:rsidRPr="00E02D20">
              <w:rPr>
                <w:rFonts w:ascii="Arial" w:hAnsi="Arial" w:cs="Arial"/>
                <w:sz w:val="20"/>
                <w:szCs w:val="20"/>
              </w:rPr>
              <w:t>On</w:t>
            </w:r>
          </w:p>
        </w:tc>
        <w:tc>
          <w:tcPr>
            <w:tcW w:w="999"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40" w:lineRule="auto"/>
              <w:rPr>
                <w:rFonts w:ascii="Times New Roman" w:hAnsi="Times New Roman" w:cs="Times New Roman"/>
                <w:sz w:val="24"/>
                <w:szCs w:val="24"/>
              </w:rPr>
            </w:pPr>
            <w:r w:rsidRPr="00E02D20">
              <w:rPr>
                <w:rFonts w:ascii="Arial" w:hAnsi="Arial" w:cs="Arial"/>
                <w:sz w:val="20"/>
                <w:szCs w:val="20"/>
              </w:rPr>
              <w:t>t6</w:t>
            </w:r>
            <w:r w:rsidRPr="00E02D20">
              <w:rPr>
                <w:rFonts w:ascii="Arial" w:hAnsi="Arial" w:cs="Arial"/>
                <w:spacing w:val="-2"/>
                <w:sz w:val="20"/>
                <w:szCs w:val="20"/>
              </w:rPr>
              <w:t xml:space="preserve"> </w:t>
            </w:r>
            <w:r w:rsidRPr="00E02D20">
              <w:rPr>
                <w:rFonts w:ascii="Arial" w:hAnsi="Arial" w:cs="Arial"/>
                <w:sz w:val="20"/>
                <w:szCs w:val="20"/>
              </w:rPr>
              <w:t>(116.7)</w:t>
            </w:r>
          </w:p>
        </w:tc>
        <w:tc>
          <w:tcPr>
            <w:tcW w:w="126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right="240"/>
              <w:rPr>
                <w:rFonts w:ascii="Times New Roman" w:hAnsi="Times New Roman" w:cs="Times New Roman"/>
                <w:sz w:val="24"/>
                <w:szCs w:val="24"/>
              </w:rPr>
            </w:pPr>
            <w:r w:rsidRPr="00E02D20">
              <w:rPr>
                <w:rFonts w:ascii="Arial" w:hAnsi="Arial" w:cs="Arial"/>
                <w:sz w:val="20"/>
                <w:szCs w:val="20"/>
              </w:rPr>
              <w:t>0, No</w:t>
            </w:r>
            <w:r w:rsidRPr="00E02D20">
              <w:rPr>
                <w:rFonts w:ascii="Arial" w:hAnsi="Arial" w:cs="Arial"/>
                <w:spacing w:val="-3"/>
                <w:sz w:val="20"/>
                <w:szCs w:val="20"/>
              </w:rPr>
              <w:t xml:space="preserve"> </w:t>
            </w:r>
            <w:r w:rsidRPr="00E02D20">
              <w:rPr>
                <w:rFonts w:ascii="Arial" w:hAnsi="Arial" w:cs="Arial"/>
                <w:sz w:val="20"/>
                <w:szCs w:val="20"/>
              </w:rPr>
              <w:t>Data,</w:t>
            </w:r>
            <w:r w:rsidRPr="00E02D20">
              <w:rPr>
                <w:rFonts w:ascii="Arial" w:hAnsi="Arial" w:cs="Arial"/>
                <w:w w:val="99"/>
                <w:sz w:val="20"/>
                <w:szCs w:val="20"/>
              </w:rPr>
              <w:t xml:space="preserve"> </w:t>
            </w:r>
            <w:r w:rsidRPr="00E02D20">
              <w:rPr>
                <w:rFonts w:ascii="Arial" w:hAnsi="Arial" w:cs="Arial"/>
                <w:sz w:val="20"/>
                <w:szCs w:val="20"/>
              </w:rPr>
              <w:t>write</w:t>
            </w:r>
          </w:p>
        </w:tc>
        <w:tc>
          <w:tcPr>
            <w:tcW w:w="4566"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ind w:right="98"/>
              <w:rPr>
                <w:rFonts w:ascii="Times New Roman" w:hAnsi="Times New Roman" w:cs="Times New Roman"/>
                <w:sz w:val="24"/>
                <w:szCs w:val="24"/>
              </w:rPr>
            </w:pPr>
            <w:r w:rsidRPr="00E02D20">
              <w:rPr>
                <w:rFonts w:ascii="Arial" w:hAnsi="Arial" w:cs="Arial"/>
                <w:sz w:val="20"/>
                <w:szCs w:val="20"/>
              </w:rPr>
              <w:t>Enables laser pwm power tracking. The</w:t>
            </w:r>
            <w:r w:rsidRPr="00E02D20">
              <w:rPr>
                <w:rFonts w:ascii="Arial" w:hAnsi="Arial" w:cs="Arial"/>
                <w:spacing w:val="-8"/>
                <w:sz w:val="20"/>
                <w:szCs w:val="20"/>
              </w:rPr>
              <w:t xml:space="preserve"> </w:t>
            </w:r>
            <w:r w:rsidRPr="00E02D20">
              <w:rPr>
                <w:rFonts w:ascii="Arial" w:hAnsi="Arial" w:cs="Arial"/>
                <w:sz w:val="20"/>
                <w:szCs w:val="20"/>
              </w:rPr>
              <w:t>system</w:t>
            </w:r>
            <w:r w:rsidRPr="00E02D20">
              <w:rPr>
                <w:rFonts w:ascii="Arial" w:hAnsi="Arial" w:cs="Arial"/>
                <w:w w:val="99"/>
                <w:sz w:val="20"/>
                <w:szCs w:val="20"/>
              </w:rPr>
              <w:t xml:space="preserve"> </w:t>
            </w:r>
            <w:r w:rsidRPr="00E02D20">
              <w:rPr>
                <w:rFonts w:ascii="Arial" w:hAnsi="Arial" w:cs="Arial"/>
                <w:sz w:val="20"/>
                <w:szCs w:val="20"/>
              </w:rPr>
              <w:t>adjusts the laser power for each dot accordingly</w:t>
            </w:r>
            <w:r w:rsidRPr="00E02D20">
              <w:rPr>
                <w:rFonts w:ascii="Arial" w:hAnsi="Arial" w:cs="Arial"/>
                <w:spacing w:val="-12"/>
                <w:sz w:val="20"/>
                <w:szCs w:val="20"/>
              </w:rPr>
              <w:t xml:space="preserve"> </w:t>
            </w:r>
            <w:r w:rsidRPr="00E02D20">
              <w:rPr>
                <w:rFonts w:ascii="Arial" w:hAnsi="Arial" w:cs="Arial"/>
                <w:sz w:val="20"/>
                <w:szCs w:val="20"/>
              </w:rPr>
              <w:t>to</w:t>
            </w:r>
            <w:r w:rsidRPr="00E02D20">
              <w:rPr>
                <w:rFonts w:ascii="Arial" w:hAnsi="Arial" w:cs="Arial"/>
                <w:w w:val="99"/>
                <w:sz w:val="20"/>
                <w:szCs w:val="20"/>
              </w:rPr>
              <w:t xml:space="preserve"> </w:t>
            </w:r>
            <w:r w:rsidRPr="00E02D20">
              <w:rPr>
                <w:rFonts w:ascii="Arial" w:hAnsi="Arial" w:cs="Arial"/>
                <w:sz w:val="20"/>
                <w:szCs w:val="20"/>
              </w:rPr>
              <w:t>maintain a constant level of signal return.</w:t>
            </w:r>
            <w:r w:rsidRPr="00E02D20">
              <w:rPr>
                <w:rFonts w:ascii="Arial" w:hAnsi="Arial" w:cs="Arial"/>
                <w:spacing w:val="-11"/>
                <w:sz w:val="20"/>
                <w:szCs w:val="20"/>
              </w:rPr>
              <w:t xml:space="preserve"> </w:t>
            </w:r>
            <w:r w:rsidRPr="00E02D20">
              <w:rPr>
                <w:rFonts w:ascii="Arial" w:hAnsi="Arial" w:cs="Arial"/>
                <w:sz w:val="20"/>
                <w:szCs w:val="20"/>
              </w:rPr>
              <w:t>Under</w:t>
            </w:r>
            <w:r w:rsidRPr="00E02D20">
              <w:rPr>
                <w:rFonts w:ascii="Arial" w:hAnsi="Arial" w:cs="Arial"/>
                <w:w w:val="99"/>
                <w:sz w:val="20"/>
                <w:szCs w:val="20"/>
              </w:rPr>
              <w:t xml:space="preserve"> </w:t>
            </w:r>
            <w:r w:rsidRPr="00E02D20">
              <w:rPr>
                <w:rFonts w:ascii="Arial" w:hAnsi="Arial" w:cs="Arial"/>
                <w:sz w:val="20"/>
                <w:szCs w:val="20"/>
              </w:rPr>
              <w:t>normal condition Pwm Tracking is</w:t>
            </w:r>
            <w:r w:rsidRPr="00E02D20">
              <w:rPr>
                <w:rFonts w:ascii="Arial" w:hAnsi="Arial" w:cs="Arial"/>
                <w:spacing w:val="-4"/>
                <w:sz w:val="20"/>
                <w:szCs w:val="20"/>
              </w:rPr>
              <w:t xml:space="preserve"> </w:t>
            </w:r>
            <w:r w:rsidRPr="00E02D20">
              <w:rPr>
                <w:rFonts w:ascii="Arial" w:hAnsi="Arial" w:cs="Arial"/>
                <w:sz w:val="20"/>
                <w:szCs w:val="20"/>
              </w:rPr>
              <w:t>enabled.</w:t>
            </w:r>
          </w:p>
        </w:tc>
      </w:tr>
      <w:tr w:rsidR="00E02D20" w:rsidRPr="00E02D20">
        <w:trPr>
          <w:trHeight w:hRule="exact" w:val="660"/>
        </w:trPr>
        <w:tc>
          <w:tcPr>
            <w:tcW w:w="144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left="-1" w:right="643"/>
              <w:rPr>
                <w:rFonts w:ascii="Times New Roman" w:hAnsi="Times New Roman" w:cs="Times New Roman"/>
                <w:sz w:val="24"/>
                <w:szCs w:val="24"/>
              </w:rPr>
            </w:pPr>
            <w:r w:rsidRPr="00E02D20">
              <w:rPr>
                <w:rFonts w:ascii="Arial" w:hAnsi="Arial" w:cs="Arial"/>
                <w:sz w:val="20"/>
                <w:szCs w:val="20"/>
              </w:rPr>
              <w:t>Software</w:t>
            </w:r>
            <w:r w:rsidRPr="00E02D20">
              <w:rPr>
                <w:rFonts w:ascii="Arial" w:hAnsi="Arial" w:cs="Arial"/>
                <w:w w:val="99"/>
                <w:sz w:val="20"/>
                <w:szCs w:val="20"/>
              </w:rPr>
              <w:t xml:space="preserve"> </w:t>
            </w:r>
            <w:r w:rsidRPr="00E02D20">
              <w:rPr>
                <w:rFonts w:ascii="Arial" w:hAnsi="Arial" w:cs="Arial"/>
                <w:sz w:val="20"/>
                <w:szCs w:val="20"/>
              </w:rPr>
              <w:t>Version</w:t>
            </w:r>
          </w:p>
        </w:tc>
        <w:tc>
          <w:tcPr>
            <w:tcW w:w="999"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right="357"/>
              <w:rPr>
                <w:rFonts w:ascii="Times New Roman" w:hAnsi="Times New Roman" w:cs="Times New Roman"/>
                <w:sz w:val="24"/>
                <w:szCs w:val="24"/>
              </w:rPr>
            </w:pPr>
            <w:r w:rsidRPr="00E02D20">
              <w:rPr>
                <w:rFonts w:ascii="Arial" w:hAnsi="Arial" w:cs="Arial"/>
                <w:sz w:val="20"/>
                <w:szCs w:val="20"/>
              </w:rPr>
              <w:t>U80</w:t>
            </w:r>
            <w:r w:rsidRPr="00E02D20">
              <w:rPr>
                <w:rFonts w:ascii="Arial" w:hAnsi="Arial" w:cs="Arial"/>
                <w:w w:val="99"/>
                <w:sz w:val="20"/>
                <w:szCs w:val="20"/>
              </w:rPr>
              <w:t xml:space="preserve"> </w:t>
            </w:r>
            <w:r w:rsidRPr="00E02D20">
              <w:rPr>
                <w:rFonts w:ascii="Arial" w:hAnsi="Arial" w:cs="Arial"/>
                <w:sz w:val="20"/>
                <w:szCs w:val="20"/>
              </w:rPr>
              <w:t>(85.80)</w:t>
            </w:r>
          </w:p>
        </w:tc>
        <w:tc>
          <w:tcPr>
            <w:tcW w:w="126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right="396"/>
              <w:rPr>
                <w:rFonts w:ascii="Times New Roman" w:hAnsi="Times New Roman" w:cs="Times New Roman"/>
                <w:sz w:val="24"/>
                <w:szCs w:val="24"/>
              </w:rPr>
            </w:pPr>
            <w:r w:rsidRPr="00E02D20">
              <w:rPr>
                <w:rFonts w:ascii="Arial" w:hAnsi="Arial" w:cs="Arial"/>
                <w:sz w:val="20"/>
                <w:szCs w:val="20"/>
              </w:rPr>
              <w:t>1,</w:t>
            </w:r>
            <w:r w:rsidRPr="00E02D20">
              <w:rPr>
                <w:rFonts w:ascii="Arial" w:hAnsi="Arial" w:cs="Arial"/>
                <w:spacing w:val="-3"/>
                <w:sz w:val="20"/>
                <w:szCs w:val="20"/>
              </w:rPr>
              <w:t xml:space="preserve"> </w:t>
            </w:r>
            <w:r w:rsidRPr="00E02D20">
              <w:rPr>
                <w:rFonts w:ascii="Arial" w:hAnsi="Arial" w:cs="Arial"/>
                <w:sz w:val="20"/>
                <w:szCs w:val="20"/>
              </w:rPr>
              <w:t>Dword,</w:t>
            </w:r>
            <w:r w:rsidRPr="00E02D20">
              <w:rPr>
                <w:rFonts w:ascii="Arial" w:hAnsi="Arial" w:cs="Arial"/>
                <w:w w:val="99"/>
                <w:sz w:val="20"/>
                <w:szCs w:val="20"/>
              </w:rPr>
              <w:t xml:space="preserve"> </w:t>
            </w:r>
            <w:r w:rsidRPr="00E02D20">
              <w:rPr>
                <w:rFonts w:ascii="Arial" w:hAnsi="Arial" w:cs="Arial"/>
                <w:sz w:val="20"/>
                <w:szCs w:val="20"/>
              </w:rPr>
              <w:t>read</w:t>
            </w:r>
          </w:p>
        </w:tc>
        <w:tc>
          <w:tcPr>
            <w:tcW w:w="4566"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right="70"/>
              <w:rPr>
                <w:rFonts w:ascii="Times New Roman" w:hAnsi="Times New Roman" w:cs="Times New Roman"/>
                <w:sz w:val="24"/>
                <w:szCs w:val="24"/>
              </w:rPr>
            </w:pPr>
            <w:r w:rsidRPr="00E02D20">
              <w:rPr>
                <w:rFonts w:ascii="Arial" w:hAnsi="Arial" w:cs="Arial"/>
                <w:sz w:val="20"/>
                <w:szCs w:val="20"/>
              </w:rPr>
              <w:t>Access software version tag. Currently</w:t>
            </w:r>
            <w:r w:rsidRPr="00E02D20">
              <w:rPr>
                <w:rFonts w:ascii="Arial" w:hAnsi="Arial" w:cs="Arial"/>
                <w:spacing w:val="-18"/>
                <w:sz w:val="20"/>
                <w:szCs w:val="20"/>
              </w:rPr>
              <w:t xml:space="preserve"> </w:t>
            </w:r>
            <w:r w:rsidRPr="00E02D20">
              <w:rPr>
                <w:rFonts w:ascii="Arial" w:hAnsi="Arial" w:cs="Arial"/>
                <w:sz w:val="20"/>
                <w:szCs w:val="20"/>
              </w:rPr>
              <w:t>(7.1.23.05),</w:t>
            </w:r>
            <w:r w:rsidRPr="00E02D20">
              <w:rPr>
                <w:rFonts w:ascii="Arial" w:hAnsi="Arial" w:cs="Arial"/>
                <w:w w:val="99"/>
                <w:sz w:val="20"/>
                <w:szCs w:val="20"/>
              </w:rPr>
              <w:t xml:space="preserve"> </w:t>
            </w:r>
            <w:r w:rsidRPr="00E02D20">
              <w:rPr>
                <w:rFonts w:ascii="Arial" w:hAnsi="Arial" w:cs="Arial"/>
                <w:sz w:val="20"/>
                <w:szCs w:val="20"/>
              </w:rPr>
              <w:t>(Jan.,</w:t>
            </w:r>
            <w:r w:rsidRPr="00E02D20">
              <w:rPr>
                <w:rFonts w:ascii="Arial" w:hAnsi="Arial" w:cs="Arial"/>
                <w:spacing w:val="-2"/>
                <w:sz w:val="20"/>
                <w:szCs w:val="20"/>
              </w:rPr>
              <w:t xml:space="preserve"> </w:t>
            </w:r>
            <w:r w:rsidRPr="00E02D20">
              <w:rPr>
                <w:rFonts w:ascii="Arial" w:hAnsi="Arial" w:cs="Arial"/>
                <w:sz w:val="20"/>
                <w:szCs w:val="20"/>
              </w:rPr>
              <w:t>2014)</w:t>
            </w:r>
          </w:p>
        </w:tc>
      </w:tr>
      <w:tr w:rsidR="00E02D20" w:rsidRPr="00E02D20">
        <w:trPr>
          <w:trHeight w:hRule="exact" w:val="718"/>
        </w:trPr>
        <w:tc>
          <w:tcPr>
            <w:tcW w:w="144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ind w:left="-1" w:right="400"/>
              <w:rPr>
                <w:rFonts w:ascii="Times New Roman" w:hAnsi="Times New Roman" w:cs="Times New Roman"/>
                <w:sz w:val="24"/>
                <w:szCs w:val="24"/>
              </w:rPr>
            </w:pPr>
            <w:r w:rsidRPr="00E02D20">
              <w:rPr>
                <w:rFonts w:ascii="Arial" w:hAnsi="Arial" w:cs="Arial"/>
                <w:sz w:val="20"/>
                <w:szCs w:val="20"/>
              </w:rPr>
              <w:t>BootLoader</w:t>
            </w:r>
            <w:r w:rsidRPr="00E02D20">
              <w:rPr>
                <w:rFonts w:ascii="Arial" w:hAnsi="Arial" w:cs="Arial"/>
                <w:w w:val="99"/>
                <w:sz w:val="20"/>
                <w:szCs w:val="20"/>
              </w:rPr>
              <w:t xml:space="preserve"> </w:t>
            </w:r>
            <w:r w:rsidRPr="00E02D20">
              <w:rPr>
                <w:rFonts w:ascii="Arial" w:hAnsi="Arial" w:cs="Arial"/>
                <w:sz w:val="20"/>
                <w:szCs w:val="20"/>
              </w:rPr>
              <w:t>Version</w:t>
            </w:r>
          </w:p>
        </w:tc>
        <w:tc>
          <w:tcPr>
            <w:tcW w:w="999"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338" w:lineRule="auto"/>
              <w:ind w:right="357"/>
              <w:rPr>
                <w:rFonts w:ascii="Times New Roman" w:hAnsi="Times New Roman" w:cs="Times New Roman"/>
                <w:sz w:val="24"/>
                <w:szCs w:val="24"/>
              </w:rPr>
            </w:pPr>
            <w:r w:rsidRPr="00E02D20">
              <w:rPr>
                <w:rFonts w:ascii="Arial" w:hAnsi="Arial" w:cs="Arial"/>
                <w:sz w:val="20"/>
                <w:szCs w:val="20"/>
              </w:rPr>
              <w:t>U82</w:t>
            </w:r>
            <w:r w:rsidRPr="00E02D20">
              <w:rPr>
                <w:rFonts w:ascii="Arial" w:hAnsi="Arial" w:cs="Arial"/>
                <w:w w:val="99"/>
                <w:sz w:val="20"/>
                <w:szCs w:val="20"/>
              </w:rPr>
              <w:t xml:space="preserve"> </w:t>
            </w:r>
            <w:r w:rsidRPr="00E02D20">
              <w:rPr>
                <w:rFonts w:ascii="Arial" w:hAnsi="Arial" w:cs="Arial"/>
                <w:sz w:val="20"/>
                <w:szCs w:val="20"/>
              </w:rPr>
              <w:t>(85.82)</w:t>
            </w:r>
          </w:p>
        </w:tc>
        <w:tc>
          <w:tcPr>
            <w:tcW w:w="126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ind w:right="396"/>
              <w:rPr>
                <w:rFonts w:ascii="Times New Roman" w:hAnsi="Times New Roman" w:cs="Times New Roman"/>
                <w:sz w:val="24"/>
                <w:szCs w:val="24"/>
              </w:rPr>
            </w:pPr>
            <w:r w:rsidRPr="00E02D20">
              <w:rPr>
                <w:rFonts w:ascii="Arial" w:hAnsi="Arial" w:cs="Arial"/>
                <w:sz w:val="20"/>
                <w:szCs w:val="20"/>
              </w:rPr>
              <w:t>1,</w:t>
            </w:r>
            <w:r w:rsidRPr="00E02D20">
              <w:rPr>
                <w:rFonts w:ascii="Arial" w:hAnsi="Arial" w:cs="Arial"/>
                <w:spacing w:val="-3"/>
                <w:sz w:val="20"/>
                <w:szCs w:val="20"/>
              </w:rPr>
              <w:t xml:space="preserve"> </w:t>
            </w:r>
            <w:r w:rsidRPr="00E02D20">
              <w:rPr>
                <w:rFonts w:ascii="Arial" w:hAnsi="Arial" w:cs="Arial"/>
                <w:sz w:val="20"/>
                <w:szCs w:val="20"/>
              </w:rPr>
              <w:t>Dword,</w:t>
            </w:r>
            <w:r w:rsidRPr="00E02D20">
              <w:rPr>
                <w:rFonts w:ascii="Arial" w:hAnsi="Arial" w:cs="Arial"/>
                <w:w w:val="99"/>
                <w:sz w:val="20"/>
                <w:szCs w:val="20"/>
              </w:rPr>
              <w:t xml:space="preserve"> </w:t>
            </w:r>
            <w:r w:rsidRPr="00E02D20">
              <w:rPr>
                <w:rFonts w:ascii="Arial" w:hAnsi="Arial" w:cs="Arial"/>
                <w:sz w:val="20"/>
                <w:szCs w:val="20"/>
              </w:rPr>
              <w:t>read</w:t>
            </w:r>
          </w:p>
        </w:tc>
        <w:tc>
          <w:tcPr>
            <w:tcW w:w="4566"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ind w:right="32"/>
              <w:rPr>
                <w:rFonts w:ascii="Times New Roman" w:hAnsi="Times New Roman" w:cs="Times New Roman"/>
                <w:sz w:val="24"/>
                <w:szCs w:val="24"/>
              </w:rPr>
            </w:pPr>
            <w:r w:rsidRPr="00E02D20">
              <w:rPr>
                <w:rFonts w:ascii="Arial" w:hAnsi="Arial" w:cs="Arial"/>
                <w:sz w:val="20"/>
                <w:szCs w:val="20"/>
              </w:rPr>
              <w:t>Version Tags extracted from BootLoader.</w:t>
            </w:r>
            <w:r w:rsidRPr="00E02D20">
              <w:rPr>
                <w:rFonts w:ascii="Arial" w:hAnsi="Arial" w:cs="Arial"/>
                <w:spacing w:val="-13"/>
                <w:sz w:val="20"/>
                <w:szCs w:val="20"/>
              </w:rPr>
              <w:t xml:space="preserve"> </w:t>
            </w:r>
            <w:r w:rsidRPr="00E02D20">
              <w:rPr>
                <w:rFonts w:ascii="Arial" w:hAnsi="Arial" w:cs="Arial"/>
                <w:sz w:val="20"/>
                <w:szCs w:val="20"/>
              </w:rPr>
              <w:t>Currently</w:t>
            </w:r>
            <w:r w:rsidRPr="00E02D20">
              <w:rPr>
                <w:rFonts w:ascii="Arial" w:hAnsi="Arial" w:cs="Arial"/>
                <w:w w:val="99"/>
                <w:sz w:val="20"/>
                <w:szCs w:val="20"/>
              </w:rPr>
              <w:t xml:space="preserve"> </w:t>
            </w:r>
            <w:r w:rsidRPr="00E02D20">
              <w:rPr>
                <w:rFonts w:ascii="Arial" w:hAnsi="Arial" w:cs="Arial"/>
                <w:sz w:val="20"/>
                <w:szCs w:val="20"/>
              </w:rPr>
              <w:t>(7.7.10.12)</w:t>
            </w:r>
          </w:p>
        </w:tc>
      </w:tr>
      <w:tr w:rsidR="00E02D20" w:rsidRPr="00E02D20">
        <w:trPr>
          <w:trHeight w:hRule="exact" w:val="660"/>
        </w:trPr>
        <w:tc>
          <w:tcPr>
            <w:tcW w:w="144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40" w:lineRule="auto"/>
              <w:ind w:left="-1"/>
              <w:rPr>
                <w:rFonts w:ascii="Times New Roman" w:hAnsi="Times New Roman" w:cs="Times New Roman"/>
                <w:sz w:val="24"/>
                <w:szCs w:val="24"/>
              </w:rPr>
            </w:pPr>
            <w:r w:rsidRPr="00E02D20">
              <w:rPr>
                <w:rFonts w:ascii="Arial" w:hAnsi="Arial" w:cs="Arial"/>
                <w:sz w:val="20"/>
                <w:szCs w:val="20"/>
              </w:rPr>
              <w:t>Sync Enable</w:t>
            </w:r>
          </w:p>
        </w:tc>
        <w:tc>
          <w:tcPr>
            <w:tcW w:w="999"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right="357"/>
              <w:rPr>
                <w:rFonts w:ascii="Times New Roman" w:hAnsi="Times New Roman" w:cs="Times New Roman"/>
                <w:sz w:val="24"/>
                <w:szCs w:val="24"/>
              </w:rPr>
            </w:pPr>
            <w:r w:rsidRPr="00E02D20">
              <w:rPr>
                <w:rFonts w:ascii="Arial" w:hAnsi="Arial" w:cs="Arial"/>
                <w:sz w:val="20"/>
                <w:szCs w:val="20"/>
              </w:rPr>
              <w:t>U17</w:t>
            </w:r>
            <w:r w:rsidRPr="00E02D20">
              <w:rPr>
                <w:rFonts w:ascii="Arial" w:hAnsi="Arial" w:cs="Arial"/>
                <w:w w:val="99"/>
                <w:sz w:val="20"/>
                <w:szCs w:val="20"/>
              </w:rPr>
              <w:t xml:space="preserve"> </w:t>
            </w:r>
            <w:r w:rsidRPr="00E02D20">
              <w:rPr>
                <w:rFonts w:ascii="Arial" w:hAnsi="Arial" w:cs="Arial"/>
                <w:sz w:val="20"/>
                <w:szCs w:val="20"/>
              </w:rPr>
              <w:t>(85.17)</w:t>
            </w:r>
          </w:p>
        </w:tc>
        <w:tc>
          <w:tcPr>
            <w:tcW w:w="126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right="240"/>
              <w:rPr>
                <w:rFonts w:ascii="Times New Roman" w:hAnsi="Times New Roman" w:cs="Times New Roman"/>
                <w:sz w:val="24"/>
                <w:szCs w:val="24"/>
              </w:rPr>
            </w:pPr>
            <w:r w:rsidRPr="00E02D20">
              <w:rPr>
                <w:rFonts w:ascii="Arial" w:hAnsi="Arial" w:cs="Arial"/>
                <w:sz w:val="20"/>
                <w:szCs w:val="20"/>
              </w:rPr>
              <w:t>0, No</w:t>
            </w:r>
            <w:r w:rsidRPr="00E02D20">
              <w:rPr>
                <w:rFonts w:ascii="Arial" w:hAnsi="Arial" w:cs="Arial"/>
                <w:spacing w:val="-3"/>
                <w:sz w:val="20"/>
                <w:szCs w:val="20"/>
              </w:rPr>
              <w:t xml:space="preserve"> </w:t>
            </w:r>
            <w:r w:rsidRPr="00E02D20">
              <w:rPr>
                <w:rFonts w:ascii="Arial" w:hAnsi="Arial" w:cs="Arial"/>
                <w:sz w:val="20"/>
                <w:szCs w:val="20"/>
              </w:rPr>
              <w:t>Data,</w:t>
            </w:r>
            <w:r w:rsidRPr="00E02D20">
              <w:rPr>
                <w:rFonts w:ascii="Arial" w:hAnsi="Arial" w:cs="Arial"/>
                <w:w w:val="99"/>
                <w:sz w:val="20"/>
                <w:szCs w:val="20"/>
              </w:rPr>
              <w:t xml:space="preserve"> </w:t>
            </w:r>
            <w:r w:rsidRPr="00E02D20">
              <w:rPr>
                <w:rFonts w:ascii="Arial" w:hAnsi="Arial" w:cs="Arial"/>
                <w:sz w:val="20"/>
                <w:szCs w:val="20"/>
              </w:rPr>
              <w:t>write</w:t>
            </w:r>
          </w:p>
        </w:tc>
        <w:tc>
          <w:tcPr>
            <w:tcW w:w="4566"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40" w:lineRule="auto"/>
              <w:rPr>
                <w:rFonts w:ascii="Times New Roman" w:hAnsi="Times New Roman" w:cs="Times New Roman"/>
                <w:sz w:val="24"/>
                <w:szCs w:val="24"/>
              </w:rPr>
            </w:pPr>
            <w:r w:rsidRPr="00E02D20">
              <w:rPr>
                <w:rFonts w:ascii="Arial" w:hAnsi="Arial" w:cs="Arial"/>
                <w:sz w:val="20"/>
                <w:szCs w:val="20"/>
              </w:rPr>
              <w:t>Enable sensitivity to sync</w:t>
            </w:r>
            <w:r w:rsidRPr="00E02D20">
              <w:rPr>
                <w:rFonts w:ascii="Arial" w:hAnsi="Arial" w:cs="Arial"/>
                <w:spacing w:val="-7"/>
                <w:sz w:val="20"/>
                <w:szCs w:val="20"/>
              </w:rPr>
              <w:t xml:space="preserve"> </w:t>
            </w:r>
            <w:r w:rsidRPr="00E02D20">
              <w:rPr>
                <w:rFonts w:ascii="Arial" w:hAnsi="Arial" w:cs="Arial"/>
                <w:sz w:val="20"/>
                <w:szCs w:val="20"/>
              </w:rPr>
              <w:t>D1.</w:t>
            </w:r>
          </w:p>
        </w:tc>
      </w:tr>
      <w:tr w:rsidR="00E02D20" w:rsidRPr="00E02D20">
        <w:trPr>
          <w:trHeight w:hRule="exact" w:val="659"/>
        </w:trPr>
        <w:tc>
          <w:tcPr>
            <w:tcW w:w="144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40" w:lineRule="auto"/>
              <w:ind w:left="-1"/>
              <w:rPr>
                <w:rFonts w:ascii="Times New Roman" w:hAnsi="Times New Roman" w:cs="Times New Roman"/>
                <w:sz w:val="24"/>
                <w:szCs w:val="24"/>
              </w:rPr>
            </w:pPr>
            <w:r w:rsidRPr="00E02D20">
              <w:rPr>
                <w:rFonts w:ascii="Arial" w:hAnsi="Arial" w:cs="Arial"/>
                <w:sz w:val="20"/>
                <w:szCs w:val="20"/>
              </w:rPr>
              <w:t>Sync Disable</w:t>
            </w:r>
          </w:p>
        </w:tc>
        <w:tc>
          <w:tcPr>
            <w:tcW w:w="999"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ind w:right="357"/>
              <w:rPr>
                <w:rFonts w:ascii="Times New Roman" w:hAnsi="Times New Roman" w:cs="Times New Roman"/>
                <w:sz w:val="24"/>
                <w:szCs w:val="24"/>
              </w:rPr>
            </w:pPr>
            <w:r w:rsidRPr="00E02D20">
              <w:rPr>
                <w:rFonts w:ascii="Arial" w:hAnsi="Arial" w:cs="Arial"/>
                <w:sz w:val="20"/>
                <w:szCs w:val="20"/>
              </w:rPr>
              <w:t>U18</w:t>
            </w:r>
            <w:r w:rsidRPr="00E02D20">
              <w:rPr>
                <w:rFonts w:ascii="Arial" w:hAnsi="Arial" w:cs="Arial"/>
                <w:w w:val="99"/>
                <w:sz w:val="20"/>
                <w:szCs w:val="20"/>
              </w:rPr>
              <w:t xml:space="preserve"> </w:t>
            </w:r>
            <w:r w:rsidRPr="00E02D20">
              <w:rPr>
                <w:rFonts w:ascii="Arial" w:hAnsi="Arial" w:cs="Arial"/>
                <w:sz w:val="20"/>
                <w:szCs w:val="20"/>
              </w:rPr>
              <w:t>(85.18)</w:t>
            </w:r>
          </w:p>
        </w:tc>
        <w:tc>
          <w:tcPr>
            <w:tcW w:w="126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ind w:right="240"/>
              <w:rPr>
                <w:rFonts w:ascii="Times New Roman" w:hAnsi="Times New Roman" w:cs="Times New Roman"/>
                <w:sz w:val="24"/>
                <w:szCs w:val="24"/>
              </w:rPr>
            </w:pPr>
            <w:r w:rsidRPr="00E02D20">
              <w:rPr>
                <w:rFonts w:ascii="Arial" w:hAnsi="Arial" w:cs="Arial"/>
                <w:sz w:val="20"/>
                <w:szCs w:val="20"/>
              </w:rPr>
              <w:t>0, No</w:t>
            </w:r>
            <w:r w:rsidRPr="00E02D20">
              <w:rPr>
                <w:rFonts w:ascii="Arial" w:hAnsi="Arial" w:cs="Arial"/>
                <w:spacing w:val="-3"/>
                <w:sz w:val="20"/>
                <w:szCs w:val="20"/>
              </w:rPr>
              <w:t xml:space="preserve"> </w:t>
            </w:r>
            <w:r w:rsidRPr="00E02D20">
              <w:rPr>
                <w:rFonts w:ascii="Arial" w:hAnsi="Arial" w:cs="Arial"/>
                <w:sz w:val="20"/>
                <w:szCs w:val="20"/>
              </w:rPr>
              <w:t>Data,</w:t>
            </w:r>
            <w:r w:rsidRPr="00E02D20">
              <w:rPr>
                <w:rFonts w:ascii="Arial" w:hAnsi="Arial" w:cs="Arial"/>
                <w:w w:val="99"/>
                <w:sz w:val="20"/>
                <w:szCs w:val="20"/>
              </w:rPr>
              <w:t xml:space="preserve"> </w:t>
            </w:r>
            <w:r w:rsidRPr="00E02D20">
              <w:rPr>
                <w:rFonts w:ascii="Arial" w:hAnsi="Arial" w:cs="Arial"/>
                <w:sz w:val="20"/>
                <w:szCs w:val="20"/>
              </w:rPr>
              <w:t>write</w:t>
            </w:r>
          </w:p>
        </w:tc>
        <w:tc>
          <w:tcPr>
            <w:tcW w:w="4566"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40" w:lineRule="auto"/>
              <w:rPr>
                <w:rFonts w:ascii="Times New Roman" w:hAnsi="Times New Roman" w:cs="Times New Roman"/>
                <w:sz w:val="24"/>
                <w:szCs w:val="24"/>
              </w:rPr>
            </w:pPr>
            <w:r w:rsidRPr="00E02D20">
              <w:rPr>
                <w:rFonts w:ascii="Arial" w:hAnsi="Arial" w:cs="Arial"/>
                <w:sz w:val="20"/>
                <w:szCs w:val="20"/>
              </w:rPr>
              <w:t>Sync D1 is</w:t>
            </w:r>
            <w:r w:rsidRPr="00E02D20">
              <w:rPr>
                <w:rFonts w:ascii="Arial" w:hAnsi="Arial" w:cs="Arial"/>
                <w:spacing w:val="2"/>
                <w:sz w:val="20"/>
                <w:szCs w:val="20"/>
              </w:rPr>
              <w:t xml:space="preserve"> </w:t>
            </w:r>
            <w:r w:rsidRPr="00E02D20">
              <w:rPr>
                <w:rFonts w:ascii="Arial" w:hAnsi="Arial" w:cs="Arial"/>
                <w:sz w:val="20"/>
                <w:szCs w:val="20"/>
              </w:rPr>
              <w:t>ignored</w:t>
            </w:r>
          </w:p>
        </w:tc>
      </w:tr>
      <w:tr w:rsidR="00E02D20" w:rsidRPr="00E02D20">
        <w:trPr>
          <w:trHeight w:hRule="exact" w:val="424"/>
        </w:trPr>
        <w:tc>
          <w:tcPr>
            <w:tcW w:w="1442" w:type="dxa"/>
            <w:tcBorders>
              <w:top w:val="single" w:sz="4" w:space="0" w:color="000000"/>
              <w:left w:val="single" w:sz="4" w:space="0" w:color="000000"/>
              <w:bottom w:val="single" w:sz="4" w:space="0" w:color="000000"/>
              <w:right w:val="single" w:sz="4" w:space="0" w:color="000000"/>
            </w:tcBorders>
            <w:shd w:val="clear" w:color="auto" w:fill="EDEBE0"/>
          </w:tcPr>
          <w:p w:rsidR="00E02D20" w:rsidRPr="00E02D20" w:rsidRDefault="00E02D20" w:rsidP="00E02D20">
            <w:pPr>
              <w:kinsoku w:val="0"/>
              <w:overflowPunct w:val="0"/>
              <w:autoSpaceDE w:val="0"/>
              <w:autoSpaceDN w:val="0"/>
              <w:adjustRightInd w:val="0"/>
              <w:spacing w:after="0" w:line="203" w:lineRule="exact"/>
              <w:ind w:left="95"/>
              <w:rPr>
                <w:rFonts w:ascii="Times New Roman" w:hAnsi="Times New Roman" w:cs="Times New Roman"/>
                <w:sz w:val="24"/>
                <w:szCs w:val="24"/>
              </w:rPr>
            </w:pPr>
            <w:r w:rsidRPr="00E02D20">
              <w:rPr>
                <w:rFonts w:ascii="Arial" w:hAnsi="Arial" w:cs="Arial"/>
                <w:b/>
                <w:bCs/>
                <w:sz w:val="18"/>
                <w:szCs w:val="18"/>
              </w:rPr>
              <w:t>Register</w:t>
            </w:r>
            <w:r w:rsidRPr="00E02D20">
              <w:rPr>
                <w:rFonts w:ascii="Arial" w:hAnsi="Arial" w:cs="Arial"/>
                <w:b/>
                <w:bCs/>
                <w:spacing w:val="-1"/>
                <w:sz w:val="18"/>
                <w:szCs w:val="18"/>
              </w:rPr>
              <w:t xml:space="preserve"> </w:t>
            </w:r>
            <w:r w:rsidRPr="00E02D20">
              <w:rPr>
                <w:rFonts w:ascii="Arial" w:hAnsi="Arial" w:cs="Arial"/>
                <w:b/>
                <w:bCs/>
                <w:sz w:val="18"/>
                <w:szCs w:val="18"/>
              </w:rPr>
              <w:t>name</w:t>
            </w:r>
          </w:p>
        </w:tc>
        <w:tc>
          <w:tcPr>
            <w:tcW w:w="999" w:type="dxa"/>
            <w:tcBorders>
              <w:top w:val="single" w:sz="4" w:space="0" w:color="000000"/>
              <w:left w:val="single" w:sz="4" w:space="0" w:color="000000"/>
              <w:bottom w:val="single" w:sz="4" w:space="0" w:color="000000"/>
              <w:right w:val="single" w:sz="4" w:space="0" w:color="000000"/>
            </w:tcBorders>
            <w:shd w:val="clear" w:color="auto" w:fill="EDEBE0"/>
          </w:tcPr>
          <w:p w:rsidR="00E02D20" w:rsidRPr="00E02D20" w:rsidRDefault="00E02D20" w:rsidP="00E02D20">
            <w:pPr>
              <w:kinsoku w:val="0"/>
              <w:overflowPunct w:val="0"/>
              <w:autoSpaceDE w:val="0"/>
              <w:autoSpaceDN w:val="0"/>
              <w:adjustRightInd w:val="0"/>
              <w:spacing w:after="0" w:line="203" w:lineRule="exact"/>
              <w:ind w:left="28"/>
              <w:rPr>
                <w:rFonts w:ascii="Times New Roman" w:hAnsi="Times New Roman" w:cs="Times New Roman"/>
                <w:sz w:val="24"/>
                <w:szCs w:val="24"/>
              </w:rPr>
            </w:pPr>
            <w:r w:rsidRPr="00E02D20">
              <w:rPr>
                <w:rFonts w:ascii="Arial" w:hAnsi="Arial" w:cs="Arial"/>
                <w:b/>
                <w:bCs/>
                <w:sz w:val="18"/>
                <w:szCs w:val="18"/>
              </w:rPr>
              <w:t>Register id</w:t>
            </w:r>
          </w:p>
        </w:tc>
        <w:tc>
          <w:tcPr>
            <w:tcW w:w="1262" w:type="dxa"/>
            <w:tcBorders>
              <w:top w:val="single" w:sz="4" w:space="0" w:color="000000"/>
              <w:left w:val="single" w:sz="4" w:space="0" w:color="000000"/>
              <w:bottom w:val="single" w:sz="4" w:space="0" w:color="000000"/>
              <w:right w:val="single" w:sz="4" w:space="0" w:color="000000"/>
            </w:tcBorders>
            <w:shd w:val="clear" w:color="auto" w:fill="EDEBE0"/>
          </w:tcPr>
          <w:p w:rsidR="00E02D20" w:rsidRPr="00E02D20" w:rsidRDefault="00E02D20" w:rsidP="00E02D20">
            <w:pPr>
              <w:kinsoku w:val="0"/>
              <w:overflowPunct w:val="0"/>
              <w:autoSpaceDE w:val="0"/>
              <w:autoSpaceDN w:val="0"/>
              <w:adjustRightInd w:val="0"/>
              <w:spacing w:after="0" w:line="240" w:lineRule="auto"/>
              <w:ind w:left="139" w:right="140" w:firstLine="21"/>
              <w:rPr>
                <w:rFonts w:ascii="Times New Roman" w:hAnsi="Times New Roman" w:cs="Times New Roman"/>
                <w:sz w:val="24"/>
                <w:szCs w:val="24"/>
              </w:rPr>
            </w:pPr>
            <w:r w:rsidRPr="00E02D20">
              <w:rPr>
                <w:rFonts w:ascii="Arial" w:hAnsi="Arial" w:cs="Arial"/>
                <w:b/>
                <w:bCs/>
                <w:sz w:val="18"/>
                <w:szCs w:val="18"/>
              </w:rPr>
              <w:t>Size,</w:t>
            </w:r>
            <w:r w:rsidRPr="00E02D20">
              <w:rPr>
                <w:rFonts w:ascii="Arial" w:hAnsi="Arial" w:cs="Arial"/>
                <w:b/>
                <w:bCs/>
                <w:spacing w:val="-4"/>
                <w:sz w:val="18"/>
                <w:szCs w:val="18"/>
              </w:rPr>
              <w:t xml:space="preserve"> </w:t>
            </w:r>
            <w:r w:rsidRPr="00E02D20">
              <w:rPr>
                <w:rFonts w:ascii="Arial" w:hAnsi="Arial" w:cs="Arial"/>
                <w:b/>
                <w:bCs/>
                <w:sz w:val="18"/>
                <w:szCs w:val="18"/>
              </w:rPr>
              <w:t>Type, Permission</w:t>
            </w:r>
          </w:p>
        </w:tc>
        <w:tc>
          <w:tcPr>
            <w:tcW w:w="4566" w:type="dxa"/>
            <w:tcBorders>
              <w:top w:val="single" w:sz="4" w:space="0" w:color="000000"/>
              <w:left w:val="single" w:sz="4" w:space="0" w:color="000000"/>
              <w:bottom w:val="single" w:sz="4" w:space="0" w:color="000000"/>
              <w:right w:val="single" w:sz="4" w:space="0" w:color="000000"/>
            </w:tcBorders>
            <w:shd w:val="clear" w:color="auto" w:fill="EDEBE0"/>
          </w:tcPr>
          <w:p w:rsidR="00E02D20" w:rsidRPr="00E02D20" w:rsidRDefault="00E02D20" w:rsidP="00E02D20">
            <w:pPr>
              <w:kinsoku w:val="0"/>
              <w:overflowPunct w:val="0"/>
              <w:autoSpaceDE w:val="0"/>
              <w:autoSpaceDN w:val="0"/>
              <w:adjustRightInd w:val="0"/>
              <w:spacing w:after="0" w:line="203" w:lineRule="exact"/>
              <w:ind w:left="3"/>
              <w:jc w:val="center"/>
              <w:rPr>
                <w:rFonts w:ascii="Times New Roman" w:hAnsi="Times New Roman" w:cs="Times New Roman"/>
                <w:sz w:val="24"/>
                <w:szCs w:val="24"/>
              </w:rPr>
            </w:pPr>
            <w:r w:rsidRPr="00E02D20">
              <w:rPr>
                <w:rFonts w:ascii="Arial" w:hAnsi="Arial" w:cs="Arial"/>
                <w:b/>
                <w:bCs/>
                <w:sz w:val="18"/>
                <w:szCs w:val="18"/>
              </w:rPr>
              <w:t>Description</w:t>
            </w:r>
          </w:p>
        </w:tc>
      </w:tr>
      <w:tr w:rsidR="00E02D20" w:rsidRPr="00E02D20">
        <w:trPr>
          <w:trHeight w:hRule="exact" w:val="2343"/>
        </w:trPr>
        <w:tc>
          <w:tcPr>
            <w:tcW w:w="144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ind w:left="-1" w:right="522"/>
              <w:rPr>
                <w:rFonts w:ascii="Times New Roman" w:hAnsi="Times New Roman" w:cs="Times New Roman"/>
                <w:sz w:val="24"/>
                <w:szCs w:val="24"/>
              </w:rPr>
            </w:pPr>
            <w:r w:rsidRPr="00E02D20">
              <w:rPr>
                <w:rFonts w:ascii="Arial" w:hAnsi="Arial" w:cs="Arial"/>
                <w:sz w:val="20"/>
                <w:szCs w:val="20"/>
              </w:rPr>
              <w:t>Hw</w:t>
            </w:r>
            <w:r w:rsidRPr="00E02D20">
              <w:rPr>
                <w:rFonts w:ascii="Arial" w:hAnsi="Arial" w:cs="Arial"/>
                <w:spacing w:val="-4"/>
                <w:sz w:val="20"/>
                <w:szCs w:val="20"/>
              </w:rPr>
              <w:t xml:space="preserve"> </w:t>
            </w:r>
            <w:r w:rsidRPr="00E02D20">
              <w:rPr>
                <w:rFonts w:ascii="Arial" w:hAnsi="Arial" w:cs="Arial"/>
                <w:sz w:val="20"/>
                <w:szCs w:val="20"/>
              </w:rPr>
              <w:t>Status</w:t>
            </w:r>
            <w:r w:rsidRPr="00E02D20">
              <w:rPr>
                <w:rFonts w:ascii="Arial" w:hAnsi="Arial" w:cs="Arial"/>
                <w:w w:val="99"/>
                <w:sz w:val="20"/>
                <w:szCs w:val="20"/>
              </w:rPr>
              <w:t xml:space="preserve"> </w:t>
            </w:r>
            <w:r w:rsidRPr="00E02D20">
              <w:rPr>
                <w:rFonts w:ascii="Arial" w:hAnsi="Arial" w:cs="Arial"/>
                <w:sz w:val="20"/>
                <w:szCs w:val="20"/>
              </w:rPr>
              <w:t>Flags</w:t>
            </w:r>
          </w:p>
        </w:tc>
        <w:tc>
          <w:tcPr>
            <w:tcW w:w="999"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338" w:lineRule="auto"/>
              <w:ind w:right="357"/>
              <w:rPr>
                <w:rFonts w:ascii="Times New Roman" w:hAnsi="Times New Roman" w:cs="Times New Roman"/>
                <w:sz w:val="24"/>
                <w:szCs w:val="24"/>
              </w:rPr>
            </w:pPr>
            <w:r w:rsidRPr="00E02D20">
              <w:rPr>
                <w:rFonts w:ascii="Arial" w:hAnsi="Arial" w:cs="Arial"/>
                <w:sz w:val="20"/>
                <w:szCs w:val="20"/>
              </w:rPr>
              <w:t>U45</w:t>
            </w:r>
            <w:r w:rsidRPr="00E02D20">
              <w:rPr>
                <w:rFonts w:ascii="Arial" w:hAnsi="Arial" w:cs="Arial"/>
                <w:w w:val="99"/>
                <w:sz w:val="20"/>
                <w:szCs w:val="20"/>
              </w:rPr>
              <w:t xml:space="preserve"> </w:t>
            </w:r>
            <w:r w:rsidRPr="00E02D20">
              <w:rPr>
                <w:rFonts w:ascii="Arial" w:hAnsi="Arial" w:cs="Arial"/>
                <w:sz w:val="20"/>
                <w:szCs w:val="20"/>
              </w:rPr>
              <w:t>(85.45)</w:t>
            </w:r>
          </w:p>
        </w:tc>
        <w:tc>
          <w:tcPr>
            <w:tcW w:w="126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ind w:right="454"/>
              <w:rPr>
                <w:rFonts w:ascii="Times New Roman" w:hAnsi="Times New Roman" w:cs="Times New Roman"/>
                <w:sz w:val="24"/>
                <w:szCs w:val="24"/>
              </w:rPr>
            </w:pPr>
            <w:r w:rsidRPr="00E02D20">
              <w:rPr>
                <w:rFonts w:ascii="Arial" w:hAnsi="Arial" w:cs="Arial"/>
                <w:sz w:val="20"/>
                <w:szCs w:val="20"/>
              </w:rPr>
              <w:t>1,Dword.</w:t>
            </w:r>
            <w:r w:rsidRPr="00E02D20">
              <w:rPr>
                <w:rFonts w:ascii="Arial" w:hAnsi="Arial" w:cs="Arial"/>
                <w:w w:val="99"/>
                <w:sz w:val="20"/>
                <w:szCs w:val="20"/>
              </w:rPr>
              <w:t xml:space="preserve"> </w:t>
            </w:r>
            <w:r w:rsidRPr="00E02D20">
              <w:rPr>
                <w:rFonts w:ascii="Arial" w:hAnsi="Arial" w:cs="Arial"/>
                <w:sz w:val="20"/>
                <w:szCs w:val="20"/>
              </w:rPr>
              <w:t>Read</w:t>
            </w:r>
          </w:p>
        </w:tc>
        <w:tc>
          <w:tcPr>
            <w:tcW w:w="4566"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40" w:lineRule="auto"/>
              <w:rPr>
                <w:rFonts w:ascii="Arial" w:hAnsi="Arial" w:cs="Arial"/>
                <w:sz w:val="20"/>
                <w:szCs w:val="20"/>
              </w:rPr>
            </w:pPr>
            <w:r w:rsidRPr="00E02D20">
              <w:rPr>
                <w:rFonts w:ascii="Arial" w:hAnsi="Arial" w:cs="Arial"/>
                <w:sz w:val="20"/>
                <w:szCs w:val="20"/>
              </w:rPr>
              <w:t>0x00000001 – HwOK</w:t>
            </w:r>
          </w:p>
          <w:p w:rsidR="00E02D20" w:rsidRPr="00E02D20" w:rsidRDefault="00E02D20" w:rsidP="00E02D20">
            <w:pPr>
              <w:kinsoku w:val="0"/>
              <w:overflowPunct w:val="0"/>
              <w:autoSpaceDE w:val="0"/>
              <w:autoSpaceDN w:val="0"/>
              <w:adjustRightInd w:val="0"/>
              <w:spacing w:before="94" w:after="0" w:line="338" w:lineRule="auto"/>
              <w:ind w:right="1240"/>
              <w:rPr>
                <w:rFonts w:ascii="Times New Roman" w:hAnsi="Times New Roman" w:cs="Times New Roman"/>
                <w:sz w:val="24"/>
                <w:szCs w:val="24"/>
              </w:rPr>
            </w:pPr>
            <w:r w:rsidRPr="00E02D20">
              <w:rPr>
                <w:rFonts w:ascii="Arial" w:hAnsi="Arial" w:cs="Arial"/>
                <w:sz w:val="20"/>
                <w:szCs w:val="20"/>
              </w:rPr>
              <w:t>0x00000002 – HwCasErr</w:t>
            </w:r>
            <w:r w:rsidRPr="00E02D20">
              <w:rPr>
                <w:rFonts w:ascii="Arial" w:hAnsi="Arial" w:cs="Arial"/>
                <w:w w:val="99"/>
                <w:sz w:val="20"/>
                <w:szCs w:val="20"/>
              </w:rPr>
              <w:t xml:space="preserve"> </w:t>
            </w:r>
            <w:r w:rsidRPr="00E02D20">
              <w:rPr>
                <w:rFonts w:ascii="Arial" w:hAnsi="Arial" w:cs="Arial"/>
                <w:sz w:val="20"/>
                <w:szCs w:val="20"/>
              </w:rPr>
              <w:t>0x00000010 –</w:t>
            </w:r>
            <w:r w:rsidRPr="00E02D20">
              <w:rPr>
                <w:rFonts w:ascii="Arial" w:hAnsi="Arial" w:cs="Arial"/>
                <w:spacing w:val="-5"/>
                <w:sz w:val="20"/>
                <w:szCs w:val="20"/>
              </w:rPr>
              <w:t xml:space="preserve"> </w:t>
            </w:r>
            <w:r w:rsidRPr="00E02D20">
              <w:rPr>
                <w:rFonts w:ascii="Arial" w:hAnsi="Arial" w:cs="Arial"/>
                <w:sz w:val="20"/>
                <w:szCs w:val="20"/>
              </w:rPr>
              <w:t>HwLaserDioDisabled</w:t>
            </w:r>
            <w:r w:rsidRPr="00E02D20">
              <w:rPr>
                <w:rFonts w:ascii="Arial" w:hAnsi="Arial" w:cs="Arial"/>
                <w:w w:val="99"/>
                <w:sz w:val="20"/>
                <w:szCs w:val="20"/>
              </w:rPr>
              <w:t xml:space="preserve"> </w:t>
            </w:r>
            <w:r w:rsidRPr="00E02D20">
              <w:rPr>
                <w:rFonts w:ascii="Arial" w:hAnsi="Arial" w:cs="Arial"/>
                <w:sz w:val="20"/>
                <w:szCs w:val="20"/>
              </w:rPr>
              <w:t>0x00000100 –</w:t>
            </w:r>
            <w:r w:rsidRPr="00E02D20">
              <w:rPr>
                <w:rFonts w:ascii="Arial" w:hAnsi="Arial" w:cs="Arial"/>
                <w:spacing w:val="-4"/>
                <w:sz w:val="20"/>
                <w:szCs w:val="20"/>
              </w:rPr>
              <w:t xml:space="preserve"> </w:t>
            </w:r>
            <w:r w:rsidRPr="00E02D20">
              <w:rPr>
                <w:rFonts w:ascii="Arial" w:hAnsi="Arial" w:cs="Arial"/>
                <w:sz w:val="20"/>
                <w:szCs w:val="20"/>
              </w:rPr>
              <w:t>HwSyncDioAsserted</w:t>
            </w:r>
            <w:r w:rsidRPr="00E02D20">
              <w:rPr>
                <w:rFonts w:ascii="Arial" w:hAnsi="Arial" w:cs="Arial"/>
                <w:w w:val="99"/>
                <w:sz w:val="20"/>
                <w:szCs w:val="20"/>
              </w:rPr>
              <w:t xml:space="preserve"> </w:t>
            </w:r>
            <w:r w:rsidRPr="00E02D20">
              <w:rPr>
                <w:rFonts w:ascii="Arial" w:hAnsi="Arial" w:cs="Arial"/>
                <w:sz w:val="20"/>
                <w:szCs w:val="20"/>
              </w:rPr>
              <w:t>0x00000200 –</w:t>
            </w:r>
            <w:r w:rsidRPr="00E02D20">
              <w:rPr>
                <w:rFonts w:ascii="Arial" w:hAnsi="Arial" w:cs="Arial"/>
                <w:spacing w:val="-6"/>
                <w:sz w:val="20"/>
                <w:szCs w:val="20"/>
              </w:rPr>
              <w:t xml:space="preserve"> </w:t>
            </w:r>
            <w:r w:rsidRPr="00E02D20">
              <w:rPr>
                <w:rFonts w:ascii="Arial" w:hAnsi="Arial" w:cs="Arial"/>
                <w:sz w:val="20"/>
                <w:szCs w:val="20"/>
              </w:rPr>
              <w:t>HwSyncDioLastFrame</w:t>
            </w:r>
            <w:r w:rsidRPr="00E02D20">
              <w:rPr>
                <w:rFonts w:ascii="Arial" w:hAnsi="Arial" w:cs="Arial"/>
                <w:w w:val="99"/>
                <w:sz w:val="20"/>
                <w:szCs w:val="20"/>
              </w:rPr>
              <w:t xml:space="preserve"> </w:t>
            </w:r>
            <w:r w:rsidRPr="00E02D20">
              <w:rPr>
                <w:rFonts w:ascii="Arial" w:hAnsi="Arial" w:cs="Arial"/>
                <w:sz w:val="20"/>
                <w:szCs w:val="20"/>
              </w:rPr>
              <w:t>0x00000400 –</w:t>
            </w:r>
            <w:r w:rsidRPr="00E02D20">
              <w:rPr>
                <w:rFonts w:ascii="Arial" w:hAnsi="Arial" w:cs="Arial"/>
                <w:spacing w:val="-1"/>
                <w:sz w:val="20"/>
                <w:szCs w:val="20"/>
              </w:rPr>
              <w:t xml:space="preserve"> </w:t>
            </w:r>
            <w:r w:rsidRPr="00E02D20">
              <w:rPr>
                <w:rFonts w:ascii="Arial" w:hAnsi="Arial" w:cs="Arial"/>
                <w:sz w:val="20"/>
                <w:szCs w:val="20"/>
              </w:rPr>
              <w:t>HwSyncEnabled</w:t>
            </w:r>
            <w:r w:rsidRPr="00E02D20">
              <w:rPr>
                <w:rFonts w:ascii="Arial" w:hAnsi="Arial" w:cs="Arial"/>
                <w:w w:val="99"/>
                <w:sz w:val="20"/>
                <w:szCs w:val="20"/>
              </w:rPr>
              <w:t xml:space="preserve"> </w:t>
            </w:r>
            <w:r w:rsidRPr="00E02D20">
              <w:rPr>
                <w:rFonts w:ascii="Arial" w:hAnsi="Arial" w:cs="Arial"/>
                <w:sz w:val="20"/>
                <w:szCs w:val="20"/>
              </w:rPr>
              <w:t>0x00001000 – HwMotionZ (1)</w:t>
            </w:r>
          </w:p>
        </w:tc>
      </w:tr>
    </w:tbl>
    <w:p w:rsidR="00E02D20" w:rsidRPr="00E02D20" w:rsidRDefault="00E02D20" w:rsidP="00E02D20">
      <w:pPr>
        <w:kinsoku w:val="0"/>
        <w:overflowPunct w:val="0"/>
        <w:autoSpaceDE w:val="0"/>
        <w:autoSpaceDN w:val="0"/>
        <w:adjustRightInd w:val="0"/>
        <w:spacing w:before="4" w:after="0" w:line="240" w:lineRule="auto"/>
        <w:rPr>
          <w:rFonts w:ascii="Times New Roman" w:hAnsi="Times New Roman" w:cs="Times New Roman"/>
          <w:sz w:val="2"/>
          <w:szCs w:val="2"/>
        </w:rPr>
      </w:pPr>
    </w:p>
    <w:tbl>
      <w:tblPr>
        <w:tblW w:w="0" w:type="auto"/>
        <w:tblInd w:w="261" w:type="dxa"/>
        <w:tblLayout w:type="fixed"/>
        <w:tblCellMar>
          <w:left w:w="0" w:type="dxa"/>
          <w:right w:w="0" w:type="dxa"/>
        </w:tblCellMar>
        <w:tblLook w:val="0000"/>
      </w:tblPr>
      <w:tblGrid>
        <w:gridCol w:w="1442"/>
        <w:gridCol w:w="999"/>
        <w:gridCol w:w="1262"/>
        <w:gridCol w:w="4566"/>
      </w:tblGrid>
      <w:tr w:rsidR="00E02D20" w:rsidRPr="00E02D20">
        <w:trPr>
          <w:trHeight w:hRule="exact" w:val="3581"/>
        </w:trPr>
        <w:tc>
          <w:tcPr>
            <w:tcW w:w="144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autoSpaceDE w:val="0"/>
              <w:autoSpaceDN w:val="0"/>
              <w:adjustRightInd w:val="0"/>
              <w:spacing w:after="0" w:line="240" w:lineRule="auto"/>
              <w:rPr>
                <w:rFonts w:ascii="Times New Roman" w:hAnsi="Times New Roman" w:cs="Times New Roman"/>
                <w:sz w:val="24"/>
                <w:szCs w:val="24"/>
              </w:rPr>
            </w:pPr>
          </w:p>
        </w:tc>
        <w:tc>
          <w:tcPr>
            <w:tcW w:w="999"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autoSpaceDE w:val="0"/>
              <w:autoSpaceDN w:val="0"/>
              <w:adjustRightInd w:val="0"/>
              <w:spacing w:after="0" w:line="240" w:lineRule="auto"/>
              <w:rPr>
                <w:rFonts w:ascii="Times New Roman" w:hAnsi="Times New Roman" w:cs="Times New Roman"/>
                <w:sz w:val="24"/>
                <w:szCs w:val="24"/>
              </w:rPr>
            </w:pPr>
          </w:p>
        </w:tc>
        <w:tc>
          <w:tcPr>
            <w:tcW w:w="126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autoSpaceDE w:val="0"/>
              <w:autoSpaceDN w:val="0"/>
              <w:adjustRightInd w:val="0"/>
              <w:spacing w:after="0" w:line="240" w:lineRule="auto"/>
              <w:rPr>
                <w:rFonts w:ascii="Times New Roman" w:hAnsi="Times New Roman" w:cs="Times New Roman"/>
                <w:sz w:val="24"/>
                <w:szCs w:val="24"/>
              </w:rPr>
            </w:pPr>
          </w:p>
        </w:tc>
        <w:tc>
          <w:tcPr>
            <w:tcW w:w="4566"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after="0" w:line="338" w:lineRule="auto"/>
              <w:ind w:right="1287"/>
              <w:rPr>
                <w:rFonts w:ascii="Arial" w:hAnsi="Arial" w:cs="Arial"/>
                <w:sz w:val="20"/>
                <w:szCs w:val="20"/>
              </w:rPr>
            </w:pPr>
            <w:r w:rsidRPr="00E02D20">
              <w:rPr>
                <w:rFonts w:ascii="Arial" w:hAnsi="Arial" w:cs="Arial"/>
                <w:sz w:val="20"/>
                <w:szCs w:val="20"/>
              </w:rPr>
              <w:t>0x00002000 – HwMotionX</w:t>
            </w:r>
            <w:r w:rsidRPr="00E02D20">
              <w:rPr>
                <w:rFonts w:ascii="Arial" w:hAnsi="Arial" w:cs="Arial"/>
                <w:spacing w:val="1"/>
                <w:sz w:val="20"/>
                <w:szCs w:val="20"/>
              </w:rPr>
              <w:t xml:space="preserve"> </w:t>
            </w:r>
            <w:r w:rsidRPr="00E02D20">
              <w:rPr>
                <w:rFonts w:ascii="Arial" w:hAnsi="Arial" w:cs="Arial"/>
                <w:sz w:val="20"/>
                <w:szCs w:val="20"/>
              </w:rPr>
              <w:t>(1)</w:t>
            </w:r>
            <w:r w:rsidRPr="00E02D20">
              <w:rPr>
                <w:rFonts w:ascii="Arial" w:hAnsi="Arial" w:cs="Arial"/>
                <w:w w:val="99"/>
                <w:sz w:val="20"/>
                <w:szCs w:val="20"/>
              </w:rPr>
              <w:t xml:space="preserve"> </w:t>
            </w:r>
            <w:r w:rsidRPr="00E02D20">
              <w:rPr>
                <w:rFonts w:ascii="Arial" w:hAnsi="Arial" w:cs="Arial"/>
                <w:sz w:val="20"/>
                <w:szCs w:val="20"/>
              </w:rPr>
              <w:t>0x00004000 – HwMotionY</w:t>
            </w:r>
            <w:r w:rsidRPr="00E02D20">
              <w:rPr>
                <w:rFonts w:ascii="Arial" w:hAnsi="Arial" w:cs="Arial"/>
                <w:spacing w:val="-1"/>
                <w:sz w:val="20"/>
                <w:szCs w:val="20"/>
              </w:rPr>
              <w:t xml:space="preserve"> </w:t>
            </w:r>
            <w:r w:rsidRPr="00E02D20">
              <w:rPr>
                <w:rFonts w:ascii="Arial" w:hAnsi="Arial" w:cs="Arial"/>
                <w:sz w:val="20"/>
                <w:szCs w:val="20"/>
              </w:rPr>
              <w:t>(1)</w:t>
            </w:r>
            <w:r w:rsidRPr="00E02D20">
              <w:rPr>
                <w:rFonts w:ascii="Arial" w:hAnsi="Arial" w:cs="Arial"/>
                <w:w w:val="99"/>
                <w:sz w:val="20"/>
                <w:szCs w:val="20"/>
              </w:rPr>
              <w:t xml:space="preserve"> </w:t>
            </w:r>
            <w:r w:rsidRPr="00E02D20">
              <w:rPr>
                <w:rFonts w:ascii="Arial" w:hAnsi="Arial" w:cs="Arial"/>
                <w:sz w:val="20"/>
                <w:szCs w:val="20"/>
              </w:rPr>
              <w:t>0x00010000 – HwMotionCWLimit</w:t>
            </w:r>
            <w:r w:rsidRPr="00E02D20">
              <w:rPr>
                <w:rFonts w:ascii="Arial" w:hAnsi="Arial" w:cs="Arial"/>
                <w:spacing w:val="-9"/>
                <w:sz w:val="20"/>
                <w:szCs w:val="20"/>
              </w:rPr>
              <w:t xml:space="preserve"> </w:t>
            </w:r>
            <w:r w:rsidRPr="00E02D20">
              <w:rPr>
                <w:rFonts w:ascii="Arial" w:hAnsi="Arial" w:cs="Arial"/>
                <w:sz w:val="20"/>
                <w:szCs w:val="20"/>
              </w:rPr>
              <w:t>(1)</w:t>
            </w:r>
          </w:p>
          <w:p w:rsidR="00E02D20" w:rsidRPr="00E02D20" w:rsidRDefault="00E02D20" w:rsidP="00E02D20">
            <w:pPr>
              <w:kinsoku w:val="0"/>
              <w:overflowPunct w:val="0"/>
              <w:autoSpaceDE w:val="0"/>
              <w:autoSpaceDN w:val="0"/>
              <w:adjustRightInd w:val="0"/>
              <w:spacing w:before="2" w:after="0" w:line="338" w:lineRule="auto"/>
              <w:ind w:right="579"/>
              <w:rPr>
                <w:rFonts w:ascii="Arial" w:hAnsi="Arial" w:cs="Arial"/>
                <w:sz w:val="20"/>
                <w:szCs w:val="20"/>
              </w:rPr>
            </w:pPr>
            <w:r w:rsidRPr="00E02D20">
              <w:rPr>
                <w:rFonts w:ascii="Arial" w:hAnsi="Arial" w:cs="Arial"/>
                <w:sz w:val="20"/>
                <w:szCs w:val="20"/>
              </w:rPr>
              <w:t>0x00020000 – HwMotionCWLimitSense</w:t>
            </w:r>
            <w:r w:rsidRPr="00E02D20">
              <w:rPr>
                <w:rFonts w:ascii="Arial" w:hAnsi="Arial" w:cs="Arial"/>
                <w:spacing w:val="-7"/>
                <w:sz w:val="20"/>
                <w:szCs w:val="20"/>
              </w:rPr>
              <w:t xml:space="preserve"> </w:t>
            </w:r>
            <w:r w:rsidRPr="00E02D20">
              <w:rPr>
                <w:rFonts w:ascii="Arial" w:hAnsi="Arial" w:cs="Arial"/>
                <w:sz w:val="20"/>
                <w:szCs w:val="20"/>
              </w:rPr>
              <w:t>(1)</w:t>
            </w:r>
            <w:r w:rsidRPr="00E02D20">
              <w:rPr>
                <w:rFonts w:ascii="Arial" w:hAnsi="Arial" w:cs="Arial"/>
                <w:w w:val="99"/>
                <w:sz w:val="20"/>
                <w:szCs w:val="20"/>
              </w:rPr>
              <w:t xml:space="preserve"> </w:t>
            </w:r>
            <w:r w:rsidRPr="00E02D20">
              <w:rPr>
                <w:rFonts w:ascii="Arial" w:hAnsi="Arial" w:cs="Arial"/>
                <w:sz w:val="20"/>
                <w:szCs w:val="20"/>
              </w:rPr>
              <w:t>0x00040000 – HwMotionCCWLimit</w:t>
            </w:r>
            <w:r w:rsidRPr="00E02D20">
              <w:rPr>
                <w:rFonts w:ascii="Arial" w:hAnsi="Arial" w:cs="Arial"/>
                <w:spacing w:val="-3"/>
                <w:sz w:val="20"/>
                <w:szCs w:val="20"/>
              </w:rPr>
              <w:t xml:space="preserve"> </w:t>
            </w:r>
            <w:r w:rsidRPr="00E02D20">
              <w:rPr>
                <w:rFonts w:ascii="Arial" w:hAnsi="Arial" w:cs="Arial"/>
                <w:sz w:val="20"/>
                <w:szCs w:val="20"/>
              </w:rPr>
              <w:t>(1)</w:t>
            </w:r>
            <w:r w:rsidRPr="00E02D20">
              <w:rPr>
                <w:rFonts w:ascii="Arial" w:hAnsi="Arial" w:cs="Arial"/>
                <w:w w:val="99"/>
                <w:sz w:val="20"/>
                <w:szCs w:val="20"/>
              </w:rPr>
              <w:t xml:space="preserve"> </w:t>
            </w:r>
            <w:r w:rsidRPr="00E02D20">
              <w:rPr>
                <w:rFonts w:ascii="Arial" w:hAnsi="Arial" w:cs="Arial"/>
                <w:sz w:val="20"/>
                <w:szCs w:val="20"/>
              </w:rPr>
              <w:t>0x00080000 – HwMotionCCWLimitSense</w:t>
            </w:r>
            <w:r w:rsidRPr="00E02D20">
              <w:rPr>
                <w:rFonts w:ascii="Arial" w:hAnsi="Arial" w:cs="Arial"/>
                <w:spacing w:val="-12"/>
                <w:sz w:val="20"/>
                <w:szCs w:val="20"/>
              </w:rPr>
              <w:t xml:space="preserve"> </w:t>
            </w:r>
            <w:r w:rsidRPr="00E02D20">
              <w:rPr>
                <w:rFonts w:ascii="Arial" w:hAnsi="Arial" w:cs="Arial"/>
                <w:sz w:val="20"/>
                <w:szCs w:val="20"/>
              </w:rPr>
              <w:t>(1)</w:t>
            </w:r>
            <w:r w:rsidRPr="00E02D20">
              <w:rPr>
                <w:rFonts w:ascii="Arial" w:hAnsi="Arial" w:cs="Arial"/>
                <w:w w:val="99"/>
                <w:sz w:val="20"/>
                <w:szCs w:val="20"/>
              </w:rPr>
              <w:t xml:space="preserve"> </w:t>
            </w:r>
            <w:r w:rsidRPr="00E02D20">
              <w:rPr>
                <w:rFonts w:ascii="Arial" w:hAnsi="Arial" w:cs="Arial"/>
                <w:sz w:val="20"/>
                <w:szCs w:val="20"/>
              </w:rPr>
              <w:t>0x00100000 – HwMotionInhibit</w:t>
            </w:r>
            <w:r w:rsidRPr="00E02D20">
              <w:rPr>
                <w:rFonts w:ascii="Arial" w:hAnsi="Arial" w:cs="Arial"/>
                <w:spacing w:val="-2"/>
                <w:sz w:val="20"/>
                <w:szCs w:val="20"/>
              </w:rPr>
              <w:t xml:space="preserve"> </w:t>
            </w:r>
            <w:r w:rsidRPr="00E02D20">
              <w:rPr>
                <w:rFonts w:ascii="Arial" w:hAnsi="Arial" w:cs="Arial"/>
                <w:sz w:val="20"/>
                <w:szCs w:val="20"/>
              </w:rPr>
              <w:t>(1)</w:t>
            </w:r>
            <w:r w:rsidRPr="00E02D20">
              <w:rPr>
                <w:rFonts w:ascii="Arial" w:hAnsi="Arial" w:cs="Arial"/>
                <w:w w:val="99"/>
                <w:sz w:val="20"/>
                <w:szCs w:val="20"/>
              </w:rPr>
              <w:t xml:space="preserve"> </w:t>
            </w:r>
            <w:r w:rsidRPr="00E02D20">
              <w:rPr>
                <w:rFonts w:ascii="Arial" w:hAnsi="Arial" w:cs="Arial"/>
                <w:sz w:val="20"/>
                <w:szCs w:val="20"/>
              </w:rPr>
              <w:t>0x00200000 – HwMotionInhibitSense</w:t>
            </w:r>
            <w:r w:rsidRPr="00E02D20">
              <w:rPr>
                <w:rFonts w:ascii="Arial" w:hAnsi="Arial" w:cs="Arial"/>
                <w:spacing w:val="-5"/>
                <w:sz w:val="20"/>
                <w:szCs w:val="20"/>
              </w:rPr>
              <w:t xml:space="preserve"> </w:t>
            </w:r>
            <w:r w:rsidRPr="00E02D20">
              <w:rPr>
                <w:rFonts w:ascii="Arial" w:hAnsi="Arial" w:cs="Arial"/>
                <w:sz w:val="20"/>
                <w:szCs w:val="20"/>
              </w:rPr>
              <w:t>(1)</w:t>
            </w:r>
            <w:r w:rsidRPr="00E02D20">
              <w:rPr>
                <w:rFonts w:ascii="Arial" w:hAnsi="Arial" w:cs="Arial"/>
                <w:w w:val="99"/>
                <w:sz w:val="20"/>
                <w:szCs w:val="20"/>
              </w:rPr>
              <w:t xml:space="preserve"> </w:t>
            </w:r>
            <w:r w:rsidRPr="00E02D20">
              <w:rPr>
                <w:rFonts w:ascii="Arial" w:hAnsi="Arial" w:cs="Arial"/>
                <w:sz w:val="20"/>
                <w:szCs w:val="20"/>
              </w:rPr>
              <w:t>0x01000000 – HwWhistleCWLimit</w:t>
            </w:r>
            <w:r w:rsidRPr="00E02D20">
              <w:rPr>
                <w:rFonts w:ascii="Arial" w:hAnsi="Arial" w:cs="Arial"/>
                <w:spacing w:val="-2"/>
                <w:sz w:val="20"/>
                <w:szCs w:val="20"/>
              </w:rPr>
              <w:t xml:space="preserve"> </w:t>
            </w:r>
            <w:r w:rsidRPr="00E02D20">
              <w:rPr>
                <w:rFonts w:ascii="Arial" w:hAnsi="Arial" w:cs="Arial"/>
                <w:sz w:val="20"/>
                <w:szCs w:val="20"/>
              </w:rPr>
              <w:t>(1)</w:t>
            </w:r>
            <w:r w:rsidRPr="00E02D20">
              <w:rPr>
                <w:rFonts w:ascii="Arial" w:hAnsi="Arial" w:cs="Arial"/>
                <w:w w:val="99"/>
                <w:sz w:val="20"/>
                <w:szCs w:val="20"/>
              </w:rPr>
              <w:t xml:space="preserve"> </w:t>
            </w:r>
            <w:r w:rsidRPr="00E02D20">
              <w:rPr>
                <w:rFonts w:ascii="Arial" w:hAnsi="Arial" w:cs="Arial"/>
                <w:sz w:val="20"/>
                <w:szCs w:val="20"/>
              </w:rPr>
              <w:t>0x04000000 – HwWhistleCCWLimit</w:t>
            </w:r>
            <w:r w:rsidRPr="00E02D20">
              <w:rPr>
                <w:rFonts w:ascii="Arial" w:hAnsi="Arial" w:cs="Arial"/>
                <w:spacing w:val="-3"/>
                <w:sz w:val="20"/>
                <w:szCs w:val="20"/>
              </w:rPr>
              <w:t xml:space="preserve"> </w:t>
            </w:r>
            <w:r w:rsidRPr="00E02D20">
              <w:rPr>
                <w:rFonts w:ascii="Arial" w:hAnsi="Arial" w:cs="Arial"/>
                <w:sz w:val="20"/>
                <w:szCs w:val="20"/>
              </w:rPr>
              <w:t>(1)</w:t>
            </w:r>
          </w:p>
          <w:p w:rsidR="00E02D20" w:rsidRPr="00E02D20" w:rsidRDefault="00E02D20" w:rsidP="00E02D20">
            <w:pPr>
              <w:kinsoku w:val="0"/>
              <w:overflowPunct w:val="0"/>
              <w:autoSpaceDE w:val="0"/>
              <w:autoSpaceDN w:val="0"/>
              <w:adjustRightInd w:val="0"/>
              <w:spacing w:before="2" w:after="0" w:line="240" w:lineRule="auto"/>
              <w:rPr>
                <w:rFonts w:ascii="Times New Roman" w:hAnsi="Times New Roman" w:cs="Times New Roman"/>
                <w:sz w:val="24"/>
                <w:szCs w:val="24"/>
              </w:rPr>
            </w:pPr>
            <w:r w:rsidRPr="00E02D20">
              <w:rPr>
                <w:rFonts w:ascii="Arial" w:hAnsi="Arial" w:cs="Arial"/>
                <w:sz w:val="20"/>
                <w:szCs w:val="20"/>
              </w:rPr>
              <w:t xml:space="preserve">Note 1: valid only with </w:t>
            </w:r>
            <w:r w:rsidRPr="00E02D20">
              <w:rPr>
                <w:rFonts w:ascii="Arial" w:hAnsi="Arial" w:cs="Arial"/>
                <w:spacing w:val="3"/>
                <w:sz w:val="20"/>
                <w:szCs w:val="20"/>
              </w:rPr>
              <w:t xml:space="preserve">WDI </w:t>
            </w:r>
            <w:r w:rsidRPr="00E02D20">
              <w:rPr>
                <w:rFonts w:ascii="Arial" w:hAnsi="Arial" w:cs="Arial"/>
                <w:sz w:val="20"/>
                <w:szCs w:val="20"/>
              </w:rPr>
              <w:t>motor</w:t>
            </w:r>
            <w:r w:rsidRPr="00E02D20">
              <w:rPr>
                <w:rFonts w:ascii="Arial" w:hAnsi="Arial" w:cs="Arial"/>
                <w:spacing w:val="-17"/>
                <w:sz w:val="20"/>
                <w:szCs w:val="20"/>
              </w:rPr>
              <w:t xml:space="preserve"> </w:t>
            </w:r>
            <w:r w:rsidRPr="00E02D20">
              <w:rPr>
                <w:rFonts w:ascii="Arial" w:hAnsi="Arial" w:cs="Arial"/>
                <w:sz w:val="20"/>
                <w:szCs w:val="20"/>
              </w:rPr>
              <w:t>controller</w:t>
            </w:r>
          </w:p>
        </w:tc>
      </w:tr>
      <w:tr w:rsidR="00E02D20" w:rsidRPr="00E02D20">
        <w:trPr>
          <w:trHeight w:hRule="exact" w:val="422"/>
        </w:trPr>
        <w:tc>
          <w:tcPr>
            <w:tcW w:w="1442" w:type="dxa"/>
            <w:tcBorders>
              <w:top w:val="single" w:sz="4" w:space="0" w:color="000000"/>
              <w:left w:val="single" w:sz="4" w:space="0" w:color="000000"/>
              <w:bottom w:val="single" w:sz="4" w:space="0" w:color="000000"/>
              <w:right w:val="single" w:sz="4" w:space="0" w:color="000000"/>
            </w:tcBorders>
            <w:shd w:val="clear" w:color="auto" w:fill="EDEBE0"/>
          </w:tcPr>
          <w:p w:rsidR="00E02D20" w:rsidRPr="00E02D20" w:rsidRDefault="00E02D20" w:rsidP="00E02D20">
            <w:pPr>
              <w:kinsoku w:val="0"/>
              <w:overflowPunct w:val="0"/>
              <w:autoSpaceDE w:val="0"/>
              <w:autoSpaceDN w:val="0"/>
              <w:adjustRightInd w:val="0"/>
              <w:spacing w:after="0" w:line="201" w:lineRule="exact"/>
              <w:ind w:left="95"/>
              <w:rPr>
                <w:rFonts w:ascii="Times New Roman" w:hAnsi="Times New Roman" w:cs="Times New Roman"/>
                <w:sz w:val="24"/>
                <w:szCs w:val="24"/>
              </w:rPr>
            </w:pPr>
            <w:r w:rsidRPr="00E02D20">
              <w:rPr>
                <w:rFonts w:ascii="Arial" w:hAnsi="Arial" w:cs="Arial"/>
                <w:b/>
                <w:bCs/>
                <w:sz w:val="18"/>
                <w:szCs w:val="18"/>
              </w:rPr>
              <w:t>Register</w:t>
            </w:r>
            <w:r w:rsidRPr="00E02D20">
              <w:rPr>
                <w:rFonts w:ascii="Arial" w:hAnsi="Arial" w:cs="Arial"/>
                <w:b/>
                <w:bCs/>
                <w:spacing w:val="-1"/>
                <w:sz w:val="18"/>
                <w:szCs w:val="18"/>
              </w:rPr>
              <w:t xml:space="preserve"> </w:t>
            </w:r>
            <w:r w:rsidRPr="00E02D20">
              <w:rPr>
                <w:rFonts w:ascii="Arial" w:hAnsi="Arial" w:cs="Arial"/>
                <w:b/>
                <w:bCs/>
                <w:sz w:val="18"/>
                <w:szCs w:val="18"/>
              </w:rPr>
              <w:t>name</w:t>
            </w:r>
          </w:p>
        </w:tc>
        <w:tc>
          <w:tcPr>
            <w:tcW w:w="999" w:type="dxa"/>
            <w:tcBorders>
              <w:top w:val="single" w:sz="4" w:space="0" w:color="000000"/>
              <w:left w:val="single" w:sz="4" w:space="0" w:color="000000"/>
              <w:bottom w:val="single" w:sz="4" w:space="0" w:color="000000"/>
              <w:right w:val="single" w:sz="4" w:space="0" w:color="000000"/>
            </w:tcBorders>
            <w:shd w:val="clear" w:color="auto" w:fill="EDEBE0"/>
          </w:tcPr>
          <w:p w:rsidR="00E02D20" w:rsidRPr="00E02D20" w:rsidRDefault="00E02D20" w:rsidP="00E02D20">
            <w:pPr>
              <w:kinsoku w:val="0"/>
              <w:overflowPunct w:val="0"/>
              <w:autoSpaceDE w:val="0"/>
              <w:autoSpaceDN w:val="0"/>
              <w:adjustRightInd w:val="0"/>
              <w:spacing w:after="0" w:line="201" w:lineRule="exact"/>
              <w:ind w:left="28"/>
              <w:rPr>
                <w:rFonts w:ascii="Times New Roman" w:hAnsi="Times New Roman" w:cs="Times New Roman"/>
                <w:sz w:val="24"/>
                <w:szCs w:val="24"/>
              </w:rPr>
            </w:pPr>
            <w:r w:rsidRPr="00E02D20">
              <w:rPr>
                <w:rFonts w:ascii="Arial" w:hAnsi="Arial" w:cs="Arial"/>
                <w:b/>
                <w:bCs/>
                <w:sz w:val="18"/>
                <w:szCs w:val="18"/>
              </w:rPr>
              <w:t>Register id</w:t>
            </w:r>
          </w:p>
        </w:tc>
        <w:tc>
          <w:tcPr>
            <w:tcW w:w="1262" w:type="dxa"/>
            <w:tcBorders>
              <w:top w:val="single" w:sz="4" w:space="0" w:color="000000"/>
              <w:left w:val="single" w:sz="4" w:space="0" w:color="000000"/>
              <w:bottom w:val="single" w:sz="4" w:space="0" w:color="000000"/>
              <w:right w:val="single" w:sz="4" w:space="0" w:color="000000"/>
            </w:tcBorders>
            <w:shd w:val="clear" w:color="auto" w:fill="EDEBE0"/>
          </w:tcPr>
          <w:p w:rsidR="00E02D20" w:rsidRPr="00E02D20" w:rsidRDefault="00E02D20" w:rsidP="00E02D20">
            <w:pPr>
              <w:kinsoku w:val="0"/>
              <w:overflowPunct w:val="0"/>
              <w:autoSpaceDE w:val="0"/>
              <w:autoSpaceDN w:val="0"/>
              <w:adjustRightInd w:val="0"/>
              <w:spacing w:after="0" w:line="240" w:lineRule="auto"/>
              <w:ind w:left="139" w:right="140" w:firstLine="21"/>
              <w:rPr>
                <w:rFonts w:ascii="Times New Roman" w:hAnsi="Times New Roman" w:cs="Times New Roman"/>
                <w:sz w:val="24"/>
                <w:szCs w:val="24"/>
              </w:rPr>
            </w:pPr>
            <w:r w:rsidRPr="00E02D20">
              <w:rPr>
                <w:rFonts w:ascii="Arial" w:hAnsi="Arial" w:cs="Arial"/>
                <w:b/>
                <w:bCs/>
                <w:sz w:val="18"/>
                <w:szCs w:val="18"/>
              </w:rPr>
              <w:t>Size,</w:t>
            </w:r>
            <w:r w:rsidRPr="00E02D20">
              <w:rPr>
                <w:rFonts w:ascii="Arial" w:hAnsi="Arial" w:cs="Arial"/>
                <w:b/>
                <w:bCs/>
                <w:spacing w:val="-4"/>
                <w:sz w:val="18"/>
                <w:szCs w:val="18"/>
              </w:rPr>
              <w:t xml:space="preserve"> </w:t>
            </w:r>
            <w:r w:rsidRPr="00E02D20">
              <w:rPr>
                <w:rFonts w:ascii="Arial" w:hAnsi="Arial" w:cs="Arial"/>
                <w:b/>
                <w:bCs/>
                <w:sz w:val="18"/>
                <w:szCs w:val="18"/>
              </w:rPr>
              <w:t>Type, Permission</w:t>
            </w:r>
          </w:p>
        </w:tc>
        <w:tc>
          <w:tcPr>
            <w:tcW w:w="4566" w:type="dxa"/>
            <w:tcBorders>
              <w:top w:val="single" w:sz="4" w:space="0" w:color="000000"/>
              <w:left w:val="single" w:sz="4" w:space="0" w:color="000000"/>
              <w:bottom w:val="single" w:sz="4" w:space="0" w:color="000000"/>
              <w:right w:val="single" w:sz="4" w:space="0" w:color="000000"/>
            </w:tcBorders>
            <w:shd w:val="clear" w:color="auto" w:fill="EDEBE0"/>
          </w:tcPr>
          <w:p w:rsidR="00E02D20" w:rsidRPr="00E02D20" w:rsidRDefault="00E02D20" w:rsidP="00E02D20">
            <w:pPr>
              <w:kinsoku w:val="0"/>
              <w:overflowPunct w:val="0"/>
              <w:autoSpaceDE w:val="0"/>
              <w:autoSpaceDN w:val="0"/>
              <w:adjustRightInd w:val="0"/>
              <w:spacing w:after="0" w:line="201" w:lineRule="exact"/>
              <w:ind w:left="3"/>
              <w:jc w:val="center"/>
              <w:rPr>
                <w:rFonts w:ascii="Times New Roman" w:hAnsi="Times New Roman" w:cs="Times New Roman"/>
                <w:sz w:val="24"/>
                <w:szCs w:val="24"/>
              </w:rPr>
            </w:pPr>
            <w:r w:rsidRPr="00E02D20">
              <w:rPr>
                <w:rFonts w:ascii="Arial" w:hAnsi="Arial" w:cs="Arial"/>
                <w:b/>
                <w:bCs/>
                <w:sz w:val="18"/>
                <w:szCs w:val="18"/>
              </w:rPr>
              <w:t>Description</w:t>
            </w:r>
          </w:p>
        </w:tc>
      </w:tr>
      <w:tr w:rsidR="00E02D20" w:rsidRPr="00E02D20">
        <w:trPr>
          <w:trHeight w:hRule="exact" w:val="4937"/>
        </w:trPr>
        <w:tc>
          <w:tcPr>
            <w:tcW w:w="144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left="-1" w:right="243"/>
              <w:rPr>
                <w:rFonts w:ascii="Times New Roman" w:hAnsi="Times New Roman" w:cs="Times New Roman"/>
                <w:sz w:val="24"/>
                <w:szCs w:val="24"/>
              </w:rPr>
            </w:pPr>
            <w:r w:rsidRPr="00E02D20">
              <w:rPr>
                <w:rFonts w:ascii="Arial" w:hAnsi="Arial" w:cs="Arial"/>
                <w:sz w:val="20"/>
                <w:szCs w:val="20"/>
              </w:rPr>
              <w:t>Hw</w:t>
            </w:r>
            <w:r w:rsidRPr="00E02D20">
              <w:rPr>
                <w:rFonts w:ascii="Arial" w:hAnsi="Arial" w:cs="Arial"/>
                <w:w w:val="99"/>
                <w:sz w:val="20"/>
                <w:szCs w:val="20"/>
              </w:rPr>
              <w:t xml:space="preserve"> </w:t>
            </w:r>
            <w:r w:rsidRPr="00E02D20">
              <w:rPr>
                <w:rFonts w:ascii="Arial" w:hAnsi="Arial" w:cs="Arial"/>
                <w:sz w:val="20"/>
                <w:szCs w:val="20"/>
              </w:rPr>
              <w:t>Configuration</w:t>
            </w:r>
          </w:p>
        </w:tc>
        <w:tc>
          <w:tcPr>
            <w:tcW w:w="999"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340" w:lineRule="auto"/>
              <w:ind w:right="357"/>
              <w:rPr>
                <w:rFonts w:ascii="Times New Roman" w:hAnsi="Times New Roman" w:cs="Times New Roman"/>
                <w:sz w:val="24"/>
                <w:szCs w:val="24"/>
              </w:rPr>
            </w:pPr>
            <w:r w:rsidRPr="00E02D20">
              <w:rPr>
                <w:rFonts w:ascii="Arial" w:hAnsi="Arial" w:cs="Arial"/>
                <w:sz w:val="20"/>
                <w:szCs w:val="20"/>
              </w:rPr>
              <w:t>U48</w:t>
            </w:r>
            <w:r w:rsidRPr="00E02D20">
              <w:rPr>
                <w:rFonts w:ascii="Arial" w:hAnsi="Arial" w:cs="Arial"/>
                <w:w w:val="99"/>
                <w:sz w:val="20"/>
                <w:szCs w:val="20"/>
              </w:rPr>
              <w:t xml:space="preserve"> </w:t>
            </w:r>
            <w:r w:rsidRPr="00E02D20">
              <w:rPr>
                <w:rFonts w:ascii="Arial" w:hAnsi="Arial" w:cs="Arial"/>
                <w:sz w:val="20"/>
                <w:szCs w:val="20"/>
              </w:rPr>
              <w:t>(85,48)</w:t>
            </w:r>
          </w:p>
        </w:tc>
        <w:tc>
          <w:tcPr>
            <w:tcW w:w="126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right="454"/>
              <w:rPr>
                <w:rFonts w:ascii="Times New Roman" w:hAnsi="Times New Roman" w:cs="Times New Roman"/>
                <w:sz w:val="24"/>
                <w:szCs w:val="24"/>
              </w:rPr>
            </w:pPr>
            <w:r w:rsidRPr="00E02D20">
              <w:rPr>
                <w:rFonts w:ascii="Arial" w:hAnsi="Arial" w:cs="Arial"/>
                <w:sz w:val="20"/>
                <w:szCs w:val="20"/>
              </w:rPr>
              <w:t>1,Dword.</w:t>
            </w:r>
            <w:r w:rsidRPr="00E02D20">
              <w:rPr>
                <w:rFonts w:ascii="Arial" w:hAnsi="Arial" w:cs="Arial"/>
                <w:w w:val="99"/>
                <w:sz w:val="20"/>
                <w:szCs w:val="20"/>
              </w:rPr>
              <w:t xml:space="preserve"> </w:t>
            </w:r>
            <w:r w:rsidRPr="00E02D20">
              <w:rPr>
                <w:rFonts w:ascii="Arial" w:hAnsi="Arial" w:cs="Arial"/>
                <w:sz w:val="20"/>
                <w:szCs w:val="20"/>
              </w:rPr>
              <w:t>Read</w:t>
            </w:r>
          </w:p>
        </w:tc>
        <w:tc>
          <w:tcPr>
            <w:tcW w:w="4566"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338" w:lineRule="auto"/>
              <w:ind w:right="1639"/>
              <w:rPr>
                <w:rFonts w:ascii="Arial" w:hAnsi="Arial" w:cs="Arial"/>
                <w:sz w:val="20"/>
                <w:szCs w:val="20"/>
              </w:rPr>
            </w:pPr>
            <w:r w:rsidRPr="00E02D20">
              <w:rPr>
                <w:rFonts w:ascii="Arial" w:hAnsi="Arial" w:cs="Arial"/>
                <w:sz w:val="20"/>
                <w:szCs w:val="20"/>
              </w:rPr>
              <w:t>controller configuration</w:t>
            </w:r>
            <w:r w:rsidRPr="00E02D20">
              <w:rPr>
                <w:rFonts w:ascii="Arial" w:hAnsi="Arial" w:cs="Arial"/>
                <w:spacing w:val="-4"/>
                <w:sz w:val="20"/>
                <w:szCs w:val="20"/>
              </w:rPr>
              <w:t xml:space="preserve"> </w:t>
            </w:r>
            <w:r w:rsidRPr="00E02D20">
              <w:rPr>
                <w:rFonts w:ascii="Arial" w:hAnsi="Arial" w:cs="Arial"/>
                <w:sz w:val="20"/>
                <w:szCs w:val="20"/>
              </w:rPr>
              <w:t>capability</w:t>
            </w:r>
            <w:r w:rsidRPr="00E02D20">
              <w:rPr>
                <w:rFonts w:ascii="Arial" w:hAnsi="Arial" w:cs="Arial"/>
                <w:w w:val="99"/>
                <w:sz w:val="20"/>
                <w:szCs w:val="20"/>
              </w:rPr>
              <w:t xml:space="preserve"> </w:t>
            </w:r>
            <w:r w:rsidRPr="00E02D20">
              <w:rPr>
                <w:rFonts w:ascii="Arial" w:hAnsi="Arial" w:cs="Arial"/>
                <w:sz w:val="20"/>
                <w:szCs w:val="20"/>
              </w:rPr>
              <w:t>0x00000001 – Analog</w:t>
            </w:r>
            <w:r w:rsidRPr="00E02D20">
              <w:rPr>
                <w:rFonts w:ascii="Arial" w:hAnsi="Arial" w:cs="Arial"/>
                <w:w w:val="99"/>
                <w:sz w:val="20"/>
                <w:szCs w:val="20"/>
              </w:rPr>
              <w:t xml:space="preserve"> </w:t>
            </w:r>
            <w:r w:rsidRPr="00E02D20">
              <w:rPr>
                <w:rFonts w:ascii="Arial" w:hAnsi="Arial" w:cs="Arial"/>
                <w:sz w:val="20"/>
                <w:szCs w:val="20"/>
              </w:rPr>
              <w:t>0x00000002 – MtrCtlZ</w:t>
            </w:r>
            <w:r w:rsidRPr="00E02D20">
              <w:rPr>
                <w:rFonts w:ascii="Arial" w:hAnsi="Arial" w:cs="Arial"/>
                <w:spacing w:val="-1"/>
                <w:sz w:val="20"/>
                <w:szCs w:val="20"/>
              </w:rPr>
              <w:t xml:space="preserve"> </w:t>
            </w:r>
            <w:r w:rsidRPr="00E02D20">
              <w:rPr>
                <w:rFonts w:ascii="Arial" w:hAnsi="Arial" w:cs="Arial"/>
                <w:sz w:val="20"/>
                <w:szCs w:val="20"/>
              </w:rPr>
              <w:t>(1)</w:t>
            </w:r>
          </w:p>
          <w:p w:rsidR="00E02D20" w:rsidRPr="00E02D20" w:rsidRDefault="00E02D20" w:rsidP="00E02D20">
            <w:pPr>
              <w:kinsoku w:val="0"/>
              <w:overflowPunct w:val="0"/>
              <w:autoSpaceDE w:val="0"/>
              <w:autoSpaceDN w:val="0"/>
              <w:adjustRightInd w:val="0"/>
              <w:spacing w:before="2" w:after="0" w:line="240" w:lineRule="auto"/>
              <w:rPr>
                <w:rFonts w:ascii="Arial" w:hAnsi="Arial" w:cs="Arial"/>
                <w:sz w:val="20"/>
                <w:szCs w:val="20"/>
              </w:rPr>
            </w:pPr>
            <w:r w:rsidRPr="00E02D20">
              <w:rPr>
                <w:rFonts w:ascii="Arial" w:hAnsi="Arial" w:cs="Arial"/>
                <w:sz w:val="20"/>
                <w:szCs w:val="20"/>
              </w:rPr>
              <w:t>0x00000004 – MtrCtlXY</w:t>
            </w:r>
            <w:r w:rsidRPr="00E02D20">
              <w:rPr>
                <w:rFonts w:ascii="Arial" w:hAnsi="Arial" w:cs="Arial"/>
                <w:spacing w:val="-4"/>
                <w:sz w:val="20"/>
                <w:szCs w:val="20"/>
              </w:rPr>
              <w:t xml:space="preserve"> </w:t>
            </w:r>
            <w:r w:rsidRPr="00E02D20">
              <w:rPr>
                <w:rFonts w:ascii="Arial" w:hAnsi="Arial" w:cs="Arial"/>
                <w:sz w:val="20"/>
                <w:szCs w:val="20"/>
              </w:rPr>
              <w:t>(1)</w:t>
            </w:r>
          </w:p>
          <w:p w:rsidR="00E02D20" w:rsidRPr="00E02D20" w:rsidRDefault="00E02D20" w:rsidP="00E02D20">
            <w:pPr>
              <w:kinsoku w:val="0"/>
              <w:overflowPunct w:val="0"/>
              <w:autoSpaceDE w:val="0"/>
              <w:autoSpaceDN w:val="0"/>
              <w:adjustRightInd w:val="0"/>
              <w:spacing w:before="94" w:after="0" w:line="240" w:lineRule="auto"/>
              <w:rPr>
                <w:rFonts w:ascii="Arial" w:hAnsi="Arial" w:cs="Arial"/>
                <w:sz w:val="20"/>
                <w:szCs w:val="20"/>
              </w:rPr>
            </w:pPr>
            <w:r w:rsidRPr="00E02D20">
              <w:rPr>
                <w:rFonts w:ascii="Arial" w:hAnsi="Arial" w:cs="Arial"/>
                <w:sz w:val="20"/>
                <w:szCs w:val="20"/>
              </w:rPr>
              <w:t>0x00000008 – MtrMcm</w:t>
            </w:r>
            <w:r w:rsidRPr="00E02D20">
              <w:rPr>
                <w:rFonts w:ascii="Arial" w:hAnsi="Arial" w:cs="Arial"/>
                <w:spacing w:val="3"/>
                <w:sz w:val="20"/>
                <w:szCs w:val="20"/>
              </w:rPr>
              <w:t xml:space="preserve"> </w:t>
            </w:r>
            <w:r w:rsidRPr="00E02D20">
              <w:rPr>
                <w:rFonts w:ascii="Arial" w:hAnsi="Arial" w:cs="Arial"/>
                <w:sz w:val="20"/>
                <w:szCs w:val="20"/>
              </w:rPr>
              <w:t>(1)</w:t>
            </w:r>
          </w:p>
          <w:p w:rsidR="00E02D20" w:rsidRPr="00E02D20" w:rsidRDefault="00E02D20" w:rsidP="00E02D20">
            <w:pPr>
              <w:kinsoku w:val="0"/>
              <w:overflowPunct w:val="0"/>
              <w:autoSpaceDE w:val="0"/>
              <w:autoSpaceDN w:val="0"/>
              <w:adjustRightInd w:val="0"/>
              <w:spacing w:before="94" w:after="0" w:line="240" w:lineRule="auto"/>
              <w:rPr>
                <w:rFonts w:ascii="Arial" w:hAnsi="Arial" w:cs="Arial"/>
                <w:sz w:val="20"/>
                <w:szCs w:val="20"/>
              </w:rPr>
            </w:pPr>
            <w:r w:rsidRPr="00E02D20">
              <w:rPr>
                <w:rFonts w:ascii="Arial" w:hAnsi="Arial" w:cs="Arial"/>
                <w:sz w:val="20"/>
                <w:szCs w:val="20"/>
              </w:rPr>
              <w:t>0x00000010 – Maaf</w:t>
            </w:r>
            <w:r w:rsidRPr="00E02D20">
              <w:rPr>
                <w:rFonts w:ascii="Arial" w:hAnsi="Arial" w:cs="Arial"/>
                <w:spacing w:val="1"/>
                <w:sz w:val="20"/>
                <w:szCs w:val="20"/>
              </w:rPr>
              <w:t xml:space="preserve"> </w:t>
            </w:r>
            <w:r w:rsidRPr="00E02D20">
              <w:rPr>
                <w:rFonts w:ascii="Arial" w:hAnsi="Arial" w:cs="Arial"/>
                <w:sz w:val="20"/>
                <w:szCs w:val="20"/>
              </w:rPr>
              <w:t>(1)</w:t>
            </w:r>
          </w:p>
          <w:p w:rsidR="00E02D20" w:rsidRPr="00E02D20" w:rsidRDefault="00E02D20" w:rsidP="00E02D20">
            <w:pPr>
              <w:kinsoku w:val="0"/>
              <w:overflowPunct w:val="0"/>
              <w:autoSpaceDE w:val="0"/>
              <w:autoSpaceDN w:val="0"/>
              <w:adjustRightInd w:val="0"/>
              <w:spacing w:before="96" w:after="0" w:line="240" w:lineRule="auto"/>
              <w:rPr>
                <w:rFonts w:ascii="Arial" w:hAnsi="Arial" w:cs="Arial"/>
                <w:sz w:val="20"/>
                <w:szCs w:val="20"/>
              </w:rPr>
            </w:pPr>
            <w:r w:rsidRPr="00E02D20">
              <w:rPr>
                <w:rFonts w:ascii="Arial" w:hAnsi="Arial" w:cs="Arial"/>
                <w:sz w:val="20"/>
                <w:szCs w:val="20"/>
              </w:rPr>
              <w:t>0x00000020 –Mfc</w:t>
            </w:r>
            <w:r w:rsidRPr="00E02D20">
              <w:rPr>
                <w:rFonts w:ascii="Arial" w:hAnsi="Arial" w:cs="Arial"/>
                <w:spacing w:val="-1"/>
                <w:sz w:val="20"/>
                <w:szCs w:val="20"/>
              </w:rPr>
              <w:t xml:space="preserve"> </w:t>
            </w:r>
            <w:r w:rsidRPr="00E02D20">
              <w:rPr>
                <w:rFonts w:ascii="Arial" w:hAnsi="Arial" w:cs="Arial"/>
                <w:sz w:val="20"/>
                <w:szCs w:val="20"/>
              </w:rPr>
              <w:t>(1)</w:t>
            </w:r>
          </w:p>
          <w:p w:rsidR="00E02D20" w:rsidRPr="00E02D20" w:rsidRDefault="00E02D20" w:rsidP="00E02D20">
            <w:pPr>
              <w:kinsoku w:val="0"/>
              <w:overflowPunct w:val="0"/>
              <w:autoSpaceDE w:val="0"/>
              <w:autoSpaceDN w:val="0"/>
              <w:adjustRightInd w:val="0"/>
              <w:spacing w:before="94" w:after="0" w:line="240" w:lineRule="auto"/>
              <w:rPr>
                <w:rFonts w:ascii="Arial" w:hAnsi="Arial" w:cs="Arial"/>
                <w:sz w:val="20"/>
                <w:szCs w:val="20"/>
              </w:rPr>
            </w:pPr>
            <w:r w:rsidRPr="00E02D20">
              <w:rPr>
                <w:rFonts w:ascii="Arial" w:hAnsi="Arial" w:cs="Arial"/>
                <w:sz w:val="20"/>
                <w:szCs w:val="20"/>
              </w:rPr>
              <w:t>0x00000100 –Led1</w:t>
            </w:r>
            <w:r w:rsidRPr="00E02D20">
              <w:rPr>
                <w:rFonts w:ascii="Arial" w:hAnsi="Arial" w:cs="Arial"/>
                <w:spacing w:val="-2"/>
                <w:sz w:val="20"/>
                <w:szCs w:val="20"/>
              </w:rPr>
              <w:t xml:space="preserve"> </w:t>
            </w:r>
            <w:r w:rsidRPr="00E02D20">
              <w:rPr>
                <w:rFonts w:ascii="Arial" w:hAnsi="Arial" w:cs="Arial"/>
                <w:sz w:val="20"/>
                <w:szCs w:val="20"/>
              </w:rPr>
              <w:t>(1)</w:t>
            </w:r>
          </w:p>
          <w:p w:rsidR="00E02D20" w:rsidRPr="00E02D20" w:rsidRDefault="00E02D20" w:rsidP="00E02D20">
            <w:pPr>
              <w:kinsoku w:val="0"/>
              <w:overflowPunct w:val="0"/>
              <w:autoSpaceDE w:val="0"/>
              <w:autoSpaceDN w:val="0"/>
              <w:adjustRightInd w:val="0"/>
              <w:spacing w:before="94" w:after="0" w:line="240" w:lineRule="auto"/>
              <w:rPr>
                <w:rFonts w:ascii="Arial" w:hAnsi="Arial" w:cs="Arial"/>
                <w:sz w:val="20"/>
                <w:szCs w:val="20"/>
              </w:rPr>
            </w:pPr>
            <w:r w:rsidRPr="00E02D20">
              <w:rPr>
                <w:rFonts w:ascii="Arial" w:hAnsi="Arial" w:cs="Arial"/>
                <w:sz w:val="20"/>
                <w:szCs w:val="20"/>
              </w:rPr>
              <w:t>0x00000200 –Led2</w:t>
            </w:r>
            <w:r w:rsidRPr="00E02D20">
              <w:rPr>
                <w:rFonts w:ascii="Arial" w:hAnsi="Arial" w:cs="Arial"/>
                <w:spacing w:val="-2"/>
                <w:sz w:val="20"/>
                <w:szCs w:val="20"/>
              </w:rPr>
              <w:t xml:space="preserve"> </w:t>
            </w:r>
            <w:r w:rsidRPr="00E02D20">
              <w:rPr>
                <w:rFonts w:ascii="Arial" w:hAnsi="Arial" w:cs="Arial"/>
                <w:sz w:val="20"/>
                <w:szCs w:val="20"/>
              </w:rPr>
              <w:t>(1)</w:t>
            </w:r>
          </w:p>
          <w:p w:rsidR="00E02D20" w:rsidRPr="00E02D20" w:rsidRDefault="00E02D20" w:rsidP="00E02D20">
            <w:pPr>
              <w:kinsoku w:val="0"/>
              <w:overflowPunct w:val="0"/>
              <w:autoSpaceDE w:val="0"/>
              <w:autoSpaceDN w:val="0"/>
              <w:adjustRightInd w:val="0"/>
              <w:spacing w:before="94" w:after="0" w:line="240" w:lineRule="auto"/>
              <w:rPr>
                <w:rFonts w:ascii="Arial" w:hAnsi="Arial" w:cs="Arial"/>
                <w:sz w:val="20"/>
                <w:szCs w:val="20"/>
              </w:rPr>
            </w:pPr>
            <w:r w:rsidRPr="00E02D20">
              <w:rPr>
                <w:rFonts w:ascii="Arial" w:hAnsi="Arial" w:cs="Arial"/>
                <w:sz w:val="20"/>
                <w:szCs w:val="20"/>
              </w:rPr>
              <w:t>0x00000400 –Led3</w:t>
            </w:r>
            <w:r w:rsidRPr="00E02D20">
              <w:rPr>
                <w:rFonts w:ascii="Arial" w:hAnsi="Arial" w:cs="Arial"/>
                <w:spacing w:val="-2"/>
                <w:sz w:val="20"/>
                <w:szCs w:val="20"/>
              </w:rPr>
              <w:t xml:space="preserve"> </w:t>
            </w:r>
            <w:r w:rsidRPr="00E02D20">
              <w:rPr>
                <w:rFonts w:ascii="Arial" w:hAnsi="Arial" w:cs="Arial"/>
                <w:sz w:val="20"/>
                <w:szCs w:val="20"/>
              </w:rPr>
              <w:t>(1)</w:t>
            </w:r>
          </w:p>
          <w:p w:rsidR="00E02D20" w:rsidRPr="00E02D20" w:rsidRDefault="00E02D20" w:rsidP="00E02D20">
            <w:pPr>
              <w:kinsoku w:val="0"/>
              <w:overflowPunct w:val="0"/>
              <w:autoSpaceDE w:val="0"/>
              <w:autoSpaceDN w:val="0"/>
              <w:adjustRightInd w:val="0"/>
              <w:spacing w:before="94" w:after="0" w:line="240" w:lineRule="auto"/>
              <w:rPr>
                <w:rFonts w:ascii="Arial" w:hAnsi="Arial" w:cs="Arial"/>
                <w:sz w:val="20"/>
                <w:szCs w:val="20"/>
              </w:rPr>
            </w:pPr>
            <w:r w:rsidRPr="00E02D20">
              <w:rPr>
                <w:rFonts w:ascii="Arial" w:hAnsi="Arial" w:cs="Arial"/>
                <w:sz w:val="20"/>
                <w:szCs w:val="20"/>
              </w:rPr>
              <w:t>0x00000800 –12V Reg</w:t>
            </w:r>
            <w:r w:rsidRPr="00E02D20">
              <w:rPr>
                <w:rFonts w:ascii="Arial" w:hAnsi="Arial" w:cs="Arial"/>
                <w:spacing w:val="-3"/>
                <w:sz w:val="20"/>
                <w:szCs w:val="20"/>
              </w:rPr>
              <w:t xml:space="preserve"> </w:t>
            </w:r>
            <w:r w:rsidRPr="00E02D20">
              <w:rPr>
                <w:rFonts w:ascii="Arial" w:hAnsi="Arial" w:cs="Arial"/>
                <w:sz w:val="20"/>
                <w:szCs w:val="20"/>
              </w:rPr>
              <w:t>(1)</w:t>
            </w:r>
          </w:p>
          <w:p w:rsidR="00E02D20" w:rsidRPr="00E02D20" w:rsidRDefault="00E02D20" w:rsidP="00E02D20">
            <w:pPr>
              <w:kinsoku w:val="0"/>
              <w:overflowPunct w:val="0"/>
              <w:autoSpaceDE w:val="0"/>
              <w:autoSpaceDN w:val="0"/>
              <w:adjustRightInd w:val="0"/>
              <w:spacing w:before="96" w:after="0" w:line="240" w:lineRule="auto"/>
              <w:rPr>
                <w:rFonts w:ascii="Arial" w:hAnsi="Arial" w:cs="Arial"/>
                <w:sz w:val="20"/>
                <w:szCs w:val="20"/>
              </w:rPr>
            </w:pPr>
            <w:r w:rsidRPr="00E02D20">
              <w:rPr>
                <w:rFonts w:ascii="Arial" w:hAnsi="Arial" w:cs="Arial"/>
                <w:sz w:val="20"/>
                <w:szCs w:val="20"/>
              </w:rPr>
              <w:t>0x00001000 –Epld</w:t>
            </w:r>
            <w:r w:rsidRPr="00E02D20">
              <w:rPr>
                <w:rFonts w:ascii="Arial" w:hAnsi="Arial" w:cs="Arial"/>
                <w:spacing w:val="-2"/>
                <w:sz w:val="20"/>
                <w:szCs w:val="20"/>
              </w:rPr>
              <w:t xml:space="preserve"> </w:t>
            </w:r>
            <w:r w:rsidRPr="00E02D20">
              <w:rPr>
                <w:rFonts w:ascii="Arial" w:hAnsi="Arial" w:cs="Arial"/>
                <w:sz w:val="20"/>
                <w:szCs w:val="20"/>
              </w:rPr>
              <w:t>(1)</w:t>
            </w:r>
          </w:p>
          <w:p w:rsidR="00E02D20" w:rsidRPr="00E02D20" w:rsidRDefault="00E02D20" w:rsidP="00E02D20">
            <w:pPr>
              <w:kinsoku w:val="0"/>
              <w:overflowPunct w:val="0"/>
              <w:autoSpaceDE w:val="0"/>
              <w:autoSpaceDN w:val="0"/>
              <w:adjustRightInd w:val="0"/>
              <w:spacing w:before="94" w:after="0" w:line="338" w:lineRule="auto"/>
              <w:ind w:right="1843"/>
              <w:rPr>
                <w:rFonts w:ascii="Arial" w:hAnsi="Arial" w:cs="Arial"/>
                <w:sz w:val="20"/>
                <w:szCs w:val="20"/>
              </w:rPr>
            </w:pPr>
            <w:r w:rsidRPr="00E02D20">
              <w:rPr>
                <w:rFonts w:ascii="Arial" w:hAnsi="Arial" w:cs="Arial"/>
                <w:sz w:val="20"/>
                <w:szCs w:val="20"/>
              </w:rPr>
              <w:t>0x00002000 –Whistle drive</w:t>
            </w:r>
            <w:r w:rsidRPr="00E02D20">
              <w:rPr>
                <w:rFonts w:ascii="Arial" w:hAnsi="Arial" w:cs="Arial"/>
                <w:spacing w:val="-10"/>
                <w:sz w:val="20"/>
                <w:szCs w:val="20"/>
              </w:rPr>
              <w:t xml:space="preserve"> </w:t>
            </w:r>
            <w:r w:rsidRPr="00E02D20">
              <w:rPr>
                <w:rFonts w:ascii="Arial" w:hAnsi="Arial" w:cs="Arial"/>
                <w:sz w:val="20"/>
                <w:szCs w:val="20"/>
              </w:rPr>
              <w:t>(1)</w:t>
            </w:r>
            <w:r w:rsidRPr="00E02D20">
              <w:rPr>
                <w:rFonts w:ascii="Arial" w:hAnsi="Arial" w:cs="Arial"/>
                <w:w w:val="99"/>
                <w:sz w:val="20"/>
                <w:szCs w:val="20"/>
              </w:rPr>
              <w:t xml:space="preserve"> </w:t>
            </w:r>
            <w:r w:rsidRPr="00E02D20">
              <w:rPr>
                <w:rFonts w:ascii="Arial" w:hAnsi="Arial" w:cs="Arial"/>
                <w:sz w:val="20"/>
                <w:szCs w:val="20"/>
              </w:rPr>
              <w:t>0x00004000 –Z drive</w:t>
            </w:r>
            <w:r w:rsidRPr="00E02D20">
              <w:rPr>
                <w:rFonts w:ascii="Arial" w:hAnsi="Arial" w:cs="Arial"/>
                <w:spacing w:val="-2"/>
                <w:sz w:val="20"/>
                <w:szCs w:val="20"/>
              </w:rPr>
              <w:t xml:space="preserve"> </w:t>
            </w:r>
            <w:r w:rsidRPr="00E02D20">
              <w:rPr>
                <w:rFonts w:ascii="Arial" w:hAnsi="Arial" w:cs="Arial"/>
                <w:sz w:val="20"/>
                <w:szCs w:val="20"/>
              </w:rPr>
              <w:t>(1)</w:t>
            </w:r>
          </w:p>
          <w:p w:rsidR="00E02D20" w:rsidRPr="00E02D20" w:rsidRDefault="00E02D20" w:rsidP="00E02D20">
            <w:pPr>
              <w:kinsoku w:val="0"/>
              <w:overflowPunct w:val="0"/>
              <w:autoSpaceDE w:val="0"/>
              <w:autoSpaceDN w:val="0"/>
              <w:adjustRightInd w:val="0"/>
              <w:spacing w:before="2" w:after="0" w:line="240" w:lineRule="auto"/>
              <w:rPr>
                <w:rFonts w:ascii="Times New Roman" w:hAnsi="Times New Roman" w:cs="Times New Roman"/>
                <w:sz w:val="24"/>
                <w:szCs w:val="24"/>
              </w:rPr>
            </w:pPr>
            <w:r w:rsidRPr="00E02D20">
              <w:rPr>
                <w:rFonts w:ascii="Arial" w:hAnsi="Arial" w:cs="Arial"/>
                <w:sz w:val="20"/>
                <w:szCs w:val="20"/>
              </w:rPr>
              <w:t xml:space="preserve">Note 1: valid only with </w:t>
            </w:r>
            <w:r w:rsidRPr="00E02D20">
              <w:rPr>
                <w:rFonts w:ascii="Arial" w:hAnsi="Arial" w:cs="Arial"/>
                <w:spacing w:val="3"/>
                <w:sz w:val="20"/>
                <w:szCs w:val="20"/>
              </w:rPr>
              <w:t xml:space="preserve">WDI </w:t>
            </w:r>
            <w:r w:rsidRPr="00E02D20">
              <w:rPr>
                <w:rFonts w:ascii="Arial" w:hAnsi="Arial" w:cs="Arial"/>
                <w:sz w:val="20"/>
                <w:szCs w:val="20"/>
              </w:rPr>
              <w:t>motor</w:t>
            </w:r>
            <w:r w:rsidRPr="00E02D20">
              <w:rPr>
                <w:rFonts w:ascii="Arial" w:hAnsi="Arial" w:cs="Arial"/>
                <w:spacing w:val="-17"/>
                <w:sz w:val="20"/>
                <w:szCs w:val="20"/>
              </w:rPr>
              <w:t xml:space="preserve"> </w:t>
            </w:r>
            <w:r w:rsidRPr="00E02D20">
              <w:rPr>
                <w:rFonts w:ascii="Arial" w:hAnsi="Arial" w:cs="Arial"/>
                <w:sz w:val="20"/>
                <w:szCs w:val="20"/>
              </w:rPr>
              <w:t>controller</w:t>
            </w:r>
          </w:p>
        </w:tc>
      </w:tr>
      <w:tr w:rsidR="00E02D20" w:rsidRPr="00E02D20">
        <w:trPr>
          <w:trHeight w:hRule="exact" w:val="1190"/>
        </w:trPr>
        <w:tc>
          <w:tcPr>
            <w:tcW w:w="144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62" w:after="0" w:line="240" w:lineRule="auto"/>
              <w:ind w:left="-1"/>
              <w:rPr>
                <w:rFonts w:ascii="Times New Roman" w:hAnsi="Times New Roman" w:cs="Times New Roman"/>
                <w:sz w:val="24"/>
                <w:szCs w:val="24"/>
              </w:rPr>
            </w:pPr>
            <w:r w:rsidRPr="00E02D20">
              <w:rPr>
                <w:rFonts w:ascii="Arial" w:hAnsi="Arial" w:cs="Arial"/>
                <w:sz w:val="20"/>
                <w:szCs w:val="20"/>
              </w:rPr>
              <w:t>Baud</w:t>
            </w:r>
            <w:r w:rsidRPr="00E02D20">
              <w:rPr>
                <w:rFonts w:ascii="Arial" w:hAnsi="Arial" w:cs="Arial"/>
                <w:spacing w:val="-2"/>
                <w:sz w:val="20"/>
                <w:szCs w:val="20"/>
              </w:rPr>
              <w:t xml:space="preserve"> </w:t>
            </w:r>
            <w:r w:rsidRPr="00E02D20">
              <w:rPr>
                <w:rFonts w:ascii="Arial" w:hAnsi="Arial" w:cs="Arial"/>
                <w:sz w:val="20"/>
                <w:szCs w:val="20"/>
              </w:rPr>
              <w:t>Rate</w:t>
            </w:r>
          </w:p>
        </w:tc>
        <w:tc>
          <w:tcPr>
            <w:tcW w:w="999"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62" w:after="0"/>
              <w:ind w:right="357"/>
              <w:rPr>
                <w:rFonts w:ascii="Times New Roman" w:hAnsi="Times New Roman" w:cs="Times New Roman"/>
                <w:sz w:val="24"/>
                <w:szCs w:val="24"/>
              </w:rPr>
            </w:pPr>
            <w:r w:rsidRPr="00E02D20">
              <w:rPr>
                <w:rFonts w:ascii="Arial" w:hAnsi="Arial" w:cs="Arial"/>
                <w:sz w:val="20"/>
                <w:szCs w:val="20"/>
              </w:rPr>
              <w:t>U25</w:t>
            </w:r>
            <w:r w:rsidRPr="00E02D20">
              <w:rPr>
                <w:rFonts w:ascii="Arial" w:hAnsi="Arial" w:cs="Arial"/>
                <w:w w:val="99"/>
                <w:sz w:val="20"/>
                <w:szCs w:val="20"/>
              </w:rPr>
              <w:t xml:space="preserve"> </w:t>
            </w:r>
            <w:r w:rsidRPr="00E02D20">
              <w:rPr>
                <w:rFonts w:ascii="Arial" w:hAnsi="Arial" w:cs="Arial"/>
                <w:sz w:val="20"/>
                <w:szCs w:val="20"/>
              </w:rPr>
              <w:t>(85.25)</w:t>
            </w:r>
          </w:p>
        </w:tc>
        <w:tc>
          <w:tcPr>
            <w:tcW w:w="126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62" w:after="0"/>
              <w:ind w:right="319"/>
              <w:rPr>
                <w:rFonts w:ascii="Times New Roman" w:hAnsi="Times New Roman" w:cs="Times New Roman"/>
                <w:sz w:val="24"/>
                <w:szCs w:val="24"/>
              </w:rPr>
            </w:pPr>
            <w:r w:rsidRPr="00E02D20">
              <w:rPr>
                <w:rFonts w:ascii="Arial" w:hAnsi="Arial" w:cs="Arial"/>
                <w:sz w:val="20"/>
                <w:szCs w:val="20"/>
              </w:rPr>
              <w:t>1,</w:t>
            </w:r>
            <w:r w:rsidRPr="00E02D20">
              <w:rPr>
                <w:rFonts w:ascii="Arial" w:hAnsi="Arial" w:cs="Arial"/>
                <w:spacing w:val="-2"/>
                <w:sz w:val="20"/>
                <w:szCs w:val="20"/>
              </w:rPr>
              <w:t xml:space="preserve"> </w:t>
            </w:r>
            <w:r w:rsidRPr="00E02D20">
              <w:rPr>
                <w:rFonts w:ascii="Arial" w:hAnsi="Arial" w:cs="Arial"/>
                <w:sz w:val="20"/>
                <w:szCs w:val="20"/>
              </w:rPr>
              <w:t>Dword,</w:t>
            </w:r>
            <w:r w:rsidRPr="00E02D20">
              <w:rPr>
                <w:rFonts w:ascii="Arial" w:hAnsi="Arial" w:cs="Arial"/>
                <w:w w:val="99"/>
                <w:sz w:val="20"/>
                <w:szCs w:val="20"/>
              </w:rPr>
              <w:t xml:space="preserve"> </w:t>
            </w:r>
            <w:r w:rsidRPr="00E02D20">
              <w:rPr>
                <w:rFonts w:ascii="Arial" w:hAnsi="Arial" w:cs="Arial"/>
                <w:sz w:val="20"/>
                <w:szCs w:val="20"/>
              </w:rPr>
              <w:t>read,</w:t>
            </w:r>
            <w:r w:rsidRPr="00E02D20">
              <w:rPr>
                <w:rFonts w:ascii="Arial" w:hAnsi="Arial" w:cs="Arial"/>
                <w:spacing w:val="-4"/>
                <w:sz w:val="20"/>
                <w:szCs w:val="20"/>
              </w:rPr>
              <w:t xml:space="preserve"> </w:t>
            </w:r>
            <w:r w:rsidRPr="00E02D20">
              <w:rPr>
                <w:rFonts w:ascii="Arial" w:hAnsi="Arial" w:cs="Arial"/>
                <w:sz w:val="20"/>
                <w:szCs w:val="20"/>
              </w:rPr>
              <w:t>write</w:t>
            </w:r>
          </w:p>
        </w:tc>
        <w:tc>
          <w:tcPr>
            <w:tcW w:w="4566"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62" w:after="0"/>
              <w:ind w:right="390"/>
              <w:rPr>
                <w:rFonts w:ascii="Arial" w:hAnsi="Arial" w:cs="Arial"/>
                <w:sz w:val="20"/>
                <w:szCs w:val="20"/>
              </w:rPr>
            </w:pPr>
            <w:r w:rsidRPr="00E02D20">
              <w:rPr>
                <w:rFonts w:ascii="Arial" w:hAnsi="Arial" w:cs="Arial"/>
                <w:sz w:val="20"/>
                <w:szCs w:val="20"/>
              </w:rPr>
              <w:t>Baud rate selection. Possible values are:</w:t>
            </w:r>
            <w:r w:rsidRPr="00E02D20">
              <w:rPr>
                <w:rFonts w:ascii="Arial" w:hAnsi="Arial" w:cs="Arial"/>
                <w:spacing w:val="-16"/>
                <w:sz w:val="20"/>
                <w:szCs w:val="20"/>
              </w:rPr>
              <w:t xml:space="preserve"> </w:t>
            </w:r>
            <w:r w:rsidRPr="00E02D20">
              <w:rPr>
                <w:rFonts w:ascii="Arial" w:hAnsi="Arial" w:cs="Arial"/>
                <w:sz w:val="20"/>
                <w:szCs w:val="20"/>
              </w:rPr>
              <w:t>1200,</w:t>
            </w:r>
            <w:r w:rsidRPr="00E02D20">
              <w:rPr>
                <w:rFonts w:ascii="Arial" w:hAnsi="Arial" w:cs="Arial"/>
                <w:w w:val="99"/>
                <w:sz w:val="20"/>
                <w:szCs w:val="20"/>
              </w:rPr>
              <w:t xml:space="preserve"> </w:t>
            </w:r>
            <w:r w:rsidRPr="00E02D20">
              <w:rPr>
                <w:rFonts w:ascii="Arial" w:hAnsi="Arial" w:cs="Arial"/>
                <w:sz w:val="20"/>
                <w:szCs w:val="20"/>
              </w:rPr>
              <w:t>2400, 4800, 9600, 19200, 38400, 57600,</w:t>
            </w:r>
            <w:r w:rsidRPr="00E02D20">
              <w:rPr>
                <w:rFonts w:ascii="Arial" w:hAnsi="Arial" w:cs="Arial"/>
                <w:spacing w:val="-6"/>
                <w:sz w:val="20"/>
                <w:szCs w:val="20"/>
              </w:rPr>
              <w:t xml:space="preserve"> </w:t>
            </w:r>
            <w:r w:rsidRPr="00E02D20">
              <w:rPr>
                <w:rFonts w:ascii="Arial" w:hAnsi="Arial" w:cs="Arial"/>
                <w:sz w:val="20"/>
                <w:szCs w:val="20"/>
              </w:rPr>
              <w:t>and</w:t>
            </w:r>
          </w:p>
          <w:p w:rsidR="00E02D20" w:rsidRPr="00E02D20" w:rsidRDefault="00E02D20" w:rsidP="00E02D20">
            <w:pPr>
              <w:kinsoku w:val="0"/>
              <w:overflowPunct w:val="0"/>
              <w:autoSpaceDE w:val="0"/>
              <w:autoSpaceDN w:val="0"/>
              <w:adjustRightInd w:val="0"/>
              <w:spacing w:after="0"/>
              <w:ind w:right="833"/>
              <w:rPr>
                <w:rFonts w:ascii="Times New Roman" w:hAnsi="Times New Roman" w:cs="Times New Roman"/>
                <w:sz w:val="24"/>
                <w:szCs w:val="24"/>
              </w:rPr>
            </w:pPr>
            <w:r w:rsidRPr="00E02D20">
              <w:rPr>
                <w:rFonts w:ascii="Arial" w:hAnsi="Arial" w:cs="Arial"/>
                <w:sz w:val="20"/>
                <w:szCs w:val="20"/>
              </w:rPr>
              <w:t>115200. After reboot sensor is set to</w:t>
            </w:r>
            <w:r w:rsidRPr="00E02D20">
              <w:rPr>
                <w:rFonts w:ascii="Arial" w:hAnsi="Arial" w:cs="Arial"/>
                <w:spacing w:val="-13"/>
                <w:sz w:val="20"/>
                <w:szCs w:val="20"/>
              </w:rPr>
              <w:t xml:space="preserve"> </w:t>
            </w:r>
            <w:r w:rsidRPr="00E02D20">
              <w:rPr>
                <w:rFonts w:ascii="Arial" w:hAnsi="Arial" w:cs="Arial"/>
                <w:sz w:val="20"/>
                <w:szCs w:val="20"/>
              </w:rPr>
              <w:t>9600</w:t>
            </w:r>
            <w:r w:rsidRPr="00E02D20">
              <w:rPr>
                <w:rFonts w:ascii="Arial" w:hAnsi="Arial" w:cs="Arial"/>
                <w:w w:val="99"/>
                <w:sz w:val="20"/>
                <w:szCs w:val="20"/>
              </w:rPr>
              <w:t xml:space="preserve"> </w:t>
            </w:r>
            <w:r w:rsidRPr="00E02D20">
              <w:rPr>
                <w:rFonts w:ascii="Arial" w:hAnsi="Arial" w:cs="Arial"/>
                <w:sz w:val="20"/>
                <w:szCs w:val="20"/>
              </w:rPr>
              <w:t>regardless of previous</w:t>
            </w:r>
            <w:r w:rsidRPr="00E02D20">
              <w:rPr>
                <w:rFonts w:ascii="Arial" w:hAnsi="Arial" w:cs="Arial"/>
                <w:spacing w:val="-1"/>
                <w:sz w:val="20"/>
                <w:szCs w:val="20"/>
              </w:rPr>
              <w:t xml:space="preserve"> </w:t>
            </w:r>
            <w:r w:rsidRPr="00E02D20">
              <w:rPr>
                <w:rFonts w:ascii="Arial" w:hAnsi="Arial" w:cs="Arial"/>
                <w:sz w:val="20"/>
                <w:szCs w:val="20"/>
              </w:rPr>
              <w:t>settings</w:t>
            </w:r>
          </w:p>
        </w:tc>
      </w:tr>
    </w:tbl>
    <w:p w:rsidR="00E02D20" w:rsidRDefault="00E02D20" w:rsidP="00E02D20">
      <w:pPr>
        <w:pStyle w:val="1"/>
      </w:pPr>
      <w:r>
        <w:t>7.5.4.2. CALIBRATION REGISTERS</w:t>
      </w:r>
    </w:p>
    <w:p w:rsidR="00E02D20" w:rsidRDefault="007826F8" w:rsidP="00E02D20">
      <w:r w:rsidRPr="007826F8">
        <w:rPr>
          <w:rFonts w:hint="eastAsia"/>
        </w:rPr>
        <w:t>通常在目标设置和校准期间访问这些寄存器。</w:t>
      </w:r>
    </w:p>
    <w:p w:rsidR="007826F8" w:rsidRDefault="007826F8" w:rsidP="007826F8">
      <w:pPr>
        <w:pStyle w:val="a7"/>
        <w:kinsoku w:val="0"/>
        <w:overflowPunct w:val="0"/>
        <w:spacing w:line="184" w:lineRule="exact"/>
        <w:rPr>
          <w:b w:val="0"/>
          <w:bCs w:val="0"/>
        </w:rPr>
      </w:pPr>
      <w:r>
        <w:t>Table 7-7 Calibration registers</w:t>
      </w:r>
    </w:p>
    <w:p w:rsidR="007826F8" w:rsidRDefault="007826F8" w:rsidP="007826F8">
      <w:pPr>
        <w:pStyle w:val="a7"/>
        <w:kinsoku w:val="0"/>
        <w:overflowPunct w:val="0"/>
        <w:spacing w:before="6"/>
        <w:rPr>
          <w:sz w:val="21"/>
          <w:szCs w:val="21"/>
        </w:rPr>
      </w:pPr>
    </w:p>
    <w:tbl>
      <w:tblPr>
        <w:tblW w:w="0" w:type="auto"/>
        <w:tblInd w:w="477" w:type="dxa"/>
        <w:tblLayout w:type="fixed"/>
        <w:tblCellMar>
          <w:left w:w="0" w:type="dxa"/>
          <w:right w:w="0" w:type="dxa"/>
        </w:tblCellMar>
        <w:tblLook w:val="0000"/>
      </w:tblPr>
      <w:tblGrid>
        <w:gridCol w:w="1279"/>
        <w:gridCol w:w="800"/>
        <w:gridCol w:w="1440"/>
        <w:gridCol w:w="4517"/>
      </w:tblGrid>
      <w:tr w:rsidR="007826F8">
        <w:trPr>
          <w:trHeight w:hRule="exact" w:val="605"/>
        </w:trPr>
        <w:tc>
          <w:tcPr>
            <w:tcW w:w="1279" w:type="dxa"/>
            <w:tcBorders>
              <w:top w:val="single" w:sz="4" w:space="0" w:color="000000"/>
              <w:left w:val="single" w:sz="4" w:space="0" w:color="000000"/>
              <w:bottom w:val="single" w:sz="4" w:space="0" w:color="000000"/>
              <w:right w:val="single" w:sz="4" w:space="0" w:color="000000"/>
            </w:tcBorders>
            <w:shd w:val="clear" w:color="auto" w:fill="BEBEBE"/>
          </w:tcPr>
          <w:p w:rsidR="007826F8" w:rsidRDefault="007826F8">
            <w:pPr>
              <w:pStyle w:val="TableParagraph"/>
              <w:kinsoku w:val="0"/>
              <w:overflowPunct w:val="0"/>
              <w:spacing w:before="54"/>
              <w:ind w:left="14"/>
            </w:pPr>
            <w:r>
              <w:rPr>
                <w:rFonts w:ascii="Arial" w:hAnsi="Arial" w:cs="Arial"/>
                <w:b/>
                <w:bCs/>
                <w:sz w:val="18"/>
                <w:szCs w:val="18"/>
              </w:rPr>
              <w:t>Register</w:t>
            </w:r>
            <w:r>
              <w:rPr>
                <w:rFonts w:ascii="Arial" w:hAnsi="Arial" w:cs="Arial"/>
                <w:b/>
                <w:bCs/>
                <w:spacing w:val="-2"/>
                <w:sz w:val="18"/>
                <w:szCs w:val="18"/>
              </w:rPr>
              <w:t xml:space="preserve"> </w:t>
            </w:r>
            <w:r>
              <w:rPr>
                <w:rFonts w:ascii="Arial" w:hAnsi="Arial" w:cs="Arial"/>
                <w:b/>
                <w:bCs/>
                <w:sz w:val="18"/>
                <w:szCs w:val="18"/>
              </w:rPr>
              <w:t>name</w:t>
            </w:r>
          </w:p>
        </w:tc>
        <w:tc>
          <w:tcPr>
            <w:tcW w:w="800" w:type="dxa"/>
            <w:tcBorders>
              <w:top w:val="single" w:sz="4" w:space="0" w:color="000000"/>
              <w:left w:val="single" w:sz="4" w:space="0" w:color="000000"/>
              <w:bottom w:val="single" w:sz="4" w:space="0" w:color="000000"/>
              <w:right w:val="single" w:sz="4" w:space="0" w:color="000000"/>
            </w:tcBorders>
            <w:shd w:val="clear" w:color="auto" w:fill="BEBEBE"/>
          </w:tcPr>
          <w:p w:rsidR="007826F8" w:rsidRDefault="007826F8">
            <w:pPr>
              <w:pStyle w:val="TableParagraph"/>
              <w:kinsoku w:val="0"/>
              <w:overflowPunct w:val="0"/>
              <w:spacing w:before="54" w:line="276" w:lineRule="auto"/>
              <w:ind w:left="314" w:right="32" w:hanging="281"/>
            </w:pPr>
            <w:r>
              <w:rPr>
                <w:rFonts w:ascii="Arial" w:hAnsi="Arial" w:cs="Arial"/>
                <w:b/>
                <w:bCs/>
                <w:sz w:val="18"/>
                <w:szCs w:val="18"/>
              </w:rPr>
              <w:t>Register id</w:t>
            </w:r>
          </w:p>
        </w:tc>
        <w:tc>
          <w:tcPr>
            <w:tcW w:w="1440" w:type="dxa"/>
            <w:tcBorders>
              <w:top w:val="single" w:sz="4" w:space="0" w:color="000000"/>
              <w:left w:val="single" w:sz="4" w:space="0" w:color="000000"/>
              <w:bottom w:val="single" w:sz="4" w:space="0" w:color="000000"/>
              <w:right w:val="single" w:sz="4" w:space="0" w:color="000000"/>
            </w:tcBorders>
            <w:shd w:val="clear" w:color="auto" w:fill="BEBEBE"/>
          </w:tcPr>
          <w:p w:rsidR="007826F8" w:rsidRDefault="007826F8">
            <w:pPr>
              <w:pStyle w:val="TableParagraph"/>
              <w:kinsoku w:val="0"/>
              <w:overflowPunct w:val="0"/>
              <w:spacing w:before="54" w:line="276" w:lineRule="auto"/>
              <w:ind w:left="230" w:right="227" w:firstLine="19"/>
            </w:pPr>
            <w:r>
              <w:rPr>
                <w:rFonts w:ascii="Arial" w:hAnsi="Arial" w:cs="Arial"/>
                <w:b/>
                <w:bCs/>
                <w:sz w:val="18"/>
                <w:szCs w:val="18"/>
              </w:rPr>
              <w:t>Size,</w:t>
            </w:r>
            <w:r>
              <w:rPr>
                <w:rFonts w:ascii="Arial" w:hAnsi="Arial" w:cs="Arial"/>
                <w:b/>
                <w:bCs/>
                <w:spacing w:val="-4"/>
                <w:sz w:val="18"/>
                <w:szCs w:val="18"/>
              </w:rPr>
              <w:t xml:space="preserve"> </w:t>
            </w:r>
            <w:r>
              <w:rPr>
                <w:rFonts w:ascii="Arial" w:hAnsi="Arial" w:cs="Arial"/>
                <w:b/>
                <w:bCs/>
                <w:sz w:val="18"/>
                <w:szCs w:val="18"/>
              </w:rPr>
              <w:t>Type, Permission</w:t>
            </w:r>
          </w:p>
        </w:tc>
        <w:tc>
          <w:tcPr>
            <w:tcW w:w="4517" w:type="dxa"/>
            <w:tcBorders>
              <w:top w:val="single" w:sz="4" w:space="0" w:color="000000"/>
              <w:left w:val="single" w:sz="4" w:space="0" w:color="000000"/>
              <w:bottom w:val="single" w:sz="4" w:space="0" w:color="000000"/>
              <w:right w:val="single" w:sz="4" w:space="0" w:color="000000"/>
            </w:tcBorders>
            <w:shd w:val="clear" w:color="auto" w:fill="BEBEBE"/>
          </w:tcPr>
          <w:p w:rsidR="007826F8" w:rsidRDefault="007826F8">
            <w:pPr>
              <w:pStyle w:val="TableParagraph"/>
              <w:kinsoku w:val="0"/>
              <w:overflowPunct w:val="0"/>
              <w:spacing w:before="54"/>
              <w:ind w:right="1"/>
              <w:jc w:val="center"/>
            </w:pPr>
            <w:r>
              <w:rPr>
                <w:rFonts w:ascii="Arial" w:hAnsi="Arial" w:cs="Arial"/>
                <w:b/>
                <w:bCs/>
                <w:sz w:val="18"/>
                <w:szCs w:val="18"/>
              </w:rPr>
              <w:t>Description</w:t>
            </w:r>
          </w:p>
        </w:tc>
      </w:tr>
      <w:tr w:rsidR="007826F8">
        <w:trPr>
          <w:trHeight w:hRule="exact" w:val="1452"/>
        </w:trPr>
        <w:tc>
          <w:tcPr>
            <w:tcW w:w="1279"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376"/>
            </w:pPr>
            <w:r>
              <w:rPr>
                <w:rFonts w:ascii="Arial" w:hAnsi="Arial" w:cs="Arial"/>
                <w:sz w:val="20"/>
                <w:szCs w:val="20"/>
              </w:rPr>
              <w:lastRenderedPageBreak/>
              <w:t>Assume 0</w:t>
            </w:r>
            <w:r>
              <w:rPr>
                <w:rFonts w:ascii="Arial" w:hAnsi="Arial" w:cs="Arial"/>
                <w:w w:val="99"/>
                <w:sz w:val="20"/>
                <w:szCs w:val="20"/>
              </w:rPr>
              <w:t xml:space="preserve"> </w:t>
            </w:r>
            <w:r>
              <w:rPr>
                <w:rFonts w:ascii="Arial" w:hAnsi="Arial" w:cs="Arial"/>
                <w:sz w:val="20"/>
                <w:szCs w:val="20"/>
              </w:rPr>
              <w:t>Position</w:t>
            </w:r>
          </w:p>
        </w:tc>
        <w:tc>
          <w:tcPr>
            <w:tcW w:w="800"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158"/>
            </w:pPr>
            <w:r>
              <w:rPr>
                <w:rFonts w:ascii="Arial" w:hAnsi="Arial" w:cs="Arial"/>
                <w:sz w:val="20"/>
                <w:szCs w:val="20"/>
              </w:rPr>
              <w:t>U62</w:t>
            </w:r>
            <w:r>
              <w:rPr>
                <w:rFonts w:ascii="Arial" w:hAnsi="Arial" w:cs="Arial"/>
                <w:w w:val="99"/>
                <w:sz w:val="20"/>
                <w:szCs w:val="20"/>
              </w:rPr>
              <w:t xml:space="preserve"> </w:t>
            </w:r>
            <w:r>
              <w:rPr>
                <w:rFonts w:ascii="Arial" w:hAnsi="Arial" w:cs="Arial"/>
                <w:sz w:val="20"/>
                <w:szCs w:val="20"/>
              </w:rPr>
              <w:t>(85.62)</w:t>
            </w:r>
          </w:p>
        </w:tc>
        <w:tc>
          <w:tcPr>
            <w:tcW w:w="1440"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62"/>
            </w:pPr>
            <w:r>
              <w:rPr>
                <w:rFonts w:ascii="Arial" w:hAnsi="Arial" w:cs="Arial"/>
                <w:sz w:val="20"/>
                <w:szCs w:val="20"/>
              </w:rPr>
              <w:t>1, Dword,</w:t>
            </w:r>
            <w:r>
              <w:rPr>
                <w:rFonts w:ascii="Arial" w:hAnsi="Arial" w:cs="Arial"/>
                <w:spacing w:val="-4"/>
                <w:sz w:val="20"/>
                <w:szCs w:val="20"/>
              </w:rPr>
              <w:t xml:space="preserve"> </w:t>
            </w:r>
            <w:r>
              <w:rPr>
                <w:rFonts w:ascii="Arial" w:hAnsi="Arial" w:cs="Arial"/>
                <w:sz w:val="20"/>
                <w:szCs w:val="20"/>
              </w:rPr>
              <w:t>read,</w:t>
            </w:r>
            <w:r>
              <w:rPr>
                <w:rFonts w:ascii="Arial" w:hAnsi="Arial" w:cs="Arial"/>
                <w:w w:val="99"/>
                <w:sz w:val="20"/>
                <w:szCs w:val="20"/>
              </w:rPr>
              <w:t xml:space="preserve"> </w:t>
            </w:r>
            <w:r>
              <w:rPr>
                <w:rFonts w:ascii="Arial" w:hAnsi="Arial" w:cs="Arial"/>
                <w:sz w:val="20"/>
                <w:szCs w:val="20"/>
              </w:rPr>
              <w:t>write</w:t>
            </w:r>
          </w:p>
        </w:tc>
        <w:tc>
          <w:tcPr>
            <w:tcW w:w="4517"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rPr>
                <w:rFonts w:ascii="Arial" w:hAnsi="Arial" w:cs="Arial"/>
                <w:sz w:val="20"/>
                <w:szCs w:val="20"/>
              </w:rPr>
            </w:pPr>
            <w:r>
              <w:rPr>
                <w:rFonts w:ascii="Arial" w:hAnsi="Arial" w:cs="Arial"/>
                <w:sz w:val="20"/>
                <w:szCs w:val="20"/>
              </w:rPr>
              <w:t>Assumes current peak position to indicate offset</w:t>
            </w:r>
            <w:r>
              <w:rPr>
                <w:rFonts w:ascii="Arial" w:hAnsi="Arial" w:cs="Arial"/>
                <w:spacing w:val="-9"/>
                <w:sz w:val="20"/>
                <w:szCs w:val="20"/>
              </w:rPr>
              <w:t xml:space="preserve"> </w:t>
            </w:r>
            <w:r>
              <w:rPr>
                <w:rFonts w:ascii="Arial" w:hAnsi="Arial" w:cs="Arial"/>
                <w:sz w:val="20"/>
                <w:szCs w:val="20"/>
              </w:rPr>
              <w:t>at</w:t>
            </w:r>
          </w:p>
          <w:p w:rsidR="007826F8" w:rsidRDefault="007826F8">
            <w:pPr>
              <w:pStyle w:val="TableParagraph"/>
              <w:kinsoku w:val="0"/>
              <w:overflowPunct w:val="0"/>
              <w:spacing w:before="34" w:line="276" w:lineRule="auto"/>
              <w:ind w:right="107"/>
            </w:pPr>
            <w:r>
              <w:rPr>
                <w:rFonts w:ascii="Arial" w:hAnsi="Arial" w:cs="Arial"/>
                <w:sz w:val="20"/>
                <w:szCs w:val="20"/>
              </w:rPr>
              <w:t>0. Used during 0 calibration. The command</w:t>
            </w:r>
            <w:r>
              <w:rPr>
                <w:rFonts w:ascii="Arial" w:hAnsi="Arial" w:cs="Arial"/>
                <w:spacing w:val="-11"/>
                <w:sz w:val="20"/>
                <w:szCs w:val="20"/>
              </w:rPr>
              <w:t xml:space="preserve"> </w:t>
            </w:r>
            <w:r>
              <w:rPr>
                <w:rFonts w:ascii="Arial" w:hAnsi="Arial" w:cs="Arial"/>
                <w:sz w:val="20"/>
                <w:szCs w:val="20"/>
              </w:rPr>
              <w:t>is</w:t>
            </w:r>
            <w:r>
              <w:rPr>
                <w:rFonts w:ascii="Arial" w:hAnsi="Arial" w:cs="Arial"/>
                <w:w w:val="99"/>
                <w:sz w:val="20"/>
                <w:szCs w:val="20"/>
              </w:rPr>
              <w:t xml:space="preserve"> </w:t>
            </w:r>
            <w:r>
              <w:rPr>
                <w:rFonts w:ascii="Arial" w:hAnsi="Arial" w:cs="Arial"/>
                <w:sz w:val="20"/>
                <w:szCs w:val="20"/>
              </w:rPr>
              <w:t>issued when the sensor is at the best</w:t>
            </w:r>
            <w:r>
              <w:rPr>
                <w:rFonts w:ascii="Arial" w:hAnsi="Arial" w:cs="Arial"/>
                <w:spacing w:val="-8"/>
                <w:sz w:val="20"/>
                <w:szCs w:val="20"/>
              </w:rPr>
              <w:t xml:space="preserve"> </w:t>
            </w:r>
            <w:r>
              <w:rPr>
                <w:rFonts w:ascii="Arial" w:hAnsi="Arial" w:cs="Arial"/>
                <w:sz w:val="20"/>
                <w:szCs w:val="20"/>
              </w:rPr>
              <w:t>focus</w:t>
            </w:r>
            <w:r>
              <w:rPr>
                <w:rFonts w:ascii="Arial" w:hAnsi="Arial" w:cs="Arial"/>
                <w:w w:val="99"/>
                <w:sz w:val="20"/>
                <w:szCs w:val="20"/>
              </w:rPr>
              <w:t xml:space="preserve"> </w:t>
            </w:r>
            <w:r>
              <w:rPr>
                <w:rFonts w:ascii="Arial" w:hAnsi="Arial" w:cs="Arial"/>
                <w:sz w:val="20"/>
                <w:szCs w:val="20"/>
              </w:rPr>
              <w:t>position. The current condition will be recorded</w:t>
            </w:r>
            <w:r>
              <w:rPr>
                <w:rFonts w:ascii="Arial" w:hAnsi="Arial" w:cs="Arial"/>
                <w:spacing w:val="-13"/>
                <w:sz w:val="20"/>
                <w:szCs w:val="20"/>
              </w:rPr>
              <w:t xml:space="preserve"> </w:t>
            </w:r>
            <w:r>
              <w:rPr>
                <w:rFonts w:ascii="Arial" w:hAnsi="Arial" w:cs="Arial"/>
                <w:sz w:val="20"/>
                <w:szCs w:val="20"/>
              </w:rPr>
              <w:t>as</w:t>
            </w:r>
            <w:r>
              <w:rPr>
                <w:rFonts w:ascii="Arial" w:hAnsi="Arial" w:cs="Arial"/>
                <w:w w:val="99"/>
                <w:sz w:val="20"/>
                <w:szCs w:val="20"/>
              </w:rPr>
              <w:t xml:space="preserve"> </w:t>
            </w:r>
            <w:r>
              <w:rPr>
                <w:rFonts w:ascii="Arial" w:hAnsi="Arial" w:cs="Arial"/>
                <w:sz w:val="20"/>
                <w:szCs w:val="20"/>
              </w:rPr>
              <w:t>best</w:t>
            </w:r>
            <w:r>
              <w:rPr>
                <w:rFonts w:ascii="Arial" w:hAnsi="Arial" w:cs="Arial"/>
                <w:spacing w:val="-2"/>
                <w:sz w:val="20"/>
                <w:szCs w:val="20"/>
              </w:rPr>
              <w:t xml:space="preserve"> </w:t>
            </w:r>
            <w:r>
              <w:rPr>
                <w:rFonts w:ascii="Arial" w:hAnsi="Arial" w:cs="Arial"/>
                <w:sz w:val="20"/>
                <w:szCs w:val="20"/>
              </w:rPr>
              <w:t>focus.</w:t>
            </w:r>
          </w:p>
        </w:tc>
      </w:tr>
      <w:tr w:rsidR="007826F8">
        <w:trPr>
          <w:trHeight w:hRule="exact" w:val="1983"/>
        </w:trPr>
        <w:tc>
          <w:tcPr>
            <w:tcW w:w="1279"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0"/>
            </w:pPr>
            <w:r>
              <w:rPr>
                <w:rFonts w:ascii="Arial" w:hAnsi="Arial" w:cs="Arial"/>
                <w:sz w:val="20"/>
                <w:szCs w:val="20"/>
              </w:rPr>
              <w:t>Zero</w:t>
            </w:r>
            <w:r>
              <w:rPr>
                <w:rFonts w:ascii="Arial" w:hAnsi="Arial" w:cs="Arial"/>
                <w:spacing w:val="-2"/>
                <w:sz w:val="20"/>
                <w:szCs w:val="20"/>
              </w:rPr>
              <w:t xml:space="preserve"> </w:t>
            </w:r>
            <w:r>
              <w:rPr>
                <w:rFonts w:ascii="Arial" w:hAnsi="Arial" w:cs="Arial"/>
                <w:sz w:val="20"/>
                <w:szCs w:val="20"/>
              </w:rPr>
              <w:t>Offset</w:t>
            </w:r>
          </w:p>
        </w:tc>
        <w:tc>
          <w:tcPr>
            <w:tcW w:w="800"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0" w:line="340" w:lineRule="auto"/>
              <w:ind w:right="158"/>
            </w:pPr>
            <w:r>
              <w:rPr>
                <w:rFonts w:ascii="Arial" w:hAnsi="Arial" w:cs="Arial"/>
                <w:sz w:val="20"/>
                <w:szCs w:val="20"/>
              </w:rPr>
              <w:t>U51</w:t>
            </w:r>
            <w:r>
              <w:rPr>
                <w:rFonts w:ascii="Arial" w:hAnsi="Arial" w:cs="Arial"/>
                <w:w w:val="99"/>
                <w:sz w:val="20"/>
                <w:szCs w:val="20"/>
              </w:rPr>
              <w:t xml:space="preserve"> </w:t>
            </w:r>
            <w:r>
              <w:rPr>
                <w:rFonts w:ascii="Arial" w:hAnsi="Arial" w:cs="Arial"/>
                <w:sz w:val="20"/>
                <w:szCs w:val="20"/>
              </w:rPr>
              <w:t>(85.51)</w:t>
            </w:r>
          </w:p>
        </w:tc>
        <w:tc>
          <w:tcPr>
            <w:tcW w:w="1440"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0"/>
              <w:rPr>
                <w:rFonts w:ascii="Arial" w:hAnsi="Arial" w:cs="Arial"/>
                <w:sz w:val="20"/>
                <w:szCs w:val="20"/>
              </w:rPr>
            </w:pPr>
            <w:r>
              <w:rPr>
                <w:rFonts w:ascii="Arial" w:hAnsi="Arial" w:cs="Arial"/>
                <w:sz w:val="20"/>
                <w:szCs w:val="20"/>
              </w:rPr>
              <w:t>[8][24],Dword,</w:t>
            </w:r>
          </w:p>
          <w:p w:rsidR="007826F8" w:rsidRDefault="007826F8">
            <w:pPr>
              <w:pStyle w:val="TableParagraph"/>
              <w:kinsoku w:val="0"/>
              <w:overflowPunct w:val="0"/>
              <w:spacing w:before="96"/>
            </w:pPr>
            <w:r>
              <w:rPr>
                <w:rFonts w:ascii="Arial" w:hAnsi="Arial" w:cs="Arial"/>
                <w:sz w:val="20"/>
                <w:szCs w:val="20"/>
              </w:rPr>
              <w:t>Read/write</w:t>
            </w:r>
          </w:p>
        </w:tc>
        <w:tc>
          <w:tcPr>
            <w:tcW w:w="4517"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0" w:line="276" w:lineRule="auto"/>
              <w:ind w:right="49"/>
            </w:pPr>
            <w:r>
              <w:rPr>
                <w:rFonts w:ascii="Arial" w:hAnsi="Arial" w:cs="Arial"/>
                <w:sz w:val="20"/>
                <w:szCs w:val="20"/>
              </w:rPr>
              <w:t>Table of 192 elements organized as 8 groups</w:t>
            </w:r>
            <w:r>
              <w:rPr>
                <w:rFonts w:ascii="Arial" w:hAnsi="Arial" w:cs="Arial"/>
                <w:spacing w:val="11"/>
                <w:sz w:val="20"/>
                <w:szCs w:val="20"/>
              </w:rPr>
              <w:t xml:space="preserve"> </w:t>
            </w:r>
            <w:r>
              <w:rPr>
                <w:rFonts w:ascii="Arial" w:hAnsi="Arial" w:cs="Arial"/>
                <w:sz w:val="20"/>
                <w:szCs w:val="20"/>
              </w:rPr>
              <w:t>of</w:t>
            </w:r>
            <w:r>
              <w:rPr>
                <w:rFonts w:ascii="Arial" w:hAnsi="Arial" w:cs="Arial"/>
                <w:w w:val="99"/>
                <w:sz w:val="20"/>
                <w:szCs w:val="20"/>
              </w:rPr>
              <w:t xml:space="preserve"> </w:t>
            </w:r>
            <w:r>
              <w:rPr>
                <w:rFonts w:ascii="Arial" w:hAnsi="Arial" w:cs="Arial"/>
                <w:sz w:val="20"/>
                <w:szCs w:val="20"/>
              </w:rPr>
              <w:t>24 elements for each objective. During the make</w:t>
            </w:r>
            <w:r>
              <w:rPr>
                <w:rFonts w:ascii="Arial" w:hAnsi="Arial" w:cs="Arial"/>
                <w:spacing w:val="-12"/>
                <w:sz w:val="20"/>
                <w:szCs w:val="20"/>
              </w:rPr>
              <w:t xml:space="preserve"> </w:t>
            </w:r>
            <w:r>
              <w:rPr>
                <w:rFonts w:ascii="Arial" w:hAnsi="Arial" w:cs="Arial"/>
                <w:sz w:val="20"/>
                <w:szCs w:val="20"/>
              </w:rPr>
              <w:t>0</w:t>
            </w:r>
            <w:r>
              <w:rPr>
                <w:rFonts w:ascii="Arial" w:hAnsi="Arial" w:cs="Arial"/>
                <w:w w:val="99"/>
                <w:sz w:val="20"/>
                <w:szCs w:val="20"/>
              </w:rPr>
              <w:t xml:space="preserve"> </w:t>
            </w:r>
            <w:r>
              <w:rPr>
                <w:rFonts w:ascii="Arial" w:hAnsi="Arial" w:cs="Arial"/>
                <w:sz w:val="20"/>
                <w:szCs w:val="20"/>
              </w:rPr>
              <w:t>operation (U62) offset 13 in each 24</w:t>
            </w:r>
            <w:r>
              <w:rPr>
                <w:rFonts w:ascii="Arial" w:hAnsi="Arial" w:cs="Arial"/>
                <w:spacing w:val="1"/>
                <w:sz w:val="20"/>
                <w:szCs w:val="20"/>
              </w:rPr>
              <w:t xml:space="preserve"> </w:t>
            </w:r>
            <w:r>
              <w:rPr>
                <w:rFonts w:ascii="Arial" w:hAnsi="Arial" w:cs="Arial"/>
                <w:sz w:val="20"/>
                <w:szCs w:val="20"/>
              </w:rPr>
              <w:t>element</w:t>
            </w:r>
            <w:r>
              <w:rPr>
                <w:rFonts w:ascii="Arial" w:hAnsi="Arial" w:cs="Arial"/>
                <w:w w:val="99"/>
                <w:sz w:val="20"/>
                <w:szCs w:val="20"/>
              </w:rPr>
              <w:t xml:space="preserve"> </w:t>
            </w:r>
            <w:r>
              <w:rPr>
                <w:rFonts w:ascii="Arial" w:hAnsi="Arial" w:cs="Arial"/>
                <w:sz w:val="20"/>
                <w:szCs w:val="20"/>
              </w:rPr>
              <w:t>group is set to indicate pixel peak position</w:t>
            </w:r>
            <w:r>
              <w:rPr>
                <w:rFonts w:ascii="Arial" w:hAnsi="Arial" w:cs="Arial"/>
                <w:spacing w:val="-10"/>
                <w:sz w:val="20"/>
                <w:szCs w:val="20"/>
              </w:rPr>
              <w:t xml:space="preserve"> </w:t>
            </w:r>
            <w:r>
              <w:rPr>
                <w:rFonts w:ascii="Arial" w:hAnsi="Arial" w:cs="Arial"/>
                <w:sz w:val="20"/>
                <w:szCs w:val="20"/>
              </w:rPr>
              <w:t>along</w:t>
            </w:r>
            <w:r>
              <w:rPr>
                <w:rFonts w:ascii="Arial" w:hAnsi="Arial" w:cs="Arial"/>
                <w:w w:val="99"/>
                <w:sz w:val="20"/>
                <w:szCs w:val="20"/>
              </w:rPr>
              <w:t xml:space="preserve"> </w:t>
            </w:r>
            <w:r>
              <w:rPr>
                <w:rFonts w:ascii="Arial" w:hAnsi="Arial" w:cs="Arial"/>
                <w:sz w:val="20"/>
                <w:szCs w:val="20"/>
              </w:rPr>
              <w:t>the linear sensor. The element value is</w:t>
            </w:r>
            <w:r>
              <w:rPr>
                <w:rFonts w:ascii="Arial" w:hAnsi="Arial" w:cs="Arial"/>
                <w:spacing w:val="-10"/>
                <w:sz w:val="20"/>
                <w:szCs w:val="20"/>
              </w:rPr>
              <w:t xml:space="preserve"> </w:t>
            </w:r>
            <w:r>
              <w:rPr>
                <w:rFonts w:ascii="Arial" w:hAnsi="Arial" w:cs="Arial"/>
                <w:sz w:val="20"/>
                <w:szCs w:val="20"/>
              </w:rPr>
              <w:t>recorded</w:t>
            </w:r>
            <w:r>
              <w:rPr>
                <w:rFonts w:ascii="Arial" w:hAnsi="Arial" w:cs="Arial"/>
                <w:w w:val="99"/>
                <w:sz w:val="20"/>
                <w:szCs w:val="20"/>
              </w:rPr>
              <w:t xml:space="preserve"> </w:t>
            </w:r>
            <w:r>
              <w:rPr>
                <w:rFonts w:ascii="Arial" w:hAnsi="Arial" w:cs="Arial"/>
                <w:sz w:val="20"/>
                <w:szCs w:val="20"/>
              </w:rPr>
              <w:t>with 10 bit extended precision ( / 1024 to</w:t>
            </w:r>
            <w:r>
              <w:rPr>
                <w:rFonts w:ascii="Arial" w:hAnsi="Arial" w:cs="Arial"/>
                <w:spacing w:val="-9"/>
                <w:sz w:val="20"/>
                <w:szCs w:val="20"/>
              </w:rPr>
              <w:t xml:space="preserve"> </w:t>
            </w:r>
            <w:r>
              <w:rPr>
                <w:rFonts w:ascii="Arial" w:hAnsi="Arial" w:cs="Arial"/>
                <w:sz w:val="20"/>
                <w:szCs w:val="20"/>
              </w:rPr>
              <w:t>obtain</w:t>
            </w:r>
            <w:r>
              <w:rPr>
                <w:rFonts w:ascii="Arial" w:hAnsi="Arial" w:cs="Arial"/>
                <w:w w:val="99"/>
                <w:sz w:val="20"/>
                <w:szCs w:val="20"/>
              </w:rPr>
              <w:t xml:space="preserve"> </w:t>
            </w:r>
            <w:r>
              <w:rPr>
                <w:rFonts w:ascii="Arial" w:hAnsi="Arial" w:cs="Arial"/>
                <w:sz w:val="20"/>
                <w:szCs w:val="20"/>
              </w:rPr>
              <w:t>pixel</w:t>
            </w:r>
            <w:r>
              <w:rPr>
                <w:rFonts w:ascii="Arial" w:hAnsi="Arial" w:cs="Arial"/>
                <w:spacing w:val="-1"/>
                <w:sz w:val="20"/>
                <w:szCs w:val="20"/>
              </w:rPr>
              <w:t xml:space="preserve"> </w:t>
            </w:r>
            <w:r>
              <w:rPr>
                <w:rFonts w:ascii="Arial" w:hAnsi="Arial" w:cs="Arial"/>
                <w:sz w:val="20"/>
                <w:szCs w:val="20"/>
              </w:rPr>
              <w:t>position)</w:t>
            </w:r>
          </w:p>
        </w:tc>
      </w:tr>
      <w:tr w:rsidR="007826F8">
        <w:trPr>
          <w:trHeight w:hRule="exact" w:val="1188"/>
        </w:trPr>
        <w:tc>
          <w:tcPr>
            <w:tcW w:w="1279"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503"/>
            </w:pPr>
            <w:r>
              <w:rPr>
                <w:rFonts w:ascii="Arial" w:hAnsi="Arial" w:cs="Arial"/>
                <w:sz w:val="20"/>
                <w:szCs w:val="20"/>
              </w:rPr>
              <w:t>In</w:t>
            </w:r>
            <w:r>
              <w:rPr>
                <w:rFonts w:ascii="Arial" w:hAnsi="Arial" w:cs="Arial"/>
                <w:spacing w:val="-4"/>
                <w:sz w:val="20"/>
                <w:szCs w:val="20"/>
              </w:rPr>
              <w:t xml:space="preserve"> </w:t>
            </w:r>
            <w:r>
              <w:rPr>
                <w:rFonts w:ascii="Arial" w:hAnsi="Arial" w:cs="Arial"/>
                <w:sz w:val="20"/>
                <w:szCs w:val="20"/>
              </w:rPr>
              <w:t>Focus</w:t>
            </w:r>
            <w:r>
              <w:rPr>
                <w:rFonts w:ascii="Arial" w:hAnsi="Arial" w:cs="Arial"/>
                <w:w w:val="99"/>
                <w:sz w:val="20"/>
                <w:szCs w:val="20"/>
              </w:rPr>
              <w:t xml:space="preserve"> </w:t>
            </w:r>
            <w:r>
              <w:rPr>
                <w:rFonts w:ascii="Arial" w:hAnsi="Arial" w:cs="Arial"/>
                <w:sz w:val="20"/>
                <w:szCs w:val="20"/>
              </w:rPr>
              <w:t>Range</w:t>
            </w:r>
          </w:p>
        </w:tc>
        <w:tc>
          <w:tcPr>
            <w:tcW w:w="800"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158"/>
            </w:pPr>
            <w:r>
              <w:rPr>
                <w:rFonts w:ascii="Arial" w:hAnsi="Arial" w:cs="Arial"/>
                <w:sz w:val="20"/>
                <w:szCs w:val="20"/>
              </w:rPr>
              <w:t>U53</w:t>
            </w:r>
            <w:r>
              <w:rPr>
                <w:rFonts w:ascii="Arial" w:hAnsi="Arial" w:cs="Arial"/>
                <w:w w:val="99"/>
                <w:sz w:val="20"/>
                <w:szCs w:val="20"/>
              </w:rPr>
              <w:t xml:space="preserve"> </w:t>
            </w:r>
            <w:r>
              <w:rPr>
                <w:rFonts w:ascii="Arial" w:hAnsi="Arial" w:cs="Arial"/>
                <w:sz w:val="20"/>
                <w:szCs w:val="20"/>
              </w:rPr>
              <w:t>(85.53)</w:t>
            </w:r>
          </w:p>
        </w:tc>
        <w:tc>
          <w:tcPr>
            <w:tcW w:w="1440"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62"/>
            </w:pPr>
            <w:r>
              <w:rPr>
                <w:rFonts w:ascii="Arial" w:hAnsi="Arial" w:cs="Arial"/>
                <w:sz w:val="20"/>
                <w:szCs w:val="20"/>
              </w:rPr>
              <w:t>8, Dword,</w:t>
            </w:r>
            <w:r>
              <w:rPr>
                <w:rFonts w:ascii="Arial" w:hAnsi="Arial" w:cs="Arial"/>
                <w:spacing w:val="-4"/>
                <w:sz w:val="20"/>
                <w:szCs w:val="20"/>
              </w:rPr>
              <w:t xml:space="preserve"> </w:t>
            </w:r>
            <w:r>
              <w:rPr>
                <w:rFonts w:ascii="Arial" w:hAnsi="Arial" w:cs="Arial"/>
                <w:sz w:val="20"/>
                <w:szCs w:val="20"/>
              </w:rPr>
              <w:t>read,</w:t>
            </w:r>
            <w:r>
              <w:rPr>
                <w:rFonts w:ascii="Arial" w:hAnsi="Arial" w:cs="Arial"/>
                <w:w w:val="99"/>
                <w:sz w:val="20"/>
                <w:szCs w:val="20"/>
              </w:rPr>
              <w:t xml:space="preserve"> </w:t>
            </w:r>
            <w:r>
              <w:rPr>
                <w:rFonts w:ascii="Arial" w:hAnsi="Arial" w:cs="Arial"/>
                <w:sz w:val="20"/>
                <w:szCs w:val="20"/>
              </w:rPr>
              <w:t>write</w:t>
            </w:r>
          </w:p>
        </w:tc>
        <w:tc>
          <w:tcPr>
            <w:tcW w:w="4517"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106"/>
            </w:pPr>
            <w:r>
              <w:rPr>
                <w:rFonts w:ascii="Arial" w:hAnsi="Arial" w:cs="Arial"/>
                <w:sz w:val="20"/>
                <w:szCs w:val="20"/>
              </w:rPr>
              <w:t>In Focus range is expressed in output units.</w:t>
            </w:r>
            <w:r>
              <w:rPr>
                <w:rFonts w:ascii="Arial" w:hAnsi="Arial" w:cs="Arial"/>
                <w:spacing w:val="-9"/>
                <w:sz w:val="20"/>
                <w:szCs w:val="20"/>
              </w:rPr>
              <w:t xml:space="preserve"> </w:t>
            </w:r>
            <w:r>
              <w:rPr>
                <w:rFonts w:ascii="Arial" w:hAnsi="Arial" w:cs="Arial"/>
                <w:sz w:val="20"/>
                <w:szCs w:val="20"/>
              </w:rPr>
              <w:t>If</w:t>
            </w:r>
            <w:r>
              <w:rPr>
                <w:rFonts w:ascii="Arial" w:hAnsi="Arial" w:cs="Arial"/>
                <w:w w:val="99"/>
                <w:sz w:val="20"/>
                <w:szCs w:val="20"/>
              </w:rPr>
              <w:t xml:space="preserve"> </w:t>
            </w:r>
            <w:r>
              <w:rPr>
                <w:rFonts w:ascii="Arial" w:hAnsi="Arial" w:cs="Arial"/>
                <w:sz w:val="20"/>
                <w:szCs w:val="20"/>
              </w:rPr>
              <w:t>absolute measured position is less than this</w:t>
            </w:r>
            <w:r>
              <w:rPr>
                <w:rFonts w:ascii="Arial" w:hAnsi="Arial" w:cs="Arial"/>
                <w:spacing w:val="-13"/>
                <w:sz w:val="20"/>
                <w:szCs w:val="20"/>
              </w:rPr>
              <w:t xml:space="preserve"> </w:t>
            </w:r>
            <w:r>
              <w:rPr>
                <w:rFonts w:ascii="Arial" w:hAnsi="Arial" w:cs="Arial"/>
                <w:sz w:val="20"/>
                <w:szCs w:val="20"/>
              </w:rPr>
              <w:t>value</w:t>
            </w:r>
            <w:r>
              <w:rPr>
                <w:rFonts w:ascii="Arial" w:hAnsi="Arial" w:cs="Arial"/>
                <w:w w:val="99"/>
                <w:sz w:val="20"/>
                <w:szCs w:val="20"/>
              </w:rPr>
              <w:t xml:space="preserve"> </w:t>
            </w:r>
            <w:r>
              <w:rPr>
                <w:rFonts w:ascii="Arial" w:hAnsi="Arial" w:cs="Arial"/>
                <w:sz w:val="20"/>
                <w:szCs w:val="20"/>
              </w:rPr>
              <w:t>the In Focus flag is asserted. The value</w:t>
            </w:r>
            <w:r>
              <w:rPr>
                <w:rFonts w:ascii="Arial" w:hAnsi="Arial" w:cs="Arial"/>
                <w:spacing w:val="-9"/>
                <w:sz w:val="20"/>
                <w:szCs w:val="20"/>
              </w:rPr>
              <w:t xml:space="preserve"> </w:t>
            </w:r>
            <w:r>
              <w:rPr>
                <w:rFonts w:ascii="Arial" w:hAnsi="Arial" w:cs="Arial"/>
                <w:sz w:val="20"/>
                <w:szCs w:val="20"/>
              </w:rPr>
              <w:t>is</w:t>
            </w:r>
            <w:r>
              <w:rPr>
                <w:rFonts w:ascii="Arial" w:hAnsi="Arial" w:cs="Arial"/>
                <w:w w:val="99"/>
                <w:sz w:val="20"/>
                <w:szCs w:val="20"/>
              </w:rPr>
              <w:t xml:space="preserve"> </w:t>
            </w:r>
            <w:r>
              <w:rPr>
                <w:rFonts w:ascii="Arial" w:hAnsi="Arial" w:cs="Arial"/>
                <w:sz w:val="20"/>
                <w:szCs w:val="20"/>
              </w:rPr>
              <w:t>specified for each</w:t>
            </w:r>
            <w:r>
              <w:rPr>
                <w:rFonts w:ascii="Arial" w:hAnsi="Arial" w:cs="Arial"/>
                <w:spacing w:val="-2"/>
                <w:sz w:val="20"/>
                <w:szCs w:val="20"/>
              </w:rPr>
              <w:t xml:space="preserve"> </w:t>
            </w:r>
            <w:r>
              <w:rPr>
                <w:rFonts w:ascii="Arial" w:hAnsi="Arial" w:cs="Arial"/>
                <w:sz w:val="20"/>
                <w:szCs w:val="20"/>
              </w:rPr>
              <w:t>objective.</w:t>
            </w:r>
          </w:p>
        </w:tc>
      </w:tr>
      <w:tr w:rsidR="007826F8">
        <w:trPr>
          <w:trHeight w:hRule="exact" w:val="1980"/>
        </w:trPr>
        <w:tc>
          <w:tcPr>
            <w:tcW w:w="1279"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338" w:lineRule="auto"/>
              <w:ind w:right="679"/>
            </w:pPr>
            <w:r>
              <w:rPr>
                <w:rFonts w:ascii="Arial" w:hAnsi="Arial" w:cs="Arial"/>
                <w:sz w:val="20"/>
                <w:szCs w:val="20"/>
              </w:rPr>
              <w:t>Linear</w:t>
            </w:r>
            <w:r>
              <w:rPr>
                <w:rFonts w:ascii="Arial" w:hAnsi="Arial" w:cs="Arial"/>
                <w:w w:val="99"/>
                <w:sz w:val="20"/>
                <w:szCs w:val="20"/>
              </w:rPr>
              <w:t xml:space="preserve"> </w:t>
            </w:r>
            <w:r>
              <w:rPr>
                <w:rFonts w:ascii="Arial" w:hAnsi="Arial" w:cs="Arial"/>
                <w:sz w:val="20"/>
                <w:szCs w:val="20"/>
              </w:rPr>
              <w:t>Range</w:t>
            </w:r>
          </w:p>
        </w:tc>
        <w:tc>
          <w:tcPr>
            <w:tcW w:w="800"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338" w:lineRule="auto"/>
              <w:ind w:right="158"/>
            </w:pPr>
            <w:r>
              <w:rPr>
                <w:rFonts w:ascii="Arial" w:hAnsi="Arial" w:cs="Arial"/>
                <w:sz w:val="20"/>
                <w:szCs w:val="20"/>
              </w:rPr>
              <w:t>U52</w:t>
            </w:r>
            <w:r>
              <w:rPr>
                <w:rFonts w:ascii="Arial" w:hAnsi="Arial" w:cs="Arial"/>
                <w:w w:val="99"/>
                <w:sz w:val="20"/>
                <w:szCs w:val="20"/>
              </w:rPr>
              <w:t xml:space="preserve"> </w:t>
            </w:r>
            <w:r>
              <w:rPr>
                <w:rFonts w:ascii="Arial" w:hAnsi="Arial" w:cs="Arial"/>
                <w:sz w:val="20"/>
                <w:szCs w:val="20"/>
              </w:rPr>
              <w:t>(85.52)</w:t>
            </w:r>
          </w:p>
        </w:tc>
        <w:tc>
          <w:tcPr>
            <w:tcW w:w="1440"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338" w:lineRule="auto"/>
              <w:ind w:right="497"/>
            </w:pPr>
            <w:r>
              <w:rPr>
                <w:rFonts w:ascii="Arial" w:hAnsi="Arial" w:cs="Arial"/>
                <w:sz w:val="20"/>
                <w:szCs w:val="20"/>
              </w:rPr>
              <w:t>8,Dword,</w:t>
            </w:r>
            <w:r>
              <w:rPr>
                <w:rFonts w:ascii="Arial" w:hAnsi="Arial" w:cs="Arial"/>
                <w:w w:val="99"/>
                <w:sz w:val="20"/>
                <w:szCs w:val="20"/>
              </w:rPr>
              <w:t xml:space="preserve"> </w:t>
            </w:r>
            <w:r>
              <w:rPr>
                <w:rFonts w:ascii="Arial" w:hAnsi="Arial" w:cs="Arial"/>
                <w:sz w:val="20"/>
                <w:szCs w:val="20"/>
              </w:rPr>
              <w:t>read,</w:t>
            </w:r>
            <w:r>
              <w:rPr>
                <w:rFonts w:ascii="Arial" w:hAnsi="Arial" w:cs="Arial"/>
                <w:spacing w:val="-4"/>
                <w:sz w:val="20"/>
                <w:szCs w:val="20"/>
              </w:rPr>
              <w:t xml:space="preserve"> </w:t>
            </w:r>
            <w:r>
              <w:rPr>
                <w:rFonts w:ascii="Arial" w:hAnsi="Arial" w:cs="Arial"/>
                <w:sz w:val="20"/>
                <w:szCs w:val="20"/>
              </w:rPr>
              <w:t>write</w:t>
            </w:r>
          </w:p>
        </w:tc>
        <w:tc>
          <w:tcPr>
            <w:tcW w:w="4517"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247"/>
              <w:rPr>
                <w:rFonts w:ascii="Arial" w:hAnsi="Arial" w:cs="Arial"/>
                <w:sz w:val="20"/>
                <w:szCs w:val="20"/>
              </w:rPr>
            </w:pPr>
            <w:r>
              <w:rPr>
                <w:rFonts w:ascii="Arial" w:hAnsi="Arial" w:cs="Arial"/>
                <w:sz w:val="20"/>
                <w:szCs w:val="20"/>
              </w:rPr>
              <w:t>The number of pixels peak shifts on ATF4</w:t>
            </w:r>
            <w:r>
              <w:rPr>
                <w:rFonts w:ascii="Arial" w:hAnsi="Arial" w:cs="Arial"/>
                <w:spacing w:val="-12"/>
                <w:sz w:val="20"/>
                <w:szCs w:val="20"/>
              </w:rPr>
              <w:t xml:space="preserve"> </w:t>
            </w:r>
            <w:r>
              <w:rPr>
                <w:rFonts w:ascii="Arial" w:hAnsi="Arial" w:cs="Arial"/>
                <w:sz w:val="20"/>
                <w:szCs w:val="20"/>
              </w:rPr>
              <w:t>linear</w:t>
            </w:r>
            <w:r>
              <w:rPr>
                <w:rFonts w:ascii="Arial" w:hAnsi="Arial" w:cs="Arial"/>
                <w:w w:val="99"/>
                <w:sz w:val="20"/>
                <w:szCs w:val="20"/>
              </w:rPr>
              <w:t xml:space="preserve"> </w:t>
            </w:r>
            <w:r>
              <w:rPr>
                <w:rFonts w:ascii="Arial" w:hAnsi="Arial" w:cs="Arial"/>
                <w:sz w:val="20"/>
                <w:szCs w:val="20"/>
              </w:rPr>
              <w:t>sensor corresponding to the end of linear</w:t>
            </w:r>
            <w:r>
              <w:rPr>
                <w:rFonts w:ascii="Arial" w:hAnsi="Arial" w:cs="Arial"/>
                <w:spacing w:val="-11"/>
                <w:sz w:val="20"/>
                <w:szCs w:val="20"/>
              </w:rPr>
              <w:t xml:space="preserve"> </w:t>
            </w:r>
            <w:r>
              <w:rPr>
                <w:rFonts w:ascii="Arial" w:hAnsi="Arial" w:cs="Arial"/>
                <w:sz w:val="20"/>
                <w:szCs w:val="20"/>
              </w:rPr>
              <w:t>range.</w:t>
            </w:r>
            <w:r>
              <w:rPr>
                <w:rFonts w:ascii="Arial" w:hAnsi="Arial" w:cs="Arial"/>
                <w:w w:val="99"/>
                <w:sz w:val="20"/>
                <w:szCs w:val="20"/>
              </w:rPr>
              <w:t xml:space="preserve"> </w:t>
            </w:r>
            <w:r>
              <w:rPr>
                <w:rFonts w:ascii="Arial" w:hAnsi="Arial" w:cs="Arial"/>
                <w:sz w:val="20"/>
                <w:szCs w:val="20"/>
              </w:rPr>
              <w:t>Most objectives have set it to 30, but</w:t>
            </w:r>
            <w:r>
              <w:rPr>
                <w:rFonts w:ascii="Arial" w:hAnsi="Arial" w:cs="Arial"/>
                <w:spacing w:val="-10"/>
                <w:sz w:val="20"/>
                <w:szCs w:val="20"/>
              </w:rPr>
              <w:t xml:space="preserve"> </w:t>
            </w:r>
            <w:r>
              <w:rPr>
                <w:rFonts w:ascii="Arial" w:hAnsi="Arial" w:cs="Arial"/>
                <w:sz w:val="20"/>
                <w:szCs w:val="20"/>
              </w:rPr>
              <w:t>higher</w:t>
            </w:r>
            <w:r>
              <w:rPr>
                <w:rFonts w:ascii="Arial" w:hAnsi="Arial" w:cs="Arial"/>
                <w:w w:val="99"/>
                <w:sz w:val="20"/>
                <w:szCs w:val="20"/>
              </w:rPr>
              <w:t xml:space="preserve"> </w:t>
            </w:r>
            <w:r>
              <w:rPr>
                <w:rFonts w:ascii="Arial" w:hAnsi="Arial" w:cs="Arial"/>
                <w:sz w:val="20"/>
                <w:szCs w:val="20"/>
              </w:rPr>
              <w:t>magnifications use 65 (50x) and 90</w:t>
            </w:r>
            <w:r>
              <w:rPr>
                <w:rFonts w:ascii="Arial" w:hAnsi="Arial" w:cs="Arial"/>
                <w:spacing w:val="-6"/>
                <w:sz w:val="20"/>
                <w:szCs w:val="20"/>
              </w:rPr>
              <w:t xml:space="preserve"> </w:t>
            </w:r>
            <w:r>
              <w:rPr>
                <w:rFonts w:ascii="Arial" w:hAnsi="Arial" w:cs="Arial"/>
                <w:sz w:val="20"/>
                <w:szCs w:val="20"/>
              </w:rPr>
              <w:t>(100x).</w:t>
            </w:r>
          </w:p>
          <w:p w:rsidR="007826F8" w:rsidRDefault="007826F8">
            <w:pPr>
              <w:pStyle w:val="TableParagraph"/>
              <w:kinsoku w:val="0"/>
              <w:overflowPunct w:val="0"/>
              <w:spacing w:before="3" w:line="276" w:lineRule="auto"/>
              <w:ind w:right="74"/>
            </w:pPr>
            <w:r>
              <w:rPr>
                <w:rFonts w:ascii="Arial" w:hAnsi="Arial" w:cs="Arial"/>
                <w:sz w:val="20"/>
                <w:szCs w:val="20"/>
              </w:rPr>
              <w:t>Change is not recommended. Table of 8</w:t>
            </w:r>
            <w:r>
              <w:rPr>
                <w:rFonts w:ascii="Arial" w:hAnsi="Arial" w:cs="Arial"/>
                <w:spacing w:val="-13"/>
                <w:sz w:val="20"/>
                <w:szCs w:val="20"/>
              </w:rPr>
              <w:t xml:space="preserve"> </w:t>
            </w:r>
            <w:r>
              <w:rPr>
                <w:rFonts w:ascii="Arial" w:hAnsi="Arial" w:cs="Arial"/>
                <w:sz w:val="20"/>
                <w:szCs w:val="20"/>
              </w:rPr>
              <w:t>elements</w:t>
            </w:r>
            <w:r>
              <w:rPr>
                <w:rFonts w:ascii="Arial" w:hAnsi="Arial" w:cs="Arial"/>
                <w:w w:val="99"/>
                <w:sz w:val="20"/>
                <w:szCs w:val="20"/>
              </w:rPr>
              <w:t xml:space="preserve"> </w:t>
            </w:r>
            <w:r>
              <w:rPr>
                <w:rFonts w:ascii="Arial" w:hAnsi="Arial" w:cs="Arial"/>
                <w:sz w:val="20"/>
                <w:szCs w:val="20"/>
              </w:rPr>
              <w:t>each corresponding to a different</w:t>
            </w:r>
            <w:r>
              <w:rPr>
                <w:rFonts w:ascii="Arial" w:hAnsi="Arial" w:cs="Arial"/>
                <w:spacing w:val="-8"/>
                <w:sz w:val="20"/>
                <w:szCs w:val="20"/>
              </w:rPr>
              <w:t xml:space="preserve"> </w:t>
            </w:r>
            <w:r>
              <w:rPr>
                <w:rFonts w:ascii="Arial" w:hAnsi="Arial" w:cs="Arial"/>
                <w:sz w:val="20"/>
                <w:szCs w:val="20"/>
              </w:rPr>
              <w:t>objective</w:t>
            </w:r>
            <w:r>
              <w:rPr>
                <w:rFonts w:ascii="Arial" w:hAnsi="Arial" w:cs="Arial"/>
                <w:w w:val="99"/>
                <w:sz w:val="20"/>
                <w:szCs w:val="20"/>
              </w:rPr>
              <w:t xml:space="preserve"> </w:t>
            </w:r>
            <w:r>
              <w:rPr>
                <w:rFonts w:ascii="Arial" w:hAnsi="Arial" w:cs="Arial"/>
                <w:sz w:val="20"/>
                <w:szCs w:val="20"/>
              </w:rPr>
              <w:t>(indexed with</w:t>
            </w:r>
            <w:r>
              <w:rPr>
                <w:rFonts w:ascii="Arial" w:hAnsi="Arial" w:cs="Arial"/>
                <w:spacing w:val="-1"/>
                <w:sz w:val="20"/>
                <w:szCs w:val="20"/>
              </w:rPr>
              <w:t xml:space="preserve"> </w:t>
            </w:r>
            <w:r>
              <w:rPr>
                <w:rFonts w:ascii="Arial" w:hAnsi="Arial" w:cs="Arial"/>
                <w:sz w:val="20"/>
                <w:szCs w:val="20"/>
              </w:rPr>
              <w:t>U50)</w:t>
            </w:r>
          </w:p>
        </w:tc>
      </w:tr>
      <w:tr w:rsidR="007826F8">
        <w:trPr>
          <w:trHeight w:hRule="exact" w:val="1718"/>
        </w:trPr>
        <w:tc>
          <w:tcPr>
            <w:tcW w:w="1279"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340" w:lineRule="auto"/>
              <w:ind w:right="257"/>
            </w:pPr>
            <w:r>
              <w:rPr>
                <w:rFonts w:ascii="Arial" w:hAnsi="Arial" w:cs="Arial"/>
                <w:sz w:val="20"/>
                <w:szCs w:val="20"/>
              </w:rPr>
              <w:t>Slope</w:t>
            </w:r>
            <w:r>
              <w:rPr>
                <w:rFonts w:ascii="Arial" w:hAnsi="Arial" w:cs="Arial"/>
                <w:w w:val="99"/>
                <w:sz w:val="20"/>
                <w:szCs w:val="20"/>
              </w:rPr>
              <w:t xml:space="preserve"> </w:t>
            </w:r>
            <w:r>
              <w:rPr>
                <w:rFonts w:ascii="Arial" w:hAnsi="Arial" w:cs="Arial"/>
                <w:sz w:val="20"/>
                <w:szCs w:val="20"/>
              </w:rPr>
              <w:t>Conversion</w:t>
            </w:r>
          </w:p>
        </w:tc>
        <w:tc>
          <w:tcPr>
            <w:tcW w:w="800"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340" w:lineRule="auto"/>
              <w:ind w:right="158"/>
            </w:pPr>
            <w:r>
              <w:rPr>
                <w:rFonts w:ascii="Arial" w:hAnsi="Arial" w:cs="Arial"/>
                <w:sz w:val="20"/>
                <w:szCs w:val="20"/>
              </w:rPr>
              <w:t>U55</w:t>
            </w:r>
            <w:r>
              <w:rPr>
                <w:rFonts w:ascii="Arial" w:hAnsi="Arial" w:cs="Arial"/>
                <w:w w:val="99"/>
                <w:sz w:val="20"/>
                <w:szCs w:val="20"/>
              </w:rPr>
              <w:t xml:space="preserve"> </w:t>
            </w:r>
            <w:r>
              <w:rPr>
                <w:rFonts w:ascii="Arial" w:hAnsi="Arial" w:cs="Arial"/>
                <w:sz w:val="20"/>
                <w:szCs w:val="20"/>
              </w:rPr>
              <w:t>(85.55)</w:t>
            </w:r>
          </w:p>
        </w:tc>
        <w:tc>
          <w:tcPr>
            <w:tcW w:w="1440"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340" w:lineRule="auto"/>
              <w:ind w:right="497"/>
            </w:pPr>
            <w:r>
              <w:rPr>
                <w:rFonts w:ascii="Arial" w:hAnsi="Arial" w:cs="Arial"/>
                <w:sz w:val="20"/>
                <w:szCs w:val="20"/>
              </w:rPr>
              <w:t>8,Dword,</w:t>
            </w:r>
            <w:r>
              <w:rPr>
                <w:rFonts w:ascii="Arial" w:hAnsi="Arial" w:cs="Arial"/>
                <w:w w:val="99"/>
                <w:sz w:val="20"/>
                <w:szCs w:val="20"/>
              </w:rPr>
              <w:t xml:space="preserve"> </w:t>
            </w:r>
            <w:r>
              <w:rPr>
                <w:rFonts w:ascii="Arial" w:hAnsi="Arial" w:cs="Arial"/>
                <w:sz w:val="20"/>
                <w:szCs w:val="20"/>
              </w:rPr>
              <w:t>read,</w:t>
            </w:r>
            <w:r>
              <w:rPr>
                <w:rFonts w:ascii="Arial" w:hAnsi="Arial" w:cs="Arial"/>
                <w:spacing w:val="-4"/>
                <w:sz w:val="20"/>
                <w:szCs w:val="20"/>
              </w:rPr>
              <w:t xml:space="preserve"> </w:t>
            </w:r>
            <w:r>
              <w:rPr>
                <w:rFonts w:ascii="Arial" w:hAnsi="Arial" w:cs="Arial"/>
                <w:sz w:val="20"/>
                <w:szCs w:val="20"/>
              </w:rPr>
              <w:t>write</w:t>
            </w:r>
          </w:p>
        </w:tc>
        <w:tc>
          <w:tcPr>
            <w:tcW w:w="4517"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42"/>
            </w:pPr>
            <w:r>
              <w:rPr>
                <w:rFonts w:ascii="Arial" w:hAnsi="Arial" w:cs="Arial"/>
                <w:sz w:val="20"/>
                <w:szCs w:val="20"/>
              </w:rPr>
              <w:t>The numbers of micrometers in Z</w:t>
            </w:r>
            <w:r>
              <w:rPr>
                <w:rFonts w:ascii="Arial" w:hAnsi="Arial" w:cs="Arial"/>
                <w:spacing w:val="-7"/>
                <w:sz w:val="20"/>
                <w:szCs w:val="20"/>
              </w:rPr>
              <w:t xml:space="preserve"> </w:t>
            </w:r>
            <w:r>
              <w:rPr>
                <w:rFonts w:ascii="Arial" w:hAnsi="Arial" w:cs="Arial"/>
                <w:sz w:val="20"/>
                <w:szCs w:val="20"/>
              </w:rPr>
              <w:t>shift</w:t>
            </w:r>
            <w:r>
              <w:rPr>
                <w:rFonts w:ascii="Arial" w:hAnsi="Arial" w:cs="Arial"/>
                <w:w w:val="99"/>
                <w:sz w:val="20"/>
                <w:szCs w:val="20"/>
              </w:rPr>
              <w:t xml:space="preserve"> </w:t>
            </w:r>
            <w:r>
              <w:rPr>
                <w:rFonts w:ascii="Arial" w:hAnsi="Arial" w:cs="Arial"/>
                <w:sz w:val="20"/>
                <w:szCs w:val="20"/>
              </w:rPr>
              <w:t>corresponding to single du change in</w:t>
            </w:r>
            <w:r>
              <w:rPr>
                <w:rFonts w:ascii="Arial" w:hAnsi="Arial" w:cs="Arial"/>
                <w:spacing w:val="-5"/>
                <w:sz w:val="20"/>
                <w:szCs w:val="20"/>
              </w:rPr>
              <w:t xml:space="preserve"> </w:t>
            </w:r>
            <w:r>
              <w:rPr>
                <w:rFonts w:ascii="Arial" w:hAnsi="Arial" w:cs="Arial"/>
                <w:sz w:val="20"/>
                <w:szCs w:val="20"/>
              </w:rPr>
              <w:t>sensor</w:t>
            </w:r>
            <w:r>
              <w:rPr>
                <w:rFonts w:ascii="Arial" w:hAnsi="Arial" w:cs="Arial"/>
                <w:w w:val="99"/>
                <w:sz w:val="20"/>
                <w:szCs w:val="20"/>
              </w:rPr>
              <w:t xml:space="preserve"> </w:t>
            </w:r>
            <w:r>
              <w:rPr>
                <w:rFonts w:ascii="Arial" w:hAnsi="Arial" w:cs="Arial"/>
                <w:sz w:val="20"/>
                <w:szCs w:val="20"/>
              </w:rPr>
              <w:t>position (U41). This parameter is measured</w:t>
            </w:r>
            <w:r>
              <w:rPr>
                <w:rFonts w:ascii="Arial" w:hAnsi="Arial" w:cs="Arial"/>
                <w:spacing w:val="-8"/>
                <w:sz w:val="20"/>
                <w:szCs w:val="20"/>
              </w:rPr>
              <w:t xml:space="preserve"> </w:t>
            </w:r>
            <w:r>
              <w:rPr>
                <w:rFonts w:ascii="Arial" w:hAnsi="Arial" w:cs="Arial"/>
                <w:sz w:val="20"/>
                <w:szCs w:val="20"/>
              </w:rPr>
              <w:t>with</w:t>
            </w:r>
            <w:r>
              <w:rPr>
                <w:rFonts w:ascii="Arial" w:hAnsi="Arial" w:cs="Arial"/>
                <w:w w:val="99"/>
                <w:sz w:val="20"/>
                <w:szCs w:val="20"/>
              </w:rPr>
              <w:t xml:space="preserve"> </w:t>
            </w:r>
            <w:r>
              <w:rPr>
                <w:rFonts w:ascii="Arial" w:hAnsi="Arial" w:cs="Arial"/>
                <w:sz w:val="20"/>
                <w:szCs w:val="20"/>
              </w:rPr>
              <w:t>move and graph utility and entered for</w:t>
            </w:r>
            <w:r>
              <w:rPr>
                <w:rFonts w:ascii="Arial" w:hAnsi="Arial" w:cs="Arial"/>
                <w:spacing w:val="-6"/>
                <w:sz w:val="20"/>
                <w:szCs w:val="20"/>
              </w:rPr>
              <w:t xml:space="preserve"> </w:t>
            </w:r>
            <w:r>
              <w:rPr>
                <w:rFonts w:ascii="Arial" w:hAnsi="Arial" w:cs="Arial"/>
                <w:sz w:val="20"/>
                <w:szCs w:val="20"/>
              </w:rPr>
              <w:t>every</w:t>
            </w:r>
            <w:r>
              <w:rPr>
                <w:rFonts w:ascii="Arial" w:hAnsi="Arial" w:cs="Arial"/>
                <w:w w:val="99"/>
                <w:sz w:val="20"/>
                <w:szCs w:val="20"/>
              </w:rPr>
              <w:t xml:space="preserve"> </w:t>
            </w:r>
            <w:r>
              <w:rPr>
                <w:rFonts w:ascii="Arial" w:hAnsi="Arial" w:cs="Arial"/>
                <w:sz w:val="20"/>
                <w:szCs w:val="20"/>
              </w:rPr>
              <w:t>objective. Table of 8 elements each</w:t>
            </w:r>
            <w:r>
              <w:rPr>
                <w:rFonts w:ascii="Arial" w:hAnsi="Arial" w:cs="Arial"/>
                <w:spacing w:val="-13"/>
                <w:sz w:val="20"/>
                <w:szCs w:val="20"/>
              </w:rPr>
              <w:t xml:space="preserve"> </w:t>
            </w:r>
            <w:r>
              <w:rPr>
                <w:rFonts w:ascii="Arial" w:hAnsi="Arial" w:cs="Arial"/>
                <w:sz w:val="20"/>
                <w:szCs w:val="20"/>
              </w:rPr>
              <w:t>corresponding</w:t>
            </w:r>
            <w:r>
              <w:rPr>
                <w:rFonts w:ascii="Arial" w:hAnsi="Arial" w:cs="Arial"/>
                <w:w w:val="99"/>
                <w:sz w:val="20"/>
                <w:szCs w:val="20"/>
              </w:rPr>
              <w:t xml:space="preserve"> </w:t>
            </w:r>
            <w:r>
              <w:rPr>
                <w:rFonts w:ascii="Arial" w:hAnsi="Arial" w:cs="Arial"/>
                <w:sz w:val="20"/>
                <w:szCs w:val="20"/>
              </w:rPr>
              <w:t>to a different objective (indexed with</w:t>
            </w:r>
            <w:r>
              <w:rPr>
                <w:rFonts w:ascii="Arial" w:hAnsi="Arial" w:cs="Arial"/>
                <w:spacing w:val="-5"/>
                <w:sz w:val="20"/>
                <w:szCs w:val="20"/>
              </w:rPr>
              <w:t xml:space="preserve"> </w:t>
            </w:r>
            <w:r>
              <w:rPr>
                <w:rFonts w:ascii="Arial" w:hAnsi="Arial" w:cs="Arial"/>
                <w:sz w:val="20"/>
                <w:szCs w:val="20"/>
              </w:rPr>
              <w:t>U50)</w:t>
            </w:r>
          </w:p>
        </w:tc>
      </w:tr>
      <w:tr w:rsidR="007826F8">
        <w:trPr>
          <w:trHeight w:hRule="exact" w:val="1717"/>
        </w:trPr>
        <w:tc>
          <w:tcPr>
            <w:tcW w:w="1279"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0" w:line="276" w:lineRule="auto"/>
              <w:ind w:right="257"/>
            </w:pPr>
            <w:r>
              <w:rPr>
                <w:rFonts w:ascii="Arial" w:hAnsi="Arial" w:cs="Arial"/>
                <w:sz w:val="20"/>
                <w:szCs w:val="20"/>
              </w:rPr>
              <w:t>Step</w:t>
            </w:r>
            <w:r>
              <w:rPr>
                <w:rFonts w:ascii="Arial" w:hAnsi="Arial" w:cs="Arial"/>
                <w:w w:val="99"/>
                <w:sz w:val="20"/>
                <w:szCs w:val="20"/>
              </w:rPr>
              <w:t xml:space="preserve"> </w:t>
            </w:r>
            <w:r>
              <w:rPr>
                <w:rFonts w:ascii="Arial" w:hAnsi="Arial" w:cs="Arial"/>
                <w:sz w:val="20"/>
                <w:szCs w:val="20"/>
              </w:rPr>
              <w:t>Conversion</w:t>
            </w:r>
          </w:p>
        </w:tc>
        <w:tc>
          <w:tcPr>
            <w:tcW w:w="800"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0" w:line="276" w:lineRule="auto"/>
              <w:ind w:right="45"/>
            </w:pPr>
            <w:r>
              <w:rPr>
                <w:rFonts w:ascii="Arial" w:hAnsi="Arial" w:cs="Arial"/>
                <w:sz w:val="20"/>
                <w:szCs w:val="20"/>
              </w:rPr>
              <w:t>U100</w:t>
            </w:r>
            <w:r>
              <w:rPr>
                <w:rFonts w:ascii="Arial" w:hAnsi="Arial" w:cs="Arial"/>
                <w:w w:val="99"/>
                <w:sz w:val="20"/>
                <w:szCs w:val="20"/>
              </w:rPr>
              <w:t xml:space="preserve"> </w:t>
            </w:r>
            <w:r>
              <w:rPr>
                <w:rFonts w:ascii="Arial" w:hAnsi="Arial" w:cs="Arial"/>
                <w:sz w:val="20"/>
                <w:szCs w:val="20"/>
              </w:rPr>
              <w:t>(85.100)</w:t>
            </w:r>
          </w:p>
        </w:tc>
        <w:tc>
          <w:tcPr>
            <w:tcW w:w="1440"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0" w:line="338" w:lineRule="auto"/>
              <w:ind w:right="574"/>
            </w:pPr>
            <w:r>
              <w:rPr>
                <w:rFonts w:ascii="Arial" w:hAnsi="Arial" w:cs="Arial"/>
                <w:sz w:val="20"/>
                <w:szCs w:val="20"/>
              </w:rPr>
              <w:t>1,</w:t>
            </w:r>
            <w:r>
              <w:rPr>
                <w:rFonts w:ascii="Arial" w:hAnsi="Arial" w:cs="Arial"/>
                <w:spacing w:val="-3"/>
                <w:sz w:val="20"/>
                <w:szCs w:val="20"/>
              </w:rPr>
              <w:t xml:space="preserve"> </w:t>
            </w:r>
            <w:r>
              <w:rPr>
                <w:rFonts w:ascii="Arial" w:hAnsi="Arial" w:cs="Arial"/>
                <w:sz w:val="20"/>
                <w:szCs w:val="20"/>
              </w:rPr>
              <w:t>Dword,</w:t>
            </w:r>
            <w:r>
              <w:rPr>
                <w:rFonts w:ascii="Arial" w:hAnsi="Arial" w:cs="Arial"/>
                <w:w w:val="99"/>
                <w:sz w:val="20"/>
                <w:szCs w:val="20"/>
              </w:rPr>
              <w:t xml:space="preserve"> </w:t>
            </w:r>
            <w:r>
              <w:rPr>
                <w:rFonts w:ascii="Arial" w:hAnsi="Arial" w:cs="Arial"/>
                <w:sz w:val="20"/>
                <w:szCs w:val="20"/>
              </w:rPr>
              <w:t>read</w:t>
            </w:r>
          </w:p>
        </w:tc>
        <w:tc>
          <w:tcPr>
            <w:tcW w:w="4517"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0" w:line="276" w:lineRule="auto"/>
              <w:ind w:right="297"/>
            </w:pPr>
            <w:r>
              <w:rPr>
                <w:rFonts w:ascii="Arial" w:hAnsi="Arial" w:cs="Arial"/>
                <w:sz w:val="20"/>
                <w:szCs w:val="20"/>
              </w:rPr>
              <w:t>The number of full steps necessary to move</w:t>
            </w:r>
            <w:r>
              <w:rPr>
                <w:rFonts w:ascii="Arial" w:hAnsi="Arial" w:cs="Arial"/>
                <w:spacing w:val="-16"/>
                <w:sz w:val="20"/>
                <w:szCs w:val="20"/>
              </w:rPr>
              <w:t xml:space="preserve"> </w:t>
            </w:r>
            <w:r>
              <w:rPr>
                <w:rFonts w:ascii="Arial" w:hAnsi="Arial" w:cs="Arial"/>
                <w:sz w:val="20"/>
                <w:szCs w:val="20"/>
              </w:rPr>
              <w:t>the</w:t>
            </w:r>
            <w:r>
              <w:rPr>
                <w:rFonts w:ascii="Arial" w:hAnsi="Arial" w:cs="Arial"/>
                <w:w w:val="99"/>
                <w:sz w:val="20"/>
                <w:szCs w:val="20"/>
              </w:rPr>
              <w:t xml:space="preserve"> </w:t>
            </w:r>
            <w:r>
              <w:rPr>
                <w:rFonts w:ascii="Arial" w:hAnsi="Arial" w:cs="Arial"/>
                <w:sz w:val="20"/>
                <w:szCs w:val="20"/>
              </w:rPr>
              <w:t>stage in Z motion by 1 mm. This</w:t>
            </w:r>
            <w:r>
              <w:rPr>
                <w:rFonts w:ascii="Arial" w:hAnsi="Arial" w:cs="Arial"/>
                <w:spacing w:val="-12"/>
                <w:sz w:val="20"/>
                <w:szCs w:val="20"/>
              </w:rPr>
              <w:t xml:space="preserve"> </w:t>
            </w:r>
            <w:r>
              <w:rPr>
                <w:rFonts w:ascii="Arial" w:hAnsi="Arial" w:cs="Arial"/>
                <w:sz w:val="20"/>
                <w:szCs w:val="20"/>
              </w:rPr>
              <w:t>calculation</w:t>
            </w:r>
            <w:r>
              <w:rPr>
                <w:rFonts w:ascii="Arial" w:hAnsi="Arial" w:cs="Arial"/>
                <w:w w:val="99"/>
                <w:sz w:val="20"/>
                <w:szCs w:val="20"/>
              </w:rPr>
              <w:t xml:space="preserve"> </w:t>
            </w:r>
            <w:r>
              <w:rPr>
                <w:rFonts w:ascii="Arial" w:hAnsi="Arial" w:cs="Arial"/>
                <w:sz w:val="20"/>
                <w:szCs w:val="20"/>
              </w:rPr>
              <w:t>assumes that micro stepping is set to 1. (exp:</w:t>
            </w:r>
            <w:r>
              <w:rPr>
                <w:rFonts w:ascii="Arial" w:hAnsi="Arial" w:cs="Arial"/>
                <w:spacing w:val="-15"/>
                <w:sz w:val="20"/>
                <w:szCs w:val="20"/>
              </w:rPr>
              <w:t xml:space="preserve"> </w:t>
            </w:r>
            <w:r>
              <w:rPr>
                <w:rFonts w:ascii="Arial" w:hAnsi="Arial" w:cs="Arial"/>
                <w:sz w:val="20"/>
                <w:szCs w:val="20"/>
              </w:rPr>
              <w:t>if</w:t>
            </w:r>
            <w:r>
              <w:rPr>
                <w:rFonts w:ascii="Arial" w:hAnsi="Arial" w:cs="Arial"/>
                <w:w w:val="99"/>
                <w:sz w:val="20"/>
                <w:szCs w:val="20"/>
              </w:rPr>
              <w:t xml:space="preserve"> </w:t>
            </w:r>
            <w:r>
              <w:rPr>
                <w:rFonts w:ascii="Arial" w:hAnsi="Arial" w:cs="Arial"/>
                <w:sz w:val="20"/>
                <w:szCs w:val="20"/>
              </w:rPr>
              <w:t>micro stepping is set to 10 and it takes</w:t>
            </w:r>
            <w:r>
              <w:rPr>
                <w:rFonts w:ascii="Arial" w:hAnsi="Arial" w:cs="Arial"/>
                <w:spacing w:val="-8"/>
                <w:sz w:val="20"/>
                <w:szCs w:val="20"/>
              </w:rPr>
              <w:t xml:space="preserve"> </w:t>
            </w:r>
            <w:r>
              <w:rPr>
                <w:rFonts w:ascii="Arial" w:hAnsi="Arial" w:cs="Arial"/>
                <w:sz w:val="20"/>
                <w:szCs w:val="20"/>
              </w:rPr>
              <w:t>5000</w:t>
            </w:r>
            <w:r>
              <w:rPr>
                <w:rFonts w:ascii="Arial" w:hAnsi="Arial" w:cs="Arial"/>
                <w:w w:val="99"/>
                <w:sz w:val="20"/>
                <w:szCs w:val="20"/>
              </w:rPr>
              <w:t xml:space="preserve"> </w:t>
            </w:r>
            <w:r>
              <w:rPr>
                <w:rFonts w:ascii="Arial" w:hAnsi="Arial" w:cs="Arial"/>
                <w:sz w:val="20"/>
                <w:szCs w:val="20"/>
              </w:rPr>
              <w:t>microsteps to travel 1 mm, the Step</w:t>
            </w:r>
            <w:r>
              <w:rPr>
                <w:rFonts w:ascii="Arial" w:hAnsi="Arial" w:cs="Arial"/>
                <w:spacing w:val="-16"/>
                <w:sz w:val="20"/>
                <w:szCs w:val="20"/>
              </w:rPr>
              <w:t xml:space="preserve"> </w:t>
            </w:r>
            <w:r>
              <w:rPr>
                <w:rFonts w:ascii="Arial" w:hAnsi="Arial" w:cs="Arial"/>
                <w:sz w:val="20"/>
                <w:szCs w:val="20"/>
              </w:rPr>
              <w:t>Conversion</w:t>
            </w:r>
            <w:r>
              <w:rPr>
                <w:rFonts w:ascii="Arial" w:hAnsi="Arial" w:cs="Arial"/>
                <w:w w:val="99"/>
                <w:sz w:val="20"/>
                <w:szCs w:val="20"/>
              </w:rPr>
              <w:t xml:space="preserve"> </w:t>
            </w:r>
            <w:r>
              <w:rPr>
                <w:rFonts w:ascii="Arial" w:hAnsi="Arial" w:cs="Arial"/>
                <w:sz w:val="20"/>
                <w:szCs w:val="20"/>
              </w:rPr>
              <w:t>should be programmed to</w:t>
            </w:r>
            <w:r>
              <w:rPr>
                <w:rFonts w:ascii="Arial" w:hAnsi="Arial" w:cs="Arial"/>
                <w:spacing w:val="-3"/>
                <w:sz w:val="20"/>
                <w:szCs w:val="20"/>
              </w:rPr>
              <w:t xml:space="preserve"> </w:t>
            </w:r>
            <w:r>
              <w:rPr>
                <w:rFonts w:ascii="Arial" w:hAnsi="Arial" w:cs="Arial"/>
                <w:sz w:val="20"/>
                <w:szCs w:val="20"/>
              </w:rPr>
              <w:t>500).</w:t>
            </w:r>
          </w:p>
        </w:tc>
      </w:tr>
    </w:tbl>
    <w:p w:rsidR="007826F8" w:rsidRDefault="007826F8" w:rsidP="007826F8">
      <w:pPr>
        <w:pStyle w:val="a7"/>
        <w:kinsoku w:val="0"/>
        <w:overflowPunct w:val="0"/>
        <w:spacing w:before="7"/>
        <w:rPr>
          <w:sz w:val="8"/>
          <w:szCs w:val="8"/>
        </w:rPr>
      </w:pPr>
    </w:p>
    <w:p w:rsidR="007826F8" w:rsidRDefault="007826F8" w:rsidP="007826F8">
      <w:pPr>
        <w:pStyle w:val="a7"/>
        <w:kinsoku w:val="0"/>
        <w:overflowPunct w:val="0"/>
        <w:spacing w:line="98" w:lineRule="exact"/>
        <w:ind w:left="119"/>
        <w:rPr>
          <w:b w:val="0"/>
          <w:bCs w:val="0"/>
          <w:position w:val="-2"/>
          <w:sz w:val="9"/>
          <w:szCs w:val="9"/>
        </w:rPr>
      </w:pPr>
      <w:r>
        <w:rPr>
          <w:b w:val="0"/>
          <w:bCs w:val="0"/>
          <w:noProof/>
          <w:position w:val="-2"/>
          <w:sz w:val="9"/>
          <w:szCs w:val="9"/>
        </w:rPr>
        <w:drawing>
          <wp:inline distT="0" distB="0" distL="0" distR="0">
            <wp:extent cx="5520690" cy="60325"/>
            <wp:effectExtent l="19050" t="0" r="381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02"/>
                    <a:srcRect/>
                    <a:stretch>
                      <a:fillRect/>
                    </a:stretch>
                  </pic:blipFill>
                  <pic:spPr bwMode="auto">
                    <a:xfrm>
                      <a:off x="0" y="0"/>
                      <a:ext cx="5520690" cy="60325"/>
                    </a:xfrm>
                    <a:prstGeom prst="rect">
                      <a:avLst/>
                    </a:prstGeom>
                    <a:noFill/>
                    <a:ln w="9525">
                      <a:noFill/>
                      <a:miter lim="800000"/>
                      <a:headEnd/>
                      <a:tailEnd/>
                    </a:ln>
                  </pic:spPr>
                </pic:pic>
              </a:graphicData>
            </a:graphic>
          </wp:inline>
        </w:drawing>
      </w:r>
    </w:p>
    <w:tbl>
      <w:tblPr>
        <w:tblW w:w="0" w:type="auto"/>
        <w:tblInd w:w="417" w:type="dxa"/>
        <w:tblLayout w:type="fixed"/>
        <w:tblCellMar>
          <w:left w:w="0" w:type="dxa"/>
          <w:right w:w="0" w:type="dxa"/>
        </w:tblCellMar>
        <w:tblLook w:val="0000"/>
      </w:tblPr>
      <w:tblGrid>
        <w:gridCol w:w="1279"/>
        <w:gridCol w:w="800"/>
        <w:gridCol w:w="1440"/>
        <w:gridCol w:w="4517"/>
      </w:tblGrid>
      <w:tr w:rsidR="007826F8" w:rsidRPr="007826F8">
        <w:trPr>
          <w:trHeight w:hRule="exact" w:val="607"/>
        </w:trPr>
        <w:tc>
          <w:tcPr>
            <w:tcW w:w="1279" w:type="dxa"/>
            <w:tcBorders>
              <w:top w:val="single" w:sz="4" w:space="0" w:color="000000"/>
              <w:left w:val="single" w:sz="4" w:space="0" w:color="000000"/>
              <w:bottom w:val="single" w:sz="4" w:space="0" w:color="000000"/>
              <w:right w:val="single" w:sz="4" w:space="0" w:color="000000"/>
            </w:tcBorders>
            <w:shd w:val="clear" w:color="auto" w:fill="BEBEBE"/>
          </w:tcPr>
          <w:p w:rsidR="007826F8" w:rsidRPr="007826F8" w:rsidRDefault="007826F8" w:rsidP="007826F8">
            <w:pPr>
              <w:kinsoku w:val="0"/>
              <w:overflowPunct w:val="0"/>
              <w:autoSpaceDE w:val="0"/>
              <w:autoSpaceDN w:val="0"/>
              <w:adjustRightInd w:val="0"/>
              <w:spacing w:before="54" w:after="0" w:line="240" w:lineRule="auto"/>
              <w:ind w:left="14"/>
              <w:rPr>
                <w:rFonts w:ascii="Times New Roman" w:hAnsi="Times New Roman" w:cs="Times New Roman"/>
                <w:sz w:val="24"/>
                <w:szCs w:val="24"/>
              </w:rPr>
            </w:pPr>
            <w:r w:rsidRPr="007826F8">
              <w:rPr>
                <w:rFonts w:ascii="Arial" w:hAnsi="Arial" w:cs="Arial"/>
                <w:b/>
                <w:bCs/>
                <w:sz w:val="18"/>
                <w:szCs w:val="18"/>
              </w:rPr>
              <w:t>Register</w:t>
            </w:r>
            <w:r w:rsidRPr="007826F8">
              <w:rPr>
                <w:rFonts w:ascii="Arial" w:hAnsi="Arial" w:cs="Arial"/>
                <w:b/>
                <w:bCs/>
                <w:spacing w:val="-2"/>
                <w:sz w:val="18"/>
                <w:szCs w:val="18"/>
              </w:rPr>
              <w:t xml:space="preserve"> </w:t>
            </w:r>
            <w:r w:rsidRPr="007826F8">
              <w:rPr>
                <w:rFonts w:ascii="Arial" w:hAnsi="Arial" w:cs="Arial"/>
                <w:b/>
                <w:bCs/>
                <w:sz w:val="18"/>
                <w:szCs w:val="18"/>
              </w:rPr>
              <w:t>name</w:t>
            </w:r>
          </w:p>
        </w:tc>
        <w:tc>
          <w:tcPr>
            <w:tcW w:w="800" w:type="dxa"/>
            <w:tcBorders>
              <w:top w:val="single" w:sz="4" w:space="0" w:color="000000"/>
              <w:left w:val="single" w:sz="4" w:space="0" w:color="000000"/>
              <w:bottom w:val="single" w:sz="4" w:space="0" w:color="000000"/>
              <w:right w:val="single" w:sz="4" w:space="0" w:color="000000"/>
            </w:tcBorders>
            <w:shd w:val="clear" w:color="auto" w:fill="BEBEBE"/>
          </w:tcPr>
          <w:p w:rsidR="007826F8" w:rsidRPr="007826F8" w:rsidRDefault="007826F8" w:rsidP="007826F8">
            <w:pPr>
              <w:kinsoku w:val="0"/>
              <w:overflowPunct w:val="0"/>
              <w:autoSpaceDE w:val="0"/>
              <w:autoSpaceDN w:val="0"/>
              <w:adjustRightInd w:val="0"/>
              <w:spacing w:before="54" w:after="0" w:line="278" w:lineRule="auto"/>
              <w:ind w:left="314" w:right="32" w:hanging="281"/>
              <w:rPr>
                <w:rFonts w:ascii="Times New Roman" w:hAnsi="Times New Roman" w:cs="Times New Roman"/>
                <w:sz w:val="24"/>
                <w:szCs w:val="24"/>
              </w:rPr>
            </w:pPr>
            <w:r w:rsidRPr="007826F8">
              <w:rPr>
                <w:rFonts w:ascii="Arial" w:hAnsi="Arial" w:cs="Arial"/>
                <w:b/>
                <w:bCs/>
                <w:sz w:val="18"/>
                <w:szCs w:val="18"/>
              </w:rPr>
              <w:t>Register id</w:t>
            </w:r>
          </w:p>
        </w:tc>
        <w:tc>
          <w:tcPr>
            <w:tcW w:w="1440" w:type="dxa"/>
            <w:tcBorders>
              <w:top w:val="single" w:sz="4" w:space="0" w:color="000000"/>
              <w:left w:val="single" w:sz="4" w:space="0" w:color="000000"/>
              <w:bottom w:val="single" w:sz="4" w:space="0" w:color="000000"/>
              <w:right w:val="single" w:sz="4" w:space="0" w:color="000000"/>
            </w:tcBorders>
            <w:shd w:val="clear" w:color="auto" w:fill="BEBEBE"/>
          </w:tcPr>
          <w:p w:rsidR="007826F8" w:rsidRPr="007826F8" w:rsidRDefault="007826F8" w:rsidP="007826F8">
            <w:pPr>
              <w:kinsoku w:val="0"/>
              <w:overflowPunct w:val="0"/>
              <w:autoSpaceDE w:val="0"/>
              <w:autoSpaceDN w:val="0"/>
              <w:adjustRightInd w:val="0"/>
              <w:spacing w:before="54" w:after="0" w:line="278" w:lineRule="auto"/>
              <w:ind w:left="230" w:right="227" w:firstLine="19"/>
              <w:rPr>
                <w:rFonts w:ascii="Times New Roman" w:hAnsi="Times New Roman" w:cs="Times New Roman"/>
                <w:sz w:val="24"/>
                <w:szCs w:val="24"/>
              </w:rPr>
            </w:pPr>
            <w:r w:rsidRPr="007826F8">
              <w:rPr>
                <w:rFonts w:ascii="Arial" w:hAnsi="Arial" w:cs="Arial"/>
                <w:b/>
                <w:bCs/>
                <w:sz w:val="18"/>
                <w:szCs w:val="18"/>
              </w:rPr>
              <w:t>Size,</w:t>
            </w:r>
            <w:r w:rsidRPr="007826F8">
              <w:rPr>
                <w:rFonts w:ascii="Arial" w:hAnsi="Arial" w:cs="Arial"/>
                <w:b/>
                <w:bCs/>
                <w:spacing w:val="-4"/>
                <w:sz w:val="18"/>
                <w:szCs w:val="18"/>
              </w:rPr>
              <w:t xml:space="preserve"> </w:t>
            </w:r>
            <w:r w:rsidRPr="007826F8">
              <w:rPr>
                <w:rFonts w:ascii="Arial" w:hAnsi="Arial" w:cs="Arial"/>
                <w:b/>
                <w:bCs/>
                <w:sz w:val="18"/>
                <w:szCs w:val="18"/>
              </w:rPr>
              <w:t>Type, Permission</w:t>
            </w:r>
          </w:p>
        </w:tc>
        <w:tc>
          <w:tcPr>
            <w:tcW w:w="4517" w:type="dxa"/>
            <w:tcBorders>
              <w:top w:val="single" w:sz="4" w:space="0" w:color="000000"/>
              <w:left w:val="single" w:sz="4" w:space="0" w:color="000000"/>
              <w:bottom w:val="single" w:sz="4" w:space="0" w:color="000000"/>
              <w:right w:val="single" w:sz="4" w:space="0" w:color="000000"/>
            </w:tcBorders>
            <w:shd w:val="clear" w:color="auto" w:fill="BEBEBE"/>
          </w:tcPr>
          <w:p w:rsidR="007826F8" w:rsidRPr="007826F8" w:rsidRDefault="007826F8" w:rsidP="007826F8">
            <w:pPr>
              <w:kinsoku w:val="0"/>
              <w:overflowPunct w:val="0"/>
              <w:autoSpaceDE w:val="0"/>
              <w:autoSpaceDN w:val="0"/>
              <w:adjustRightInd w:val="0"/>
              <w:spacing w:before="54" w:after="0" w:line="240" w:lineRule="auto"/>
              <w:ind w:right="1"/>
              <w:jc w:val="center"/>
              <w:rPr>
                <w:rFonts w:ascii="Times New Roman" w:hAnsi="Times New Roman" w:cs="Times New Roman"/>
                <w:sz w:val="24"/>
                <w:szCs w:val="24"/>
              </w:rPr>
            </w:pPr>
            <w:r w:rsidRPr="007826F8">
              <w:rPr>
                <w:rFonts w:ascii="Arial" w:hAnsi="Arial" w:cs="Arial"/>
                <w:b/>
                <w:bCs/>
                <w:sz w:val="18"/>
                <w:szCs w:val="18"/>
              </w:rPr>
              <w:t>Description</w:t>
            </w:r>
          </w:p>
        </w:tc>
      </w:tr>
      <w:tr w:rsidR="007826F8" w:rsidRPr="007826F8">
        <w:trPr>
          <w:trHeight w:hRule="exact" w:val="924"/>
        </w:trPr>
        <w:tc>
          <w:tcPr>
            <w:tcW w:w="1279"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513"/>
              <w:rPr>
                <w:rFonts w:ascii="Times New Roman" w:hAnsi="Times New Roman" w:cs="Times New Roman"/>
                <w:sz w:val="24"/>
                <w:szCs w:val="24"/>
              </w:rPr>
            </w:pPr>
            <w:r w:rsidRPr="007826F8">
              <w:rPr>
                <w:rFonts w:ascii="Arial" w:hAnsi="Arial" w:cs="Arial"/>
                <w:sz w:val="20"/>
                <w:szCs w:val="20"/>
              </w:rPr>
              <w:t>Micro</w:t>
            </w:r>
            <w:r w:rsidRPr="007826F8">
              <w:rPr>
                <w:rFonts w:ascii="Arial" w:hAnsi="Arial" w:cs="Arial"/>
                <w:w w:val="99"/>
                <w:sz w:val="20"/>
                <w:szCs w:val="20"/>
              </w:rPr>
              <w:t xml:space="preserve"> </w:t>
            </w:r>
            <w:r w:rsidRPr="007826F8">
              <w:rPr>
                <w:rFonts w:ascii="Arial" w:hAnsi="Arial" w:cs="Arial"/>
                <w:sz w:val="20"/>
                <w:szCs w:val="20"/>
              </w:rPr>
              <w:t>stepping</w:t>
            </w:r>
          </w:p>
        </w:tc>
        <w:tc>
          <w:tcPr>
            <w:tcW w:w="80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45"/>
              <w:rPr>
                <w:rFonts w:ascii="Times New Roman" w:hAnsi="Times New Roman" w:cs="Times New Roman"/>
                <w:sz w:val="24"/>
                <w:szCs w:val="24"/>
              </w:rPr>
            </w:pPr>
            <w:r w:rsidRPr="007826F8">
              <w:rPr>
                <w:rFonts w:ascii="Arial" w:hAnsi="Arial" w:cs="Arial"/>
                <w:sz w:val="20"/>
                <w:szCs w:val="20"/>
              </w:rPr>
              <w:t>U101</w:t>
            </w:r>
            <w:r w:rsidRPr="007826F8">
              <w:rPr>
                <w:rFonts w:ascii="Arial" w:hAnsi="Arial" w:cs="Arial"/>
                <w:w w:val="99"/>
                <w:sz w:val="20"/>
                <w:szCs w:val="20"/>
              </w:rPr>
              <w:t xml:space="preserve"> </w:t>
            </w:r>
            <w:r w:rsidRPr="007826F8">
              <w:rPr>
                <w:rFonts w:ascii="Arial" w:hAnsi="Arial" w:cs="Arial"/>
                <w:sz w:val="20"/>
                <w:szCs w:val="20"/>
              </w:rPr>
              <w:t>(85.101)</w:t>
            </w:r>
          </w:p>
        </w:tc>
        <w:tc>
          <w:tcPr>
            <w:tcW w:w="144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338" w:lineRule="auto"/>
              <w:ind w:right="497"/>
              <w:rPr>
                <w:rFonts w:ascii="Times New Roman" w:hAnsi="Times New Roman" w:cs="Times New Roman"/>
                <w:sz w:val="24"/>
                <w:szCs w:val="24"/>
              </w:rPr>
            </w:pPr>
            <w:r w:rsidRPr="007826F8">
              <w:rPr>
                <w:rFonts w:ascii="Arial" w:hAnsi="Arial" w:cs="Arial"/>
                <w:sz w:val="20"/>
                <w:szCs w:val="20"/>
              </w:rPr>
              <w:t>Dword,</w:t>
            </w:r>
            <w:r w:rsidRPr="007826F8">
              <w:rPr>
                <w:rFonts w:ascii="Arial" w:hAnsi="Arial" w:cs="Arial"/>
                <w:w w:val="99"/>
                <w:sz w:val="20"/>
                <w:szCs w:val="20"/>
              </w:rPr>
              <w:t xml:space="preserve"> </w:t>
            </w:r>
            <w:r w:rsidRPr="007826F8">
              <w:rPr>
                <w:rFonts w:ascii="Arial" w:hAnsi="Arial" w:cs="Arial"/>
                <w:sz w:val="20"/>
                <w:szCs w:val="20"/>
              </w:rPr>
              <w:t>read,</w:t>
            </w:r>
            <w:r w:rsidRPr="007826F8">
              <w:rPr>
                <w:rFonts w:ascii="Arial" w:hAnsi="Arial" w:cs="Arial"/>
                <w:spacing w:val="-4"/>
                <w:sz w:val="20"/>
                <w:szCs w:val="20"/>
              </w:rPr>
              <w:t xml:space="preserve"> </w:t>
            </w:r>
            <w:r w:rsidRPr="007826F8">
              <w:rPr>
                <w:rFonts w:ascii="Arial" w:hAnsi="Arial" w:cs="Arial"/>
                <w:sz w:val="20"/>
                <w:szCs w:val="20"/>
              </w:rPr>
              <w:t>write</w:t>
            </w:r>
          </w:p>
        </w:tc>
        <w:tc>
          <w:tcPr>
            <w:tcW w:w="4517"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42"/>
              <w:rPr>
                <w:rFonts w:ascii="Times New Roman" w:hAnsi="Times New Roman" w:cs="Times New Roman"/>
                <w:sz w:val="24"/>
                <w:szCs w:val="24"/>
              </w:rPr>
            </w:pPr>
            <w:r w:rsidRPr="007826F8">
              <w:rPr>
                <w:rFonts w:ascii="Arial" w:hAnsi="Arial" w:cs="Arial"/>
                <w:sz w:val="20"/>
                <w:szCs w:val="20"/>
              </w:rPr>
              <w:t>Microstepping, this field needs to reflect the</w:t>
            </w:r>
            <w:r w:rsidRPr="007826F8">
              <w:rPr>
                <w:rFonts w:ascii="Arial" w:hAnsi="Arial" w:cs="Arial"/>
                <w:spacing w:val="-17"/>
                <w:sz w:val="20"/>
                <w:szCs w:val="20"/>
              </w:rPr>
              <w:t xml:space="preserve"> </w:t>
            </w:r>
            <w:r w:rsidRPr="007826F8">
              <w:rPr>
                <w:rFonts w:ascii="Arial" w:hAnsi="Arial" w:cs="Arial"/>
                <w:sz w:val="20"/>
                <w:szCs w:val="20"/>
              </w:rPr>
              <w:t>actual</w:t>
            </w:r>
            <w:r w:rsidRPr="007826F8">
              <w:rPr>
                <w:rFonts w:ascii="Arial" w:hAnsi="Arial" w:cs="Arial"/>
                <w:w w:val="99"/>
                <w:sz w:val="20"/>
                <w:szCs w:val="20"/>
              </w:rPr>
              <w:t xml:space="preserve"> </w:t>
            </w:r>
            <w:r w:rsidRPr="007826F8">
              <w:rPr>
                <w:rFonts w:ascii="Arial" w:hAnsi="Arial" w:cs="Arial"/>
                <w:sz w:val="20"/>
                <w:szCs w:val="20"/>
              </w:rPr>
              <w:t>pre-set values made on the hardware. The</w:t>
            </w:r>
            <w:r w:rsidRPr="007826F8">
              <w:rPr>
                <w:rFonts w:ascii="Arial" w:hAnsi="Arial" w:cs="Arial"/>
                <w:spacing w:val="-9"/>
                <w:sz w:val="20"/>
                <w:szCs w:val="20"/>
              </w:rPr>
              <w:t xml:space="preserve"> </w:t>
            </w:r>
            <w:r w:rsidRPr="007826F8">
              <w:rPr>
                <w:rFonts w:ascii="Arial" w:hAnsi="Arial" w:cs="Arial"/>
                <w:sz w:val="20"/>
                <w:szCs w:val="20"/>
              </w:rPr>
              <w:t>value</w:t>
            </w:r>
            <w:r w:rsidRPr="007826F8">
              <w:rPr>
                <w:rFonts w:ascii="Arial" w:hAnsi="Arial" w:cs="Arial"/>
                <w:w w:val="99"/>
                <w:sz w:val="20"/>
                <w:szCs w:val="20"/>
              </w:rPr>
              <w:t xml:space="preserve"> </w:t>
            </w:r>
            <w:r w:rsidRPr="007826F8">
              <w:rPr>
                <w:rFonts w:ascii="Arial" w:hAnsi="Arial" w:cs="Arial"/>
                <w:sz w:val="20"/>
                <w:szCs w:val="20"/>
              </w:rPr>
              <w:t>must correspond to the stepper motor drive in</w:t>
            </w:r>
            <w:r w:rsidRPr="007826F8">
              <w:rPr>
                <w:rFonts w:ascii="Arial" w:hAnsi="Arial" w:cs="Arial"/>
                <w:spacing w:val="-15"/>
                <w:sz w:val="20"/>
                <w:szCs w:val="20"/>
              </w:rPr>
              <w:t xml:space="preserve"> </w:t>
            </w:r>
            <w:r w:rsidRPr="007826F8">
              <w:rPr>
                <w:rFonts w:ascii="Arial" w:hAnsi="Arial" w:cs="Arial"/>
                <w:sz w:val="20"/>
                <w:szCs w:val="20"/>
              </w:rPr>
              <w:t>use.</w:t>
            </w:r>
          </w:p>
        </w:tc>
      </w:tr>
      <w:tr w:rsidR="007826F8" w:rsidRPr="007826F8">
        <w:trPr>
          <w:trHeight w:hRule="exact" w:val="1452"/>
        </w:trPr>
        <w:tc>
          <w:tcPr>
            <w:tcW w:w="1279"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326"/>
              <w:rPr>
                <w:rFonts w:ascii="Times New Roman" w:hAnsi="Times New Roman" w:cs="Times New Roman"/>
                <w:sz w:val="24"/>
                <w:szCs w:val="24"/>
              </w:rPr>
            </w:pPr>
            <w:r w:rsidRPr="007826F8">
              <w:rPr>
                <w:rFonts w:ascii="Arial" w:hAnsi="Arial" w:cs="Arial"/>
                <w:sz w:val="20"/>
                <w:szCs w:val="20"/>
              </w:rPr>
              <w:lastRenderedPageBreak/>
              <w:t>Gain</w:t>
            </w:r>
            <w:r w:rsidRPr="007826F8">
              <w:rPr>
                <w:rFonts w:ascii="Arial" w:hAnsi="Arial" w:cs="Arial"/>
                <w:w w:val="99"/>
                <w:sz w:val="20"/>
                <w:szCs w:val="20"/>
              </w:rPr>
              <w:t xml:space="preserve"> </w:t>
            </w:r>
            <w:r w:rsidRPr="007826F8">
              <w:rPr>
                <w:rFonts w:ascii="Arial" w:hAnsi="Arial" w:cs="Arial"/>
                <w:sz w:val="20"/>
                <w:szCs w:val="20"/>
              </w:rPr>
              <w:t>Coefficient</w:t>
            </w:r>
            <w:r w:rsidRPr="007826F8">
              <w:rPr>
                <w:rFonts w:ascii="Arial" w:hAnsi="Arial" w:cs="Arial"/>
                <w:w w:val="99"/>
                <w:sz w:val="20"/>
                <w:szCs w:val="20"/>
              </w:rPr>
              <w:t xml:space="preserve"> </w:t>
            </w:r>
            <w:r w:rsidRPr="007826F8">
              <w:rPr>
                <w:rFonts w:ascii="Arial" w:hAnsi="Arial" w:cs="Arial"/>
                <w:sz w:val="20"/>
                <w:szCs w:val="20"/>
              </w:rPr>
              <w:t>(1K)</w:t>
            </w:r>
          </w:p>
        </w:tc>
        <w:tc>
          <w:tcPr>
            <w:tcW w:w="80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45"/>
              <w:rPr>
                <w:rFonts w:ascii="Times New Roman" w:hAnsi="Times New Roman" w:cs="Times New Roman"/>
                <w:sz w:val="24"/>
                <w:szCs w:val="24"/>
              </w:rPr>
            </w:pPr>
            <w:r w:rsidRPr="007826F8">
              <w:rPr>
                <w:rFonts w:ascii="Arial" w:hAnsi="Arial" w:cs="Arial"/>
                <w:sz w:val="20"/>
                <w:szCs w:val="20"/>
              </w:rPr>
              <w:t>U106</w:t>
            </w:r>
            <w:r w:rsidRPr="007826F8">
              <w:rPr>
                <w:rFonts w:ascii="Arial" w:hAnsi="Arial" w:cs="Arial"/>
                <w:w w:val="99"/>
                <w:sz w:val="20"/>
                <w:szCs w:val="20"/>
              </w:rPr>
              <w:t xml:space="preserve"> </w:t>
            </w:r>
            <w:r w:rsidRPr="007826F8">
              <w:rPr>
                <w:rFonts w:ascii="Arial" w:hAnsi="Arial" w:cs="Arial"/>
                <w:sz w:val="20"/>
                <w:szCs w:val="20"/>
              </w:rPr>
              <w:t>(85.106)</w:t>
            </w:r>
          </w:p>
        </w:tc>
        <w:tc>
          <w:tcPr>
            <w:tcW w:w="144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62"/>
              <w:rPr>
                <w:rFonts w:ascii="Times New Roman" w:hAnsi="Times New Roman" w:cs="Times New Roman"/>
                <w:sz w:val="24"/>
                <w:szCs w:val="24"/>
              </w:rPr>
            </w:pPr>
            <w:r w:rsidRPr="007826F8">
              <w:rPr>
                <w:rFonts w:ascii="Arial" w:hAnsi="Arial" w:cs="Arial"/>
                <w:sz w:val="20"/>
                <w:szCs w:val="20"/>
              </w:rPr>
              <w:t>8, Dword,</w:t>
            </w:r>
            <w:r w:rsidRPr="007826F8">
              <w:rPr>
                <w:rFonts w:ascii="Arial" w:hAnsi="Arial" w:cs="Arial"/>
                <w:spacing w:val="-4"/>
                <w:sz w:val="20"/>
                <w:szCs w:val="20"/>
              </w:rPr>
              <w:t xml:space="preserve"> </w:t>
            </w:r>
            <w:r w:rsidRPr="007826F8">
              <w:rPr>
                <w:rFonts w:ascii="Arial" w:hAnsi="Arial" w:cs="Arial"/>
                <w:sz w:val="20"/>
                <w:szCs w:val="20"/>
              </w:rPr>
              <w:t>read,</w:t>
            </w:r>
            <w:r w:rsidRPr="007826F8">
              <w:rPr>
                <w:rFonts w:ascii="Arial" w:hAnsi="Arial" w:cs="Arial"/>
                <w:w w:val="99"/>
                <w:sz w:val="20"/>
                <w:szCs w:val="20"/>
              </w:rPr>
              <w:t xml:space="preserve"> </w:t>
            </w:r>
            <w:r w:rsidRPr="007826F8">
              <w:rPr>
                <w:rFonts w:ascii="Arial" w:hAnsi="Arial" w:cs="Arial"/>
                <w:sz w:val="20"/>
                <w:szCs w:val="20"/>
              </w:rPr>
              <w:t>write</w:t>
            </w:r>
          </w:p>
        </w:tc>
        <w:tc>
          <w:tcPr>
            <w:tcW w:w="4517"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140"/>
              <w:rPr>
                <w:rFonts w:ascii="Times New Roman" w:hAnsi="Times New Roman" w:cs="Times New Roman"/>
                <w:sz w:val="24"/>
                <w:szCs w:val="24"/>
              </w:rPr>
            </w:pPr>
            <w:r w:rsidRPr="007826F8">
              <w:rPr>
                <w:rFonts w:ascii="Arial" w:hAnsi="Arial" w:cs="Arial"/>
                <w:sz w:val="20"/>
                <w:szCs w:val="20"/>
              </w:rPr>
              <w:t>Gain multiplier * 1024. The typical values</w:t>
            </w:r>
            <w:r w:rsidRPr="007826F8">
              <w:rPr>
                <w:rFonts w:ascii="Arial" w:hAnsi="Arial" w:cs="Arial"/>
                <w:spacing w:val="-12"/>
                <w:sz w:val="20"/>
                <w:szCs w:val="20"/>
              </w:rPr>
              <w:t xml:space="preserve"> </w:t>
            </w:r>
            <w:r w:rsidRPr="007826F8">
              <w:rPr>
                <w:rFonts w:ascii="Arial" w:hAnsi="Arial" w:cs="Arial"/>
                <w:sz w:val="20"/>
                <w:szCs w:val="20"/>
              </w:rPr>
              <w:t>range</w:t>
            </w:r>
            <w:r w:rsidRPr="007826F8">
              <w:rPr>
                <w:rFonts w:ascii="Arial" w:hAnsi="Arial" w:cs="Arial"/>
                <w:w w:val="99"/>
                <w:sz w:val="20"/>
                <w:szCs w:val="20"/>
              </w:rPr>
              <w:t xml:space="preserve"> </w:t>
            </w:r>
            <w:r w:rsidRPr="007826F8">
              <w:rPr>
                <w:rFonts w:ascii="Arial" w:hAnsi="Arial" w:cs="Arial"/>
                <w:sz w:val="20"/>
                <w:szCs w:val="20"/>
              </w:rPr>
              <w:t>from -1.0 to -0.2. The default value is 0.8 for</w:t>
            </w:r>
            <w:r w:rsidRPr="007826F8">
              <w:rPr>
                <w:rFonts w:ascii="Arial" w:hAnsi="Arial" w:cs="Arial"/>
                <w:spacing w:val="-18"/>
                <w:sz w:val="20"/>
                <w:szCs w:val="20"/>
              </w:rPr>
              <w:t xml:space="preserve"> </w:t>
            </w:r>
            <w:r w:rsidRPr="007826F8">
              <w:rPr>
                <w:rFonts w:ascii="Arial" w:hAnsi="Arial" w:cs="Arial"/>
                <w:sz w:val="20"/>
                <w:szCs w:val="20"/>
              </w:rPr>
              <w:t>SYS</w:t>
            </w:r>
            <w:r w:rsidRPr="007826F8">
              <w:rPr>
                <w:rFonts w:ascii="Arial" w:hAnsi="Arial" w:cs="Arial"/>
                <w:w w:val="99"/>
                <w:sz w:val="20"/>
                <w:szCs w:val="20"/>
              </w:rPr>
              <w:t xml:space="preserve"> </w:t>
            </w:r>
            <w:r w:rsidRPr="007826F8">
              <w:rPr>
                <w:rFonts w:ascii="Arial" w:hAnsi="Arial" w:cs="Arial"/>
                <w:sz w:val="20"/>
                <w:szCs w:val="20"/>
              </w:rPr>
              <w:t>and 1.0 for SA. The sign indicates the direction</w:t>
            </w:r>
            <w:r w:rsidRPr="007826F8">
              <w:rPr>
                <w:rFonts w:ascii="Arial" w:hAnsi="Arial" w:cs="Arial"/>
                <w:spacing w:val="-18"/>
                <w:sz w:val="20"/>
                <w:szCs w:val="20"/>
              </w:rPr>
              <w:t xml:space="preserve"> </w:t>
            </w:r>
            <w:r w:rsidRPr="007826F8">
              <w:rPr>
                <w:rFonts w:ascii="Arial" w:hAnsi="Arial" w:cs="Arial"/>
                <w:sz w:val="20"/>
                <w:szCs w:val="20"/>
              </w:rPr>
              <w:t>of</w:t>
            </w:r>
            <w:r w:rsidRPr="007826F8">
              <w:rPr>
                <w:rFonts w:ascii="Arial" w:hAnsi="Arial" w:cs="Arial"/>
                <w:w w:val="99"/>
                <w:sz w:val="20"/>
                <w:szCs w:val="20"/>
              </w:rPr>
              <w:t xml:space="preserve"> </w:t>
            </w:r>
            <w:r w:rsidRPr="007826F8">
              <w:rPr>
                <w:rFonts w:ascii="Arial" w:hAnsi="Arial" w:cs="Arial"/>
                <w:sz w:val="20"/>
                <w:szCs w:val="20"/>
              </w:rPr>
              <w:t>motion and may need to be reversed</w:t>
            </w:r>
            <w:r w:rsidRPr="007826F8">
              <w:rPr>
                <w:rFonts w:ascii="Arial" w:hAnsi="Arial" w:cs="Arial"/>
                <w:spacing w:val="-11"/>
                <w:sz w:val="20"/>
                <w:szCs w:val="20"/>
              </w:rPr>
              <w:t xml:space="preserve"> </w:t>
            </w:r>
            <w:r w:rsidRPr="007826F8">
              <w:rPr>
                <w:rFonts w:ascii="Arial" w:hAnsi="Arial" w:cs="Arial"/>
                <w:sz w:val="20"/>
                <w:szCs w:val="20"/>
              </w:rPr>
              <w:t>depending</w:t>
            </w:r>
            <w:r w:rsidRPr="007826F8">
              <w:rPr>
                <w:rFonts w:ascii="Arial" w:hAnsi="Arial" w:cs="Arial"/>
                <w:w w:val="99"/>
                <w:sz w:val="20"/>
                <w:szCs w:val="20"/>
              </w:rPr>
              <w:t xml:space="preserve"> </w:t>
            </w:r>
            <w:r w:rsidRPr="007826F8">
              <w:rPr>
                <w:rFonts w:ascii="Arial" w:hAnsi="Arial" w:cs="Arial"/>
                <w:sz w:val="20"/>
                <w:szCs w:val="20"/>
              </w:rPr>
              <w:t>on stage</w:t>
            </w:r>
            <w:r w:rsidRPr="007826F8">
              <w:rPr>
                <w:rFonts w:ascii="Arial" w:hAnsi="Arial" w:cs="Arial"/>
                <w:spacing w:val="-1"/>
                <w:sz w:val="20"/>
                <w:szCs w:val="20"/>
              </w:rPr>
              <w:t xml:space="preserve"> </w:t>
            </w:r>
            <w:r w:rsidRPr="007826F8">
              <w:rPr>
                <w:rFonts w:ascii="Arial" w:hAnsi="Arial" w:cs="Arial"/>
                <w:sz w:val="20"/>
                <w:szCs w:val="20"/>
              </w:rPr>
              <w:t>wiring.</w:t>
            </w:r>
          </w:p>
        </w:tc>
      </w:tr>
      <w:tr w:rsidR="007826F8" w:rsidRPr="007826F8">
        <w:trPr>
          <w:trHeight w:hRule="exact" w:val="1981"/>
        </w:trPr>
        <w:tc>
          <w:tcPr>
            <w:tcW w:w="1279"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168"/>
              <w:rPr>
                <w:rFonts w:ascii="Times New Roman" w:hAnsi="Times New Roman" w:cs="Times New Roman"/>
                <w:sz w:val="24"/>
                <w:szCs w:val="24"/>
              </w:rPr>
            </w:pPr>
            <w:r w:rsidRPr="007826F8">
              <w:rPr>
                <w:rFonts w:ascii="Arial" w:hAnsi="Arial" w:cs="Arial"/>
                <w:sz w:val="20"/>
                <w:szCs w:val="20"/>
              </w:rPr>
              <w:t>Max</w:t>
            </w:r>
            <w:r w:rsidRPr="007826F8">
              <w:rPr>
                <w:rFonts w:ascii="Arial" w:hAnsi="Arial" w:cs="Arial"/>
                <w:w w:val="99"/>
                <w:sz w:val="20"/>
                <w:szCs w:val="20"/>
              </w:rPr>
              <w:t xml:space="preserve"> </w:t>
            </w:r>
            <w:r w:rsidRPr="007826F8">
              <w:rPr>
                <w:rFonts w:ascii="Arial" w:hAnsi="Arial" w:cs="Arial"/>
                <w:sz w:val="20"/>
                <w:szCs w:val="20"/>
              </w:rPr>
              <w:t>Acceleration</w:t>
            </w:r>
          </w:p>
        </w:tc>
        <w:tc>
          <w:tcPr>
            <w:tcW w:w="80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45"/>
              <w:rPr>
                <w:rFonts w:ascii="Times New Roman" w:hAnsi="Times New Roman" w:cs="Times New Roman"/>
                <w:sz w:val="24"/>
                <w:szCs w:val="24"/>
              </w:rPr>
            </w:pPr>
            <w:r w:rsidRPr="007826F8">
              <w:rPr>
                <w:rFonts w:ascii="Arial" w:hAnsi="Arial" w:cs="Arial"/>
                <w:sz w:val="20"/>
                <w:szCs w:val="20"/>
              </w:rPr>
              <w:t>U107</w:t>
            </w:r>
            <w:r w:rsidRPr="007826F8">
              <w:rPr>
                <w:rFonts w:ascii="Arial" w:hAnsi="Arial" w:cs="Arial"/>
                <w:w w:val="99"/>
                <w:sz w:val="20"/>
                <w:szCs w:val="20"/>
              </w:rPr>
              <w:t xml:space="preserve"> </w:t>
            </w:r>
            <w:r w:rsidRPr="007826F8">
              <w:rPr>
                <w:rFonts w:ascii="Arial" w:hAnsi="Arial" w:cs="Arial"/>
                <w:sz w:val="20"/>
                <w:szCs w:val="20"/>
              </w:rPr>
              <w:t>(85.107)</w:t>
            </w:r>
          </w:p>
        </w:tc>
        <w:tc>
          <w:tcPr>
            <w:tcW w:w="144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338" w:lineRule="auto"/>
              <w:ind w:right="497"/>
              <w:rPr>
                <w:rFonts w:ascii="Times New Roman" w:hAnsi="Times New Roman" w:cs="Times New Roman"/>
                <w:sz w:val="24"/>
                <w:szCs w:val="24"/>
              </w:rPr>
            </w:pPr>
            <w:r w:rsidRPr="007826F8">
              <w:rPr>
                <w:rFonts w:ascii="Arial" w:hAnsi="Arial" w:cs="Arial"/>
                <w:sz w:val="20"/>
                <w:szCs w:val="20"/>
              </w:rPr>
              <w:t>8,</w:t>
            </w:r>
            <w:r w:rsidRPr="007826F8">
              <w:rPr>
                <w:rFonts w:ascii="Arial" w:hAnsi="Arial" w:cs="Arial"/>
                <w:spacing w:val="-2"/>
                <w:sz w:val="20"/>
                <w:szCs w:val="20"/>
              </w:rPr>
              <w:t xml:space="preserve"> </w:t>
            </w:r>
            <w:r w:rsidRPr="007826F8">
              <w:rPr>
                <w:rFonts w:ascii="Arial" w:hAnsi="Arial" w:cs="Arial"/>
                <w:sz w:val="20"/>
                <w:szCs w:val="20"/>
              </w:rPr>
              <w:t>Dword,</w:t>
            </w:r>
            <w:r w:rsidRPr="007826F8">
              <w:rPr>
                <w:rFonts w:ascii="Arial" w:hAnsi="Arial" w:cs="Arial"/>
                <w:w w:val="99"/>
                <w:sz w:val="20"/>
                <w:szCs w:val="20"/>
              </w:rPr>
              <w:t xml:space="preserve"> </w:t>
            </w:r>
            <w:r w:rsidRPr="007826F8">
              <w:rPr>
                <w:rFonts w:ascii="Arial" w:hAnsi="Arial" w:cs="Arial"/>
                <w:sz w:val="20"/>
                <w:szCs w:val="20"/>
              </w:rPr>
              <w:t>read,</w:t>
            </w:r>
            <w:r w:rsidRPr="007826F8">
              <w:rPr>
                <w:rFonts w:ascii="Arial" w:hAnsi="Arial" w:cs="Arial"/>
                <w:spacing w:val="-4"/>
                <w:sz w:val="20"/>
                <w:szCs w:val="20"/>
              </w:rPr>
              <w:t xml:space="preserve"> </w:t>
            </w:r>
            <w:r w:rsidRPr="007826F8">
              <w:rPr>
                <w:rFonts w:ascii="Arial" w:hAnsi="Arial" w:cs="Arial"/>
                <w:sz w:val="20"/>
                <w:szCs w:val="20"/>
              </w:rPr>
              <w:t>write</w:t>
            </w:r>
          </w:p>
        </w:tc>
        <w:tc>
          <w:tcPr>
            <w:tcW w:w="4517"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49"/>
              <w:rPr>
                <w:rFonts w:ascii="Times New Roman" w:hAnsi="Times New Roman" w:cs="Times New Roman"/>
                <w:sz w:val="24"/>
                <w:szCs w:val="24"/>
              </w:rPr>
            </w:pPr>
            <w:r w:rsidRPr="007826F8">
              <w:rPr>
                <w:rFonts w:ascii="Arial" w:hAnsi="Arial" w:cs="Arial"/>
                <w:sz w:val="20"/>
                <w:szCs w:val="20"/>
              </w:rPr>
              <w:t>The maximum stage acceleration in um/s*s.</w:t>
            </w:r>
            <w:r w:rsidRPr="007826F8">
              <w:rPr>
                <w:rFonts w:ascii="Arial" w:hAnsi="Arial" w:cs="Arial"/>
                <w:spacing w:val="-9"/>
                <w:sz w:val="20"/>
                <w:szCs w:val="20"/>
              </w:rPr>
              <w:t xml:space="preserve"> </w:t>
            </w:r>
            <w:r w:rsidRPr="007826F8">
              <w:rPr>
                <w:rFonts w:ascii="Arial" w:hAnsi="Arial" w:cs="Arial"/>
                <w:sz w:val="20"/>
                <w:szCs w:val="20"/>
              </w:rPr>
              <w:t>The</w:t>
            </w:r>
            <w:r w:rsidRPr="007826F8">
              <w:rPr>
                <w:rFonts w:ascii="Arial" w:hAnsi="Arial" w:cs="Arial"/>
                <w:w w:val="99"/>
                <w:sz w:val="20"/>
                <w:szCs w:val="20"/>
              </w:rPr>
              <w:t xml:space="preserve"> </w:t>
            </w:r>
            <w:r w:rsidRPr="007826F8">
              <w:rPr>
                <w:rFonts w:ascii="Arial" w:hAnsi="Arial" w:cs="Arial"/>
                <w:sz w:val="20"/>
                <w:szCs w:val="20"/>
              </w:rPr>
              <w:t>Controller is capable of generating</w:t>
            </w:r>
            <w:r w:rsidRPr="007826F8">
              <w:rPr>
                <w:rFonts w:ascii="Arial" w:hAnsi="Arial" w:cs="Arial"/>
                <w:spacing w:val="-9"/>
                <w:sz w:val="20"/>
                <w:szCs w:val="20"/>
              </w:rPr>
              <w:t xml:space="preserve"> </w:t>
            </w:r>
            <w:r w:rsidRPr="007826F8">
              <w:rPr>
                <w:rFonts w:ascii="Arial" w:hAnsi="Arial" w:cs="Arial"/>
                <w:sz w:val="20"/>
                <w:szCs w:val="20"/>
              </w:rPr>
              <w:t>trapezoidal</w:t>
            </w:r>
            <w:r w:rsidRPr="007826F8">
              <w:rPr>
                <w:rFonts w:ascii="Arial" w:hAnsi="Arial" w:cs="Arial"/>
                <w:w w:val="99"/>
                <w:sz w:val="20"/>
                <w:szCs w:val="20"/>
              </w:rPr>
              <w:t xml:space="preserve"> </w:t>
            </w:r>
            <w:r w:rsidRPr="007826F8">
              <w:rPr>
                <w:rFonts w:ascii="Arial" w:hAnsi="Arial" w:cs="Arial"/>
                <w:sz w:val="20"/>
                <w:szCs w:val="20"/>
              </w:rPr>
              <w:t>motion limiting the maximum acceleration on</w:t>
            </w:r>
            <w:r w:rsidRPr="007826F8">
              <w:rPr>
                <w:rFonts w:ascii="Arial" w:hAnsi="Arial" w:cs="Arial"/>
                <w:spacing w:val="-10"/>
                <w:sz w:val="20"/>
                <w:szCs w:val="20"/>
              </w:rPr>
              <w:t xml:space="preserve"> </w:t>
            </w:r>
            <w:r w:rsidRPr="007826F8">
              <w:rPr>
                <w:rFonts w:ascii="Arial" w:hAnsi="Arial" w:cs="Arial"/>
                <w:sz w:val="20"/>
                <w:szCs w:val="20"/>
              </w:rPr>
              <w:t>start-</w:t>
            </w:r>
            <w:r w:rsidRPr="007826F8">
              <w:rPr>
                <w:rFonts w:ascii="Arial" w:hAnsi="Arial" w:cs="Arial"/>
                <w:w w:val="99"/>
                <w:sz w:val="20"/>
                <w:szCs w:val="20"/>
              </w:rPr>
              <w:t xml:space="preserve"> </w:t>
            </w:r>
            <w:r w:rsidRPr="007826F8">
              <w:rPr>
                <w:rFonts w:ascii="Arial" w:hAnsi="Arial" w:cs="Arial"/>
                <w:sz w:val="20"/>
                <w:szCs w:val="20"/>
              </w:rPr>
              <w:t>up and slowdown motion phases. The value</w:t>
            </w:r>
            <w:r w:rsidRPr="007826F8">
              <w:rPr>
                <w:rFonts w:ascii="Arial" w:hAnsi="Arial" w:cs="Arial"/>
                <w:spacing w:val="-13"/>
                <w:sz w:val="20"/>
                <w:szCs w:val="20"/>
              </w:rPr>
              <w:t xml:space="preserve"> </w:t>
            </w:r>
            <w:r w:rsidRPr="007826F8">
              <w:rPr>
                <w:rFonts w:ascii="Arial" w:hAnsi="Arial" w:cs="Arial"/>
                <w:sz w:val="20"/>
                <w:szCs w:val="20"/>
              </w:rPr>
              <w:t>is</w:t>
            </w:r>
            <w:r w:rsidRPr="007826F8">
              <w:rPr>
                <w:rFonts w:ascii="Arial" w:hAnsi="Arial" w:cs="Arial"/>
                <w:w w:val="99"/>
                <w:sz w:val="20"/>
                <w:szCs w:val="20"/>
              </w:rPr>
              <w:t xml:space="preserve"> </w:t>
            </w:r>
            <w:r w:rsidRPr="007826F8">
              <w:rPr>
                <w:rFonts w:ascii="Arial" w:hAnsi="Arial" w:cs="Arial"/>
                <w:sz w:val="20"/>
                <w:szCs w:val="20"/>
              </w:rPr>
              <w:t>specified for each objective. The</w:t>
            </w:r>
            <w:r w:rsidRPr="007826F8">
              <w:rPr>
                <w:rFonts w:ascii="Arial" w:hAnsi="Arial" w:cs="Arial"/>
                <w:spacing w:val="-7"/>
                <w:sz w:val="20"/>
                <w:szCs w:val="20"/>
              </w:rPr>
              <w:t xml:space="preserve"> </w:t>
            </w:r>
            <w:r w:rsidRPr="007826F8">
              <w:rPr>
                <w:rFonts w:ascii="Arial" w:hAnsi="Arial" w:cs="Arial"/>
                <w:sz w:val="20"/>
                <w:szCs w:val="20"/>
              </w:rPr>
              <w:t>acceleration</w:t>
            </w:r>
            <w:r w:rsidRPr="007826F8">
              <w:rPr>
                <w:rFonts w:ascii="Arial" w:hAnsi="Arial" w:cs="Arial"/>
                <w:w w:val="99"/>
                <w:sz w:val="20"/>
                <w:szCs w:val="20"/>
              </w:rPr>
              <w:t xml:space="preserve"> </w:t>
            </w:r>
            <w:r w:rsidRPr="007826F8">
              <w:rPr>
                <w:rFonts w:ascii="Arial" w:hAnsi="Arial" w:cs="Arial"/>
                <w:sz w:val="20"/>
                <w:szCs w:val="20"/>
              </w:rPr>
              <w:t>should be specified as high as possible for</w:t>
            </w:r>
            <w:r w:rsidRPr="007826F8">
              <w:rPr>
                <w:rFonts w:ascii="Arial" w:hAnsi="Arial" w:cs="Arial"/>
                <w:spacing w:val="-11"/>
                <w:sz w:val="20"/>
                <w:szCs w:val="20"/>
              </w:rPr>
              <w:t xml:space="preserve"> </w:t>
            </w:r>
            <w:r w:rsidRPr="007826F8">
              <w:rPr>
                <w:rFonts w:ascii="Arial" w:hAnsi="Arial" w:cs="Arial"/>
                <w:sz w:val="20"/>
                <w:szCs w:val="20"/>
              </w:rPr>
              <w:t>best</w:t>
            </w:r>
            <w:r w:rsidRPr="007826F8">
              <w:rPr>
                <w:rFonts w:ascii="Arial" w:hAnsi="Arial" w:cs="Arial"/>
                <w:w w:val="99"/>
                <w:sz w:val="20"/>
                <w:szCs w:val="20"/>
              </w:rPr>
              <w:t xml:space="preserve"> </w:t>
            </w:r>
            <w:r w:rsidRPr="007826F8">
              <w:rPr>
                <w:rFonts w:ascii="Arial" w:hAnsi="Arial" w:cs="Arial"/>
                <w:sz w:val="20"/>
                <w:szCs w:val="20"/>
              </w:rPr>
              <w:t>system performance. Default value:</w:t>
            </w:r>
            <w:r w:rsidRPr="007826F8">
              <w:rPr>
                <w:rFonts w:ascii="Arial" w:hAnsi="Arial" w:cs="Arial"/>
                <w:spacing w:val="-3"/>
                <w:sz w:val="20"/>
                <w:szCs w:val="20"/>
              </w:rPr>
              <w:t xml:space="preserve"> </w:t>
            </w:r>
            <w:r w:rsidRPr="007826F8">
              <w:rPr>
                <w:rFonts w:ascii="Arial" w:hAnsi="Arial" w:cs="Arial"/>
                <w:sz w:val="20"/>
                <w:szCs w:val="20"/>
              </w:rPr>
              <w:t>80000.</w:t>
            </w:r>
          </w:p>
        </w:tc>
      </w:tr>
      <w:tr w:rsidR="007826F8" w:rsidRPr="007826F8">
        <w:trPr>
          <w:trHeight w:hRule="exact" w:val="924"/>
        </w:trPr>
        <w:tc>
          <w:tcPr>
            <w:tcW w:w="1279"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rPr>
                <w:rFonts w:ascii="Times New Roman" w:hAnsi="Times New Roman" w:cs="Times New Roman"/>
                <w:sz w:val="24"/>
                <w:szCs w:val="24"/>
              </w:rPr>
            </w:pPr>
            <w:r w:rsidRPr="007826F8">
              <w:rPr>
                <w:rFonts w:ascii="Arial" w:hAnsi="Arial" w:cs="Arial"/>
                <w:sz w:val="20"/>
                <w:szCs w:val="20"/>
              </w:rPr>
              <w:t>Max</w:t>
            </w:r>
            <w:r w:rsidRPr="007826F8">
              <w:rPr>
                <w:rFonts w:ascii="Arial" w:hAnsi="Arial" w:cs="Arial"/>
                <w:spacing w:val="-1"/>
                <w:sz w:val="20"/>
                <w:szCs w:val="20"/>
              </w:rPr>
              <w:t xml:space="preserve"> </w:t>
            </w:r>
            <w:r w:rsidRPr="007826F8">
              <w:rPr>
                <w:rFonts w:ascii="Arial" w:hAnsi="Arial" w:cs="Arial"/>
                <w:sz w:val="20"/>
                <w:szCs w:val="20"/>
              </w:rPr>
              <w:t>Velocity</w:t>
            </w:r>
          </w:p>
        </w:tc>
        <w:tc>
          <w:tcPr>
            <w:tcW w:w="80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78" w:lineRule="auto"/>
              <w:ind w:right="45"/>
              <w:rPr>
                <w:rFonts w:ascii="Times New Roman" w:hAnsi="Times New Roman" w:cs="Times New Roman"/>
                <w:sz w:val="24"/>
                <w:szCs w:val="24"/>
              </w:rPr>
            </w:pPr>
            <w:r w:rsidRPr="007826F8">
              <w:rPr>
                <w:rFonts w:ascii="Arial" w:hAnsi="Arial" w:cs="Arial"/>
                <w:sz w:val="20"/>
                <w:szCs w:val="20"/>
              </w:rPr>
              <w:t>U108</w:t>
            </w:r>
            <w:r w:rsidRPr="007826F8">
              <w:rPr>
                <w:rFonts w:ascii="Arial" w:hAnsi="Arial" w:cs="Arial"/>
                <w:w w:val="99"/>
                <w:sz w:val="20"/>
                <w:szCs w:val="20"/>
              </w:rPr>
              <w:t xml:space="preserve"> </w:t>
            </w:r>
            <w:r w:rsidRPr="007826F8">
              <w:rPr>
                <w:rFonts w:ascii="Arial" w:hAnsi="Arial" w:cs="Arial"/>
                <w:sz w:val="20"/>
                <w:szCs w:val="20"/>
              </w:rPr>
              <w:t>(85.108)</w:t>
            </w:r>
          </w:p>
        </w:tc>
        <w:tc>
          <w:tcPr>
            <w:tcW w:w="144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340" w:lineRule="auto"/>
              <w:ind w:right="497"/>
              <w:rPr>
                <w:rFonts w:ascii="Times New Roman" w:hAnsi="Times New Roman" w:cs="Times New Roman"/>
                <w:sz w:val="24"/>
                <w:szCs w:val="24"/>
              </w:rPr>
            </w:pPr>
            <w:r w:rsidRPr="007826F8">
              <w:rPr>
                <w:rFonts w:ascii="Arial" w:hAnsi="Arial" w:cs="Arial"/>
                <w:sz w:val="20"/>
                <w:szCs w:val="20"/>
              </w:rPr>
              <w:t>8,</w:t>
            </w:r>
            <w:r w:rsidRPr="007826F8">
              <w:rPr>
                <w:rFonts w:ascii="Arial" w:hAnsi="Arial" w:cs="Arial"/>
                <w:spacing w:val="-3"/>
                <w:sz w:val="20"/>
                <w:szCs w:val="20"/>
              </w:rPr>
              <w:t xml:space="preserve"> </w:t>
            </w:r>
            <w:r w:rsidRPr="007826F8">
              <w:rPr>
                <w:rFonts w:ascii="Arial" w:hAnsi="Arial" w:cs="Arial"/>
                <w:sz w:val="20"/>
                <w:szCs w:val="20"/>
              </w:rPr>
              <w:t>Dword,</w:t>
            </w:r>
            <w:r w:rsidRPr="007826F8">
              <w:rPr>
                <w:rFonts w:ascii="Arial" w:hAnsi="Arial" w:cs="Arial"/>
                <w:w w:val="99"/>
                <w:sz w:val="20"/>
                <w:szCs w:val="20"/>
              </w:rPr>
              <w:t xml:space="preserve"> </w:t>
            </w:r>
            <w:r w:rsidRPr="007826F8">
              <w:rPr>
                <w:rFonts w:ascii="Arial" w:hAnsi="Arial" w:cs="Arial"/>
                <w:sz w:val="20"/>
                <w:szCs w:val="20"/>
              </w:rPr>
              <w:t>read,</w:t>
            </w:r>
            <w:r w:rsidRPr="007826F8">
              <w:rPr>
                <w:rFonts w:ascii="Arial" w:hAnsi="Arial" w:cs="Arial"/>
                <w:spacing w:val="-4"/>
                <w:sz w:val="20"/>
                <w:szCs w:val="20"/>
              </w:rPr>
              <w:t xml:space="preserve"> </w:t>
            </w:r>
            <w:r w:rsidRPr="007826F8">
              <w:rPr>
                <w:rFonts w:ascii="Arial" w:hAnsi="Arial" w:cs="Arial"/>
                <w:sz w:val="20"/>
                <w:szCs w:val="20"/>
              </w:rPr>
              <w:t>write</w:t>
            </w:r>
          </w:p>
        </w:tc>
        <w:tc>
          <w:tcPr>
            <w:tcW w:w="4517"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65"/>
              <w:rPr>
                <w:rFonts w:ascii="Times New Roman" w:hAnsi="Times New Roman" w:cs="Times New Roman"/>
                <w:sz w:val="24"/>
                <w:szCs w:val="24"/>
              </w:rPr>
            </w:pPr>
            <w:r w:rsidRPr="007826F8">
              <w:rPr>
                <w:rFonts w:ascii="Arial" w:hAnsi="Arial" w:cs="Arial"/>
                <w:sz w:val="20"/>
                <w:szCs w:val="20"/>
              </w:rPr>
              <w:t>The maximum velocity in um/s with which</w:t>
            </w:r>
            <w:r w:rsidRPr="007826F8">
              <w:rPr>
                <w:rFonts w:ascii="Arial" w:hAnsi="Arial" w:cs="Arial"/>
                <w:spacing w:val="-11"/>
                <w:sz w:val="20"/>
                <w:szCs w:val="20"/>
              </w:rPr>
              <w:t xml:space="preserve"> </w:t>
            </w:r>
            <w:r w:rsidRPr="007826F8">
              <w:rPr>
                <w:rFonts w:ascii="Arial" w:hAnsi="Arial" w:cs="Arial"/>
                <w:sz w:val="20"/>
                <w:szCs w:val="20"/>
              </w:rPr>
              <w:t>the</w:t>
            </w:r>
            <w:r w:rsidRPr="007826F8">
              <w:rPr>
                <w:rFonts w:ascii="Arial" w:hAnsi="Arial" w:cs="Arial"/>
                <w:w w:val="99"/>
                <w:sz w:val="20"/>
                <w:szCs w:val="20"/>
              </w:rPr>
              <w:t xml:space="preserve"> </w:t>
            </w:r>
            <w:r w:rsidRPr="007826F8">
              <w:rPr>
                <w:rFonts w:ascii="Arial" w:hAnsi="Arial" w:cs="Arial"/>
                <w:sz w:val="20"/>
                <w:szCs w:val="20"/>
              </w:rPr>
              <w:t>Controller should move the stage. The value</w:t>
            </w:r>
            <w:r w:rsidRPr="007826F8">
              <w:rPr>
                <w:rFonts w:ascii="Arial" w:hAnsi="Arial" w:cs="Arial"/>
                <w:spacing w:val="-11"/>
                <w:sz w:val="20"/>
                <w:szCs w:val="20"/>
              </w:rPr>
              <w:t xml:space="preserve"> </w:t>
            </w:r>
            <w:r w:rsidRPr="007826F8">
              <w:rPr>
                <w:rFonts w:ascii="Arial" w:hAnsi="Arial" w:cs="Arial"/>
                <w:sz w:val="20"/>
                <w:szCs w:val="20"/>
              </w:rPr>
              <w:t>is</w:t>
            </w:r>
            <w:r w:rsidRPr="007826F8">
              <w:rPr>
                <w:rFonts w:ascii="Arial" w:hAnsi="Arial" w:cs="Arial"/>
                <w:w w:val="99"/>
                <w:sz w:val="20"/>
                <w:szCs w:val="20"/>
              </w:rPr>
              <w:t xml:space="preserve"> </w:t>
            </w:r>
            <w:r w:rsidRPr="007826F8">
              <w:rPr>
                <w:rFonts w:ascii="Arial" w:hAnsi="Arial" w:cs="Arial"/>
                <w:sz w:val="20"/>
                <w:szCs w:val="20"/>
              </w:rPr>
              <w:t>specified for each objective. Default value is</w:t>
            </w:r>
            <w:r w:rsidRPr="007826F8">
              <w:rPr>
                <w:rFonts w:ascii="Arial" w:hAnsi="Arial" w:cs="Arial"/>
                <w:spacing w:val="-18"/>
                <w:sz w:val="20"/>
                <w:szCs w:val="20"/>
              </w:rPr>
              <w:t xml:space="preserve"> </w:t>
            </w:r>
            <w:r w:rsidRPr="007826F8">
              <w:rPr>
                <w:rFonts w:ascii="Arial" w:hAnsi="Arial" w:cs="Arial"/>
                <w:sz w:val="20"/>
                <w:szCs w:val="20"/>
              </w:rPr>
              <w:t>8000.</w:t>
            </w:r>
          </w:p>
        </w:tc>
      </w:tr>
      <w:tr w:rsidR="007826F8" w:rsidRPr="007826F8">
        <w:trPr>
          <w:trHeight w:hRule="exact" w:val="3569"/>
        </w:trPr>
        <w:tc>
          <w:tcPr>
            <w:tcW w:w="1279"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245"/>
              <w:rPr>
                <w:rFonts w:ascii="Times New Roman" w:hAnsi="Times New Roman" w:cs="Times New Roman"/>
                <w:sz w:val="24"/>
                <w:szCs w:val="24"/>
              </w:rPr>
            </w:pPr>
            <w:r w:rsidRPr="007826F8">
              <w:rPr>
                <w:rFonts w:ascii="Arial" w:hAnsi="Arial" w:cs="Arial"/>
                <w:sz w:val="20"/>
                <w:szCs w:val="20"/>
              </w:rPr>
              <w:t>Motion</w:t>
            </w:r>
            <w:r w:rsidRPr="007826F8">
              <w:rPr>
                <w:rFonts w:ascii="Arial" w:hAnsi="Arial" w:cs="Arial"/>
                <w:w w:val="99"/>
                <w:sz w:val="20"/>
                <w:szCs w:val="20"/>
              </w:rPr>
              <w:t xml:space="preserve"> </w:t>
            </w:r>
            <w:r w:rsidRPr="007826F8">
              <w:rPr>
                <w:rFonts w:ascii="Arial" w:hAnsi="Arial" w:cs="Arial"/>
                <w:sz w:val="20"/>
                <w:szCs w:val="20"/>
              </w:rPr>
              <w:t>Refinement</w:t>
            </w:r>
            <w:r w:rsidRPr="007826F8">
              <w:rPr>
                <w:rFonts w:ascii="Arial" w:hAnsi="Arial" w:cs="Arial"/>
                <w:w w:val="99"/>
                <w:sz w:val="20"/>
                <w:szCs w:val="20"/>
              </w:rPr>
              <w:t xml:space="preserve"> </w:t>
            </w:r>
            <w:r w:rsidRPr="007826F8">
              <w:rPr>
                <w:rFonts w:ascii="Arial" w:hAnsi="Arial" w:cs="Arial"/>
                <w:sz w:val="20"/>
                <w:szCs w:val="20"/>
              </w:rPr>
              <w:t>Jump</w:t>
            </w:r>
          </w:p>
        </w:tc>
        <w:tc>
          <w:tcPr>
            <w:tcW w:w="80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45"/>
              <w:rPr>
                <w:rFonts w:ascii="Times New Roman" w:hAnsi="Times New Roman" w:cs="Times New Roman"/>
                <w:sz w:val="24"/>
                <w:szCs w:val="24"/>
              </w:rPr>
            </w:pPr>
            <w:r w:rsidRPr="007826F8">
              <w:rPr>
                <w:rFonts w:ascii="Arial" w:hAnsi="Arial" w:cs="Arial"/>
                <w:sz w:val="20"/>
                <w:szCs w:val="20"/>
              </w:rPr>
              <w:t>U110</w:t>
            </w:r>
            <w:r w:rsidRPr="007826F8">
              <w:rPr>
                <w:rFonts w:ascii="Arial" w:hAnsi="Arial" w:cs="Arial"/>
                <w:w w:val="99"/>
                <w:sz w:val="20"/>
                <w:szCs w:val="20"/>
              </w:rPr>
              <w:t xml:space="preserve"> </w:t>
            </w:r>
            <w:r w:rsidRPr="007826F8">
              <w:rPr>
                <w:rFonts w:ascii="Arial" w:hAnsi="Arial" w:cs="Arial"/>
                <w:sz w:val="20"/>
                <w:szCs w:val="20"/>
              </w:rPr>
              <w:t>(85.110)</w:t>
            </w:r>
          </w:p>
        </w:tc>
        <w:tc>
          <w:tcPr>
            <w:tcW w:w="144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338" w:lineRule="auto"/>
              <w:ind w:right="497"/>
              <w:rPr>
                <w:rFonts w:ascii="Times New Roman" w:hAnsi="Times New Roman" w:cs="Times New Roman"/>
                <w:sz w:val="24"/>
                <w:szCs w:val="24"/>
              </w:rPr>
            </w:pPr>
            <w:r w:rsidRPr="007826F8">
              <w:rPr>
                <w:rFonts w:ascii="Arial" w:hAnsi="Arial" w:cs="Arial"/>
                <w:sz w:val="20"/>
                <w:szCs w:val="20"/>
              </w:rPr>
              <w:t>8,</w:t>
            </w:r>
            <w:r w:rsidRPr="007826F8">
              <w:rPr>
                <w:rFonts w:ascii="Arial" w:hAnsi="Arial" w:cs="Arial"/>
                <w:spacing w:val="-6"/>
                <w:sz w:val="20"/>
                <w:szCs w:val="20"/>
              </w:rPr>
              <w:t xml:space="preserve"> </w:t>
            </w:r>
            <w:r w:rsidRPr="007826F8">
              <w:rPr>
                <w:rFonts w:ascii="Arial" w:hAnsi="Arial" w:cs="Arial"/>
                <w:sz w:val="20"/>
                <w:szCs w:val="20"/>
              </w:rPr>
              <w:t>Word,</w:t>
            </w:r>
            <w:r w:rsidRPr="007826F8">
              <w:rPr>
                <w:rFonts w:ascii="Arial" w:hAnsi="Arial" w:cs="Arial"/>
                <w:spacing w:val="-53"/>
                <w:sz w:val="20"/>
                <w:szCs w:val="20"/>
              </w:rPr>
              <w:t xml:space="preserve"> </w:t>
            </w:r>
            <w:r w:rsidRPr="007826F8">
              <w:rPr>
                <w:rFonts w:ascii="Arial" w:hAnsi="Arial" w:cs="Arial"/>
                <w:sz w:val="20"/>
                <w:szCs w:val="20"/>
              </w:rPr>
              <w:t>read,</w:t>
            </w:r>
            <w:r w:rsidRPr="007826F8">
              <w:rPr>
                <w:rFonts w:ascii="Arial" w:hAnsi="Arial" w:cs="Arial"/>
                <w:spacing w:val="-4"/>
                <w:sz w:val="20"/>
                <w:szCs w:val="20"/>
              </w:rPr>
              <w:t xml:space="preserve"> </w:t>
            </w:r>
            <w:r w:rsidRPr="007826F8">
              <w:rPr>
                <w:rFonts w:ascii="Arial" w:hAnsi="Arial" w:cs="Arial"/>
                <w:sz w:val="20"/>
                <w:szCs w:val="20"/>
              </w:rPr>
              <w:t>write</w:t>
            </w:r>
          </w:p>
        </w:tc>
        <w:tc>
          <w:tcPr>
            <w:tcW w:w="4517"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9"/>
              <w:rPr>
                <w:rFonts w:ascii="Times New Roman" w:hAnsi="Times New Roman" w:cs="Times New Roman"/>
                <w:sz w:val="24"/>
                <w:szCs w:val="24"/>
              </w:rPr>
            </w:pPr>
            <w:r w:rsidRPr="007826F8">
              <w:rPr>
                <w:rFonts w:ascii="Arial" w:hAnsi="Arial" w:cs="Arial"/>
                <w:sz w:val="20"/>
                <w:szCs w:val="20"/>
              </w:rPr>
              <w:t>The delta motion is expressed in</w:t>
            </w:r>
            <w:r w:rsidRPr="007826F8">
              <w:rPr>
                <w:rFonts w:ascii="Arial" w:hAnsi="Arial" w:cs="Arial"/>
                <w:spacing w:val="-4"/>
                <w:sz w:val="20"/>
                <w:szCs w:val="20"/>
              </w:rPr>
              <w:t xml:space="preserve"> </w:t>
            </w:r>
            <w:r w:rsidRPr="007826F8">
              <w:rPr>
                <w:rFonts w:ascii="Arial" w:hAnsi="Arial" w:cs="Arial"/>
                <w:sz w:val="20"/>
                <w:szCs w:val="20"/>
              </w:rPr>
              <w:t>microsteps</w:t>
            </w:r>
            <w:r w:rsidRPr="007826F8">
              <w:rPr>
                <w:rFonts w:ascii="Arial" w:hAnsi="Arial" w:cs="Arial"/>
                <w:w w:val="99"/>
                <w:sz w:val="20"/>
                <w:szCs w:val="20"/>
              </w:rPr>
              <w:t xml:space="preserve"> </w:t>
            </w:r>
            <w:r w:rsidRPr="007826F8">
              <w:rPr>
                <w:rFonts w:ascii="Arial" w:hAnsi="Arial" w:cs="Arial"/>
                <w:sz w:val="20"/>
                <w:szCs w:val="20"/>
              </w:rPr>
              <w:t>executed at the end of the Tracking One Shot</w:t>
            </w:r>
            <w:r w:rsidRPr="007826F8">
              <w:rPr>
                <w:rFonts w:ascii="Arial" w:hAnsi="Arial" w:cs="Arial"/>
                <w:spacing w:val="-13"/>
                <w:sz w:val="20"/>
                <w:szCs w:val="20"/>
              </w:rPr>
              <w:t xml:space="preserve"> </w:t>
            </w:r>
            <w:r w:rsidRPr="007826F8">
              <w:rPr>
                <w:rFonts w:ascii="Arial" w:hAnsi="Arial" w:cs="Arial"/>
                <w:sz w:val="20"/>
                <w:szCs w:val="20"/>
              </w:rPr>
              <w:t>(U8)</w:t>
            </w:r>
            <w:r w:rsidRPr="007826F8">
              <w:rPr>
                <w:rFonts w:ascii="Arial" w:hAnsi="Arial" w:cs="Arial"/>
                <w:w w:val="99"/>
                <w:sz w:val="20"/>
                <w:szCs w:val="20"/>
              </w:rPr>
              <w:t xml:space="preserve"> </w:t>
            </w:r>
            <w:r w:rsidRPr="007826F8">
              <w:rPr>
                <w:rFonts w:ascii="Arial" w:hAnsi="Arial" w:cs="Arial"/>
                <w:sz w:val="20"/>
                <w:szCs w:val="20"/>
              </w:rPr>
              <w:t>autofocus routine, if the current objective</w:t>
            </w:r>
            <w:r w:rsidRPr="007826F8">
              <w:rPr>
                <w:rFonts w:ascii="Arial" w:hAnsi="Arial" w:cs="Arial"/>
                <w:spacing w:val="-7"/>
                <w:sz w:val="20"/>
                <w:szCs w:val="20"/>
              </w:rPr>
              <w:t xml:space="preserve"> </w:t>
            </w:r>
            <w:r w:rsidRPr="007826F8">
              <w:rPr>
                <w:rFonts w:ascii="Arial" w:hAnsi="Arial" w:cs="Arial"/>
                <w:sz w:val="20"/>
                <w:szCs w:val="20"/>
              </w:rPr>
              <w:t>is</w:t>
            </w:r>
            <w:r w:rsidRPr="007826F8">
              <w:rPr>
                <w:rFonts w:ascii="Arial" w:hAnsi="Arial" w:cs="Arial"/>
                <w:w w:val="99"/>
                <w:sz w:val="20"/>
                <w:szCs w:val="20"/>
              </w:rPr>
              <w:t xml:space="preserve"> </w:t>
            </w:r>
            <w:r w:rsidRPr="007826F8">
              <w:rPr>
                <w:rFonts w:ascii="Arial" w:hAnsi="Arial" w:cs="Arial"/>
                <w:sz w:val="20"/>
                <w:szCs w:val="20"/>
              </w:rPr>
              <w:t>designated as DUV. The offset is objective</w:t>
            </w:r>
            <w:r w:rsidRPr="007826F8">
              <w:rPr>
                <w:rFonts w:ascii="Arial" w:hAnsi="Arial" w:cs="Arial"/>
                <w:spacing w:val="-14"/>
                <w:sz w:val="20"/>
                <w:szCs w:val="20"/>
              </w:rPr>
              <w:t xml:space="preserve"> </w:t>
            </w:r>
            <w:r w:rsidRPr="007826F8">
              <w:rPr>
                <w:rFonts w:ascii="Arial" w:hAnsi="Arial" w:cs="Arial"/>
                <w:sz w:val="20"/>
                <w:szCs w:val="20"/>
              </w:rPr>
              <w:t>specific</w:t>
            </w:r>
            <w:r w:rsidRPr="007826F8">
              <w:rPr>
                <w:rFonts w:ascii="Arial" w:hAnsi="Arial" w:cs="Arial"/>
                <w:w w:val="99"/>
                <w:sz w:val="20"/>
                <w:szCs w:val="20"/>
              </w:rPr>
              <w:t xml:space="preserve"> </w:t>
            </w:r>
            <w:r w:rsidRPr="007826F8">
              <w:rPr>
                <w:rFonts w:ascii="Arial" w:hAnsi="Arial" w:cs="Arial"/>
                <w:sz w:val="20"/>
                <w:szCs w:val="20"/>
              </w:rPr>
              <w:t>and the default value is 0. Executing the</w:t>
            </w:r>
            <w:r w:rsidRPr="007826F8">
              <w:rPr>
                <w:rFonts w:ascii="Arial" w:hAnsi="Arial" w:cs="Arial"/>
                <w:spacing w:val="-10"/>
                <w:sz w:val="20"/>
                <w:szCs w:val="20"/>
              </w:rPr>
              <w:t xml:space="preserve"> </w:t>
            </w:r>
            <w:r w:rsidRPr="007826F8">
              <w:rPr>
                <w:rFonts w:ascii="Arial" w:hAnsi="Arial" w:cs="Arial"/>
                <w:sz w:val="20"/>
                <w:szCs w:val="20"/>
              </w:rPr>
              <w:t>motion</w:t>
            </w:r>
            <w:r w:rsidRPr="007826F8">
              <w:rPr>
                <w:rFonts w:ascii="Arial" w:hAnsi="Arial" w:cs="Arial"/>
                <w:w w:val="99"/>
                <w:sz w:val="20"/>
                <w:szCs w:val="20"/>
              </w:rPr>
              <w:t xml:space="preserve"> </w:t>
            </w:r>
            <w:r w:rsidRPr="007826F8">
              <w:rPr>
                <w:rFonts w:ascii="Arial" w:hAnsi="Arial" w:cs="Arial"/>
                <w:sz w:val="20"/>
                <w:szCs w:val="20"/>
              </w:rPr>
              <w:t>jump after the sensor reached focus addresses</w:t>
            </w:r>
            <w:r w:rsidRPr="007826F8">
              <w:rPr>
                <w:rFonts w:ascii="Arial" w:hAnsi="Arial" w:cs="Arial"/>
                <w:spacing w:val="-14"/>
                <w:sz w:val="20"/>
                <w:szCs w:val="20"/>
              </w:rPr>
              <w:t xml:space="preserve"> </w:t>
            </w:r>
            <w:r w:rsidRPr="007826F8">
              <w:rPr>
                <w:rFonts w:ascii="Arial" w:hAnsi="Arial" w:cs="Arial"/>
                <w:sz w:val="20"/>
                <w:szCs w:val="20"/>
              </w:rPr>
              <w:t>the</w:t>
            </w:r>
            <w:r w:rsidRPr="007826F8">
              <w:rPr>
                <w:rFonts w:ascii="Arial" w:hAnsi="Arial" w:cs="Arial"/>
                <w:w w:val="99"/>
                <w:sz w:val="20"/>
                <w:szCs w:val="20"/>
              </w:rPr>
              <w:t xml:space="preserve"> </w:t>
            </w:r>
            <w:r w:rsidRPr="007826F8">
              <w:rPr>
                <w:rFonts w:ascii="Arial" w:hAnsi="Arial" w:cs="Arial"/>
                <w:sz w:val="20"/>
                <w:szCs w:val="20"/>
              </w:rPr>
              <w:t>problem of DUV objective color aberrations.</w:t>
            </w:r>
            <w:r w:rsidRPr="007826F8">
              <w:rPr>
                <w:rFonts w:ascii="Arial" w:hAnsi="Arial" w:cs="Arial"/>
                <w:spacing w:val="-5"/>
                <w:sz w:val="20"/>
                <w:szCs w:val="20"/>
              </w:rPr>
              <w:t xml:space="preserve"> </w:t>
            </w:r>
            <w:r w:rsidRPr="007826F8">
              <w:rPr>
                <w:rFonts w:ascii="Arial" w:hAnsi="Arial" w:cs="Arial"/>
                <w:sz w:val="20"/>
                <w:szCs w:val="20"/>
              </w:rPr>
              <w:t>In</w:t>
            </w:r>
            <w:r w:rsidRPr="007826F8">
              <w:rPr>
                <w:rFonts w:ascii="Arial" w:hAnsi="Arial" w:cs="Arial"/>
                <w:w w:val="99"/>
                <w:sz w:val="20"/>
                <w:szCs w:val="20"/>
              </w:rPr>
              <w:t xml:space="preserve"> </w:t>
            </w:r>
            <w:r w:rsidRPr="007826F8">
              <w:rPr>
                <w:rFonts w:ascii="Arial" w:hAnsi="Arial" w:cs="Arial"/>
                <w:sz w:val="20"/>
                <w:szCs w:val="20"/>
              </w:rPr>
              <w:t>order to measure the value of U110, set the</w:t>
            </w:r>
            <w:r w:rsidRPr="007826F8">
              <w:rPr>
                <w:rFonts w:ascii="Arial" w:hAnsi="Arial" w:cs="Arial"/>
                <w:spacing w:val="-14"/>
                <w:sz w:val="20"/>
                <w:szCs w:val="20"/>
              </w:rPr>
              <w:t xml:space="preserve"> </w:t>
            </w:r>
            <w:r w:rsidRPr="007826F8">
              <w:rPr>
                <w:rFonts w:ascii="Arial" w:hAnsi="Arial" w:cs="Arial"/>
                <w:sz w:val="20"/>
                <w:szCs w:val="20"/>
              </w:rPr>
              <w:t>sensor</w:t>
            </w:r>
            <w:r w:rsidRPr="007826F8">
              <w:rPr>
                <w:rFonts w:ascii="Arial" w:hAnsi="Arial" w:cs="Arial"/>
                <w:spacing w:val="-1"/>
                <w:sz w:val="20"/>
                <w:szCs w:val="20"/>
              </w:rPr>
              <w:t xml:space="preserve"> </w:t>
            </w:r>
            <w:r w:rsidRPr="007826F8">
              <w:rPr>
                <w:rFonts w:ascii="Arial" w:hAnsi="Arial" w:cs="Arial"/>
                <w:sz w:val="20"/>
                <w:szCs w:val="20"/>
              </w:rPr>
              <w:t>U62 to 0 while the sensor scanline shows</w:t>
            </w:r>
            <w:r w:rsidRPr="007826F8">
              <w:rPr>
                <w:rFonts w:ascii="Arial" w:hAnsi="Arial" w:cs="Arial"/>
                <w:spacing w:val="-8"/>
                <w:sz w:val="20"/>
                <w:szCs w:val="20"/>
              </w:rPr>
              <w:t xml:space="preserve"> </w:t>
            </w:r>
            <w:r w:rsidRPr="007826F8">
              <w:rPr>
                <w:rFonts w:ascii="Arial" w:hAnsi="Arial" w:cs="Arial"/>
                <w:sz w:val="20"/>
                <w:szCs w:val="20"/>
              </w:rPr>
              <w:t>the</w:t>
            </w:r>
            <w:r w:rsidRPr="007826F8">
              <w:rPr>
                <w:rFonts w:ascii="Arial" w:hAnsi="Arial" w:cs="Arial"/>
                <w:spacing w:val="-1"/>
                <w:sz w:val="20"/>
                <w:szCs w:val="20"/>
              </w:rPr>
              <w:t xml:space="preserve"> </w:t>
            </w:r>
            <w:r w:rsidRPr="007826F8">
              <w:rPr>
                <w:rFonts w:ascii="Arial" w:hAnsi="Arial" w:cs="Arial"/>
                <w:sz w:val="20"/>
                <w:szCs w:val="20"/>
              </w:rPr>
              <w:t>narrowest peaks, make a record of the current</w:t>
            </w:r>
            <w:r w:rsidRPr="007826F8">
              <w:rPr>
                <w:rFonts w:ascii="Arial" w:hAnsi="Arial" w:cs="Arial"/>
                <w:spacing w:val="-12"/>
                <w:sz w:val="20"/>
                <w:szCs w:val="20"/>
              </w:rPr>
              <w:t xml:space="preserve"> </w:t>
            </w:r>
            <w:r w:rsidRPr="007826F8">
              <w:rPr>
                <w:rFonts w:ascii="Arial" w:hAnsi="Arial" w:cs="Arial"/>
                <w:sz w:val="20"/>
                <w:szCs w:val="20"/>
              </w:rPr>
              <w:t>Z position (U109) and then adjust the Z position</w:t>
            </w:r>
            <w:r w:rsidRPr="007826F8">
              <w:rPr>
                <w:rFonts w:ascii="Arial" w:hAnsi="Arial" w:cs="Arial"/>
                <w:spacing w:val="-8"/>
                <w:sz w:val="20"/>
                <w:szCs w:val="20"/>
              </w:rPr>
              <w:t xml:space="preserve"> </w:t>
            </w:r>
            <w:r w:rsidRPr="007826F8">
              <w:rPr>
                <w:rFonts w:ascii="Arial" w:hAnsi="Arial" w:cs="Arial"/>
                <w:sz w:val="20"/>
                <w:szCs w:val="20"/>
              </w:rPr>
              <w:t>to</w:t>
            </w:r>
            <w:r w:rsidRPr="007826F8">
              <w:rPr>
                <w:rFonts w:ascii="Arial" w:hAnsi="Arial" w:cs="Arial"/>
                <w:w w:val="99"/>
                <w:sz w:val="20"/>
                <w:szCs w:val="20"/>
              </w:rPr>
              <w:t xml:space="preserve"> </w:t>
            </w:r>
            <w:r w:rsidRPr="007826F8">
              <w:rPr>
                <w:rFonts w:ascii="Arial" w:hAnsi="Arial" w:cs="Arial"/>
                <w:sz w:val="20"/>
                <w:szCs w:val="20"/>
              </w:rPr>
              <w:t>attain best focus. Use the difference in the</w:t>
            </w:r>
            <w:r w:rsidRPr="007826F8">
              <w:rPr>
                <w:rFonts w:ascii="Arial" w:hAnsi="Arial" w:cs="Arial"/>
                <w:spacing w:val="-11"/>
                <w:sz w:val="20"/>
                <w:szCs w:val="20"/>
              </w:rPr>
              <w:t xml:space="preserve"> </w:t>
            </w:r>
            <w:r w:rsidRPr="007826F8">
              <w:rPr>
                <w:rFonts w:ascii="Arial" w:hAnsi="Arial" w:cs="Arial"/>
                <w:sz w:val="20"/>
                <w:szCs w:val="20"/>
              </w:rPr>
              <w:t>Z</w:t>
            </w:r>
            <w:r w:rsidRPr="007826F8">
              <w:rPr>
                <w:rFonts w:ascii="Arial" w:hAnsi="Arial" w:cs="Arial"/>
                <w:w w:val="99"/>
                <w:sz w:val="20"/>
                <w:szCs w:val="20"/>
              </w:rPr>
              <w:t xml:space="preserve"> </w:t>
            </w:r>
            <w:r w:rsidRPr="007826F8">
              <w:rPr>
                <w:rFonts w:ascii="Arial" w:hAnsi="Arial" w:cs="Arial"/>
                <w:sz w:val="20"/>
                <w:szCs w:val="20"/>
              </w:rPr>
              <w:t>position as</w:t>
            </w:r>
            <w:r w:rsidRPr="007826F8">
              <w:rPr>
                <w:rFonts w:ascii="Arial" w:hAnsi="Arial" w:cs="Arial"/>
                <w:spacing w:val="-1"/>
                <w:sz w:val="20"/>
                <w:szCs w:val="20"/>
              </w:rPr>
              <w:t xml:space="preserve"> </w:t>
            </w:r>
            <w:r w:rsidRPr="007826F8">
              <w:rPr>
                <w:rFonts w:ascii="Arial" w:hAnsi="Arial" w:cs="Arial"/>
                <w:sz w:val="20"/>
                <w:szCs w:val="20"/>
              </w:rPr>
              <w:t>U110.</w:t>
            </w:r>
          </w:p>
        </w:tc>
      </w:tr>
      <w:tr w:rsidR="007826F8" w:rsidRPr="007826F8">
        <w:trPr>
          <w:trHeight w:hRule="exact" w:val="2511"/>
        </w:trPr>
        <w:tc>
          <w:tcPr>
            <w:tcW w:w="1279"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192"/>
              <w:rPr>
                <w:rFonts w:ascii="Times New Roman" w:hAnsi="Times New Roman" w:cs="Times New Roman"/>
                <w:sz w:val="24"/>
                <w:szCs w:val="24"/>
              </w:rPr>
            </w:pPr>
            <w:r w:rsidRPr="007826F8">
              <w:rPr>
                <w:rFonts w:ascii="Arial" w:hAnsi="Arial" w:cs="Arial"/>
                <w:sz w:val="20"/>
                <w:szCs w:val="20"/>
              </w:rPr>
              <w:t>B</w:t>
            </w:r>
            <w:r w:rsidRPr="007826F8">
              <w:rPr>
                <w:rFonts w:ascii="Arial" w:hAnsi="Arial" w:cs="Arial"/>
                <w:spacing w:val="-4"/>
                <w:sz w:val="20"/>
                <w:szCs w:val="20"/>
              </w:rPr>
              <w:t xml:space="preserve"> </w:t>
            </w:r>
            <w:r w:rsidRPr="007826F8">
              <w:rPr>
                <w:rFonts w:ascii="Arial" w:hAnsi="Arial" w:cs="Arial"/>
                <w:sz w:val="20"/>
                <w:szCs w:val="20"/>
              </w:rPr>
              <w:t>Threshold</w:t>
            </w:r>
            <w:r w:rsidRPr="007826F8">
              <w:rPr>
                <w:rFonts w:ascii="Arial" w:hAnsi="Arial" w:cs="Arial"/>
                <w:w w:val="99"/>
                <w:sz w:val="20"/>
                <w:szCs w:val="20"/>
              </w:rPr>
              <w:t xml:space="preserve"> </w:t>
            </w:r>
            <w:r w:rsidRPr="007826F8">
              <w:rPr>
                <w:rFonts w:ascii="Arial" w:hAnsi="Arial" w:cs="Arial"/>
                <w:sz w:val="20"/>
                <w:szCs w:val="20"/>
              </w:rPr>
              <w:t>(1K)</w:t>
            </w:r>
          </w:p>
        </w:tc>
        <w:tc>
          <w:tcPr>
            <w:tcW w:w="80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45"/>
              <w:rPr>
                <w:rFonts w:ascii="Times New Roman" w:hAnsi="Times New Roman" w:cs="Times New Roman"/>
                <w:sz w:val="24"/>
                <w:szCs w:val="24"/>
              </w:rPr>
            </w:pPr>
            <w:r w:rsidRPr="007826F8">
              <w:rPr>
                <w:rFonts w:ascii="Arial" w:hAnsi="Arial" w:cs="Arial"/>
                <w:sz w:val="20"/>
                <w:szCs w:val="20"/>
              </w:rPr>
              <w:t>t58</w:t>
            </w:r>
            <w:r w:rsidRPr="007826F8">
              <w:rPr>
                <w:rFonts w:ascii="Arial" w:hAnsi="Arial" w:cs="Arial"/>
                <w:spacing w:val="-1"/>
                <w:w w:val="99"/>
                <w:sz w:val="20"/>
                <w:szCs w:val="20"/>
              </w:rPr>
              <w:t xml:space="preserve"> </w:t>
            </w:r>
            <w:r w:rsidRPr="007826F8">
              <w:rPr>
                <w:rFonts w:ascii="Arial" w:hAnsi="Arial" w:cs="Arial"/>
                <w:sz w:val="20"/>
                <w:szCs w:val="20"/>
              </w:rPr>
              <w:t>(116.58)</w:t>
            </w:r>
          </w:p>
        </w:tc>
        <w:tc>
          <w:tcPr>
            <w:tcW w:w="144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338" w:lineRule="auto"/>
              <w:ind w:right="497"/>
              <w:rPr>
                <w:rFonts w:ascii="Times New Roman" w:hAnsi="Times New Roman" w:cs="Times New Roman"/>
                <w:sz w:val="24"/>
                <w:szCs w:val="24"/>
              </w:rPr>
            </w:pPr>
            <w:r w:rsidRPr="007826F8">
              <w:rPr>
                <w:rFonts w:ascii="Arial" w:hAnsi="Arial" w:cs="Arial"/>
                <w:sz w:val="20"/>
                <w:szCs w:val="20"/>
              </w:rPr>
              <w:t>8,Dword,</w:t>
            </w:r>
            <w:r w:rsidRPr="007826F8">
              <w:rPr>
                <w:rFonts w:ascii="Arial" w:hAnsi="Arial" w:cs="Arial"/>
                <w:w w:val="99"/>
                <w:sz w:val="20"/>
                <w:szCs w:val="20"/>
              </w:rPr>
              <w:t xml:space="preserve"> </w:t>
            </w:r>
            <w:r w:rsidRPr="007826F8">
              <w:rPr>
                <w:rFonts w:ascii="Arial" w:hAnsi="Arial" w:cs="Arial"/>
                <w:sz w:val="20"/>
                <w:szCs w:val="20"/>
              </w:rPr>
              <w:t>read,</w:t>
            </w:r>
            <w:r w:rsidRPr="007826F8">
              <w:rPr>
                <w:rFonts w:ascii="Arial" w:hAnsi="Arial" w:cs="Arial"/>
                <w:spacing w:val="-4"/>
                <w:sz w:val="20"/>
                <w:szCs w:val="20"/>
              </w:rPr>
              <w:t xml:space="preserve"> </w:t>
            </w:r>
            <w:r w:rsidRPr="007826F8">
              <w:rPr>
                <w:rFonts w:ascii="Arial" w:hAnsi="Arial" w:cs="Arial"/>
                <w:sz w:val="20"/>
                <w:szCs w:val="20"/>
              </w:rPr>
              <w:t>write</w:t>
            </w:r>
          </w:p>
        </w:tc>
        <w:tc>
          <w:tcPr>
            <w:tcW w:w="4517"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389"/>
              <w:rPr>
                <w:rFonts w:ascii="Arial" w:hAnsi="Arial" w:cs="Arial"/>
                <w:sz w:val="20"/>
                <w:szCs w:val="20"/>
              </w:rPr>
            </w:pPr>
            <w:r w:rsidRPr="007826F8">
              <w:rPr>
                <w:rFonts w:ascii="Arial" w:hAnsi="Arial" w:cs="Arial"/>
                <w:sz w:val="20"/>
                <w:szCs w:val="20"/>
              </w:rPr>
              <w:t>The relative threshold separating dot</w:t>
            </w:r>
            <w:r w:rsidRPr="007826F8">
              <w:rPr>
                <w:rFonts w:ascii="Arial" w:hAnsi="Arial" w:cs="Arial"/>
                <w:spacing w:val="-18"/>
                <w:sz w:val="20"/>
                <w:szCs w:val="20"/>
              </w:rPr>
              <w:t xml:space="preserve"> </w:t>
            </w:r>
            <w:r w:rsidRPr="007826F8">
              <w:rPr>
                <w:rFonts w:ascii="Arial" w:hAnsi="Arial" w:cs="Arial"/>
                <w:sz w:val="20"/>
                <w:szCs w:val="20"/>
              </w:rPr>
              <w:t>signature</w:t>
            </w:r>
            <w:r w:rsidRPr="007826F8">
              <w:rPr>
                <w:rFonts w:ascii="Arial" w:hAnsi="Arial" w:cs="Arial"/>
                <w:w w:val="99"/>
                <w:sz w:val="20"/>
                <w:szCs w:val="20"/>
              </w:rPr>
              <w:t xml:space="preserve"> </w:t>
            </w:r>
            <w:r w:rsidRPr="007826F8">
              <w:rPr>
                <w:rFonts w:ascii="Arial" w:hAnsi="Arial" w:cs="Arial"/>
                <w:sz w:val="20"/>
                <w:szCs w:val="20"/>
              </w:rPr>
              <w:t>from background noise. Typical range 0.05</w:t>
            </w:r>
            <w:r w:rsidRPr="007826F8">
              <w:rPr>
                <w:rFonts w:ascii="Arial" w:hAnsi="Arial" w:cs="Arial"/>
                <w:spacing w:val="-10"/>
                <w:sz w:val="20"/>
                <w:szCs w:val="20"/>
              </w:rPr>
              <w:t xml:space="preserve"> </w:t>
            </w:r>
            <w:r w:rsidRPr="007826F8">
              <w:rPr>
                <w:rFonts w:ascii="Arial" w:hAnsi="Arial" w:cs="Arial"/>
                <w:sz w:val="20"/>
                <w:szCs w:val="20"/>
              </w:rPr>
              <w:t>to</w:t>
            </w:r>
          </w:p>
          <w:p w:rsidR="007826F8" w:rsidRPr="007826F8" w:rsidRDefault="007826F8" w:rsidP="007826F8">
            <w:pPr>
              <w:kinsoku w:val="0"/>
              <w:overflowPunct w:val="0"/>
              <w:autoSpaceDE w:val="0"/>
              <w:autoSpaceDN w:val="0"/>
              <w:adjustRightInd w:val="0"/>
              <w:spacing w:after="0"/>
              <w:ind w:right="127"/>
              <w:rPr>
                <w:rFonts w:ascii="Times New Roman" w:hAnsi="Times New Roman" w:cs="Times New Roman"/>
                <w:sz w:val="24"/>
                <w:szCs w:val="24"/>
              </w:rPr>
            </w:pPr>
            <w:r w:rsidRPr="007826F8">
              <w:rPr>
                <w:rFonts w:ascii="Arial" w:hAnsi="Arial" w:cs="Arial"/>
                <w:sz w:val="20"/>
                <w:szCs w:val="20"/>
              </w:rPr>
              <w:t>0.35. Default 0.1. The t58 threshold</w:t>
            </w:r>
            <w:r w:rsidRPr="007826F8">
              <w:rPr>
                <w:rFonts w:ascii="Arial" w:hAnsi="Arial" w:cs="Arial"/>
                <w:spacing w:val="-6"/>
                <w:sz w:val="20"/>
                <w:szCs w:val="20"/>
              </w:rPr>
              <w:t xml:space="preserve"> </w:t>
            </w:r>
            <w:r w:rsidRPr="007826F8">
              <w:rPr>
                <w:rFonts w:ascii="Arial" w:hAnsi="Arial" w:cs="Arial"/>
                <w:sz w:val="20"/>
                <w:szCs w:val="20"/>
              </w:rPr>
              <w:t>is</w:t>
            </w:r>
            <w:r w:rsidRPr="007826F8">
              <w:rPr>
                <w:rFonts w:ascii="Arial" w:hAnsi="Arial" w:cs="Arial"/>
                <w:w w:val="99"/>
                <w:sz w:val="20"/>
                <w:szCs w:val="20"/>
              </w:rPr>
              <w:t xml:space="preserve"> </w:t>
            </w:r>
            <w:r w:rsidRPr="007826F8">
              <w:rPr>
                <w:rFonts w:ascii="Arial" w:hAnsi="Arial" w:cs="Arial"/>
                <w:sz w:val="20"/>
                <w:szCs w:val="20"/>
              </w:rPr>
              <w:t>preconfiguring for each objective. It should not</w:t>
            </w:r>
            <w:r w:rsidRPr="007826F8">
              <w:rPr>
                <w:rFonts w:ascii="Arial" w:hAnsi="Arial" w:cs="Arial"/>
                <w:spacing w:val="-11"/>
                <w:sz w:val="20"/>
                <w:szCs w:val="20"/>
              </w:rPr>
              <w:t xml:space="preserve"> </w:t>
            </w:r>
            <w:r w:rsidRPr="007826F8">
              <w:rPr>
                <w:rFonts w:ascii="Arial" w:hAnsi="Arial" w:cs="Arial"/>
                <w:sz w:val="20"/>
                <w:szCs w:val="20"/>
              </w:rPr>
              <w:t>be</w:t>
            </w:r>
            <w:r w:rsidRPr="007826F8">
              <w:rPr>
                <w:rFonts w:ascii="Arial" w:hAnsi="Arial" w:cs="Arial"/>
                <w:w w:val="99"/>
                <w:sz w:val="20"/>
                <w:szCs w:val="20"/>
              </w:rPr>
              <w:t xml:space="preserve"> </w:t>
            </w:r>
            <w:r w:rsidRPr="007826F8">
              <w:rPr>
                <w:rFonts w:ascii="Arial" w:hAnsi="Arial" w:cs="Arial"/>
                <w:sz w:val="20"/>
                <w:szCs w:val="20"/>
              </w:rPr>
              <w:t>changed unless measurements are</w:t>
            </w:r>
            <w:r w:rsidRPr="007826F8">
              <w:rPr>
                <w:rFonts w:ascii="Arial" w:hAnsi="Arial" w:cs="Arial"/>
                <w:spacing w:val="-7"/>
                <w:sz w:val="20"/>
                <w:szCs w:val="20"/>
              </w:rPr>
              <w:t xml:space="preserve"> </w:t>
            </w:r>
            <w:r w:rsidRPr="007826F8">
              <w:rPr>
                <w:rFonts w:ascii="Arial" w:hAnsi="Arial" w:cs="Arial"/>
                <w:sz w:val="20"/>
                <w:szCs w:val="20"/>
              </w:rPr>
              <w:t>compromised</w:t>
            </w:r>
            <w:r w:rsidRPr="007826F8">
              <w:rPr>
                <w:rFonts w:ascii="Arial" w:hAnsi="Arial" w:cs="Arial"/>
                <w:w w:val="99"/>
                <w:sz w:val="20"/>
                <w:szCs w:val="20"/>
              </w:rPr>
              <w:t xml:space="preserve"> </w:t>
            </w:r>
            <w:r w:rsidRPr="007826F8">
              <w:rPr>
                <w:rFonts w:ascii="Arial" w:hAnsi="Arial" w:cs="Arial"/>
                <w:sz w:val="20"/>
                <w:szCs w:val="20"/>
              </w:rPr>
              <w:t>with strong noise (i.e. reflection from</w:t>
            </w:r>
            <w:r w:rsidRPr="007826F8">
              <w:rPr>
                <w:rFonts w:ascii="Arial" w:hAnsi="Arial" w:cs="Arial"/>
                <w:spacing w:val="-4"/>
                <w:sz w:val="20"/>
                <w:szCs w:val="20"/>
              </w:rPr>
              <w:t xml:space="preserve"> </w:t>
            </w:r>
            <w:r w:rsidRPr="007826F8">
              <w:rPr>
                <w:rFonts w:ascii="Arial" w:hAnsi="Arial" w:cs="Arial"/>
                <w:sz w:val="20"/>
                <w:szCs w:val="20"/>
              </w:rPr>
              <w:t>bottom</w:t>
            </w:r>
            <w:r w:rsidRPr="007826F8">
              <w:rPr>
                <w:rFonts w:ascii="Arial" w:hAnsi="Arial" w:cs="Arial"/>
                <w:w w:val="99"/>
                <w:sz w:val="20"/>
                <w:szCs w:val="20"/>
              </w:rPr>
              <w:t xml:space="preserve"> </w:t>
            </w:r>
            <w:r w:rsidRPr="007826F8">
              <w:rPr>
                <w:rFonts w:ascii="Arial" w:hAnsi="Arial" w:cs="Arial"/>
                <w:sz w:val="20"/>
                <w:szCs w:val="20"/>
              </w:rPr>
              <w:t>surface). In this case the threshold should be</w:t>
            </w:r>
            <w:r w:rsidRPr="007826F8">
              <w:rPr>
                <w:rFonts w:ascii="Arial" w:hAnsi="Arial" w:cs="Arial"/>
                <w:spacing w:val="-16"/>
                <w:sz w:val="20"/>
                <w:szCs w:val="20"/>
              </w:rPr>
              <w:t xml:space="preserve"> </w:t>
            </w:r>
            <w:r w:rsidRPr="007826F8">
              <w:rPr>
                <w:rFonts w:ascii="Arial" w:hAnsi="Arial" w:cs="Arial"/>
                <w:sz w:val="20"/>
                <w:szCs w:val="20"/>
              </w:rPr>
              <w:t>set</w:t>
            </w:r>
            <w:r w:rsidRPr="007826F8">
              <w:rPr>
                <w:rFonts w:ascii="Arial" w:hAnsi="Arial" w:cs="Arial"/>
                <w:w w:val="99"/>
                <w:sz w:val="20"/>
                <w:szCs w:val="20"/>
              </w:rPr>
              <w:t xml:space="preserve"> </w:t>
            </w:r>
            <w:r w:rsidRPr="007826F8">
              <w:rPr>
                <w:rFonts w:ascii="Arial" w:hAnsi="Arial" w:cs="Arial"/>
                <w:sz w:val="20"/>
                <w:szCs w:val="20"/>
              </w:rPr>
              <w:t>higher. Setting t58 higher has an adverse</w:t>
            </w:r>
            <w:r w:rsidRPr="007826F8">
              <w:rPr>
                <w:rFonts w:ascii="Arial" w:hAnsi="Arial" w:cs="Arial"/>
                <w:spacing w:val="-11"/>
                <w:sz w:val="20"/>
                <w:szCs w:val="20"/>
              </w:rPr>
              <w:t xml:space="preserve"> </w:t>
            </w:r>
            <w:r w:rsidRPr="007826F8">
              <w:rPr>
                <w:rFonts w:ascii="Arial" w:hAnsi="Arial" w:cs="Arial"/>
                <w:sz w:val="20"/>
                <w:szCs w:val="20"/>
              </w:rPr>
              <w:t>impact</w:t>
            </w:r>
            <w:r w:rsidRPr="007826F8">
              <w:rPr>
                <w:rFonts w:ascii="Arial" w:hAnsi="Arial" w:cs="Arial"/>
                <w:w w:val="99"/>
                <w:sz w:val="20"/>
                <w:szCs w:val="20"/>
              </w:rPr>
              <w:t xml:space="preserve"> </w:t>
            </w:r>
            <w:r w:rsidRPr="007826F8">
              <w:rPr>
                <w:rFonts w:ascii="Arial" w:hAnsi="Arial" w:cs="Arial"/>
                <w:sz w:val="20"/>
                <w:szCs w:val="20"/>
              </w:rPr>
              <w:t>on sensor linearity. Change not</w:t>
            </w:r>
            <w:r w:rsidRPr="007826F8">
              <w:rPr>
                <w:rFonts w:ascii="Arial" w:hAnsi="Arial" w:cs="Arial"/>
                <w:spacing w:val="-3"/>
                <w:sz w:val="20"/>
                <w:szCs w:val="20"/>
              </w:rPr>
              <w:t xml:space="preserve"> </w:t>
            </w:r>
            <w:r w:rsidRPr="007826F8">
              <w:rPr>
                <w:rFonts w:ascii="Arial" w:hAnsi="Arial" w:cs="Arial"/>
                <w:sz w:val="20"/>
                <w:szCs w:val="20"/>
              </w:rPr>
              <w:t>recommended.</w:t>
            </w:r>
          </w:p>
        </w:tc>
      </w:tr>
    </w:tbl>
    <w:p w:rsidR="007826F8" w:rsidRPr="007826F8" w:rsidRDefault="007826F8" w:rsidP="007826F8">
      <w:pPr>
        <w:kinsoku w:val="0"/>
        <w:overflowPunct w:val="0"/>
        <w:autoSpaceDE w:val="0"/>
        <w:autoSpaceDN w:val="0"/>
        <w:adjustRightInd w:val="0"/>
        <w:spacing w:before="6" w:after="0" w:line="240" w:lineRule="auto"/>
        <w:rPr>
          <w:rFonts w:ascii="Times New Roman" w:hAnsi="Times New Roman" w:cs="Times New Roman"/>
          <w:sz w:val="12"/>
          <w:szCs w:val="12"/>
        </w:rPr>
      </w:pPr>
    </w:p>
    <w:p w:rsidR="007826F8" w:rsidRPr="007826F8" w:rsidRDefault="007826F8" w:rsidP="007826F8">
      <w:pPr>
        <w:kinsoku w:val="0"/>
        <w:overflowPunct w:val="0"/>
        <w:autoSpaceDE w:val="0"/>
        <w:autoSpaceDN w:val="0"/>
        <w:adjustRightInd w:val="0"/>
        <w:spacing w:after="0" w:line="62" w:lineRule="exact"/>
        <w:ind w:left="123"/>
        <w:rPr>
          <w:rFonts w:ascii="Times New Roman" w:hAnsi="Times New Roman" w:cs="Times New Roman"/>
          <w:position w:val="-1"/>
          <w:sz w:val="6"/>
          <w:szCs w:val="6"/>
        </w:rPr>
      </w:pPr>
      <w:r>
        <w:rPr>
          <w:rFonts w:ascii="Times New Roman" w:hAnsi="Times New Roman" w:cs="Times New Roman"/>
          <w:noProof/>
          <w:position w:val="-1"/>
          <w:sz w:val="6"/>
          <w:szCs w:val="6"/>
        </w:rPr>
        <w:drawing>
          <wp:inline distT="0" distB="0" distL="0" distR="0">
            <wp:extent cx="5524500" cy="38100"/>
            <wp:effectExtent l="1905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03"/>
                    <a:srcRect/>
                    <a:stretch>
                      <a:fillRect/>
                    </a:stretch>
                  </pic:blipFill>
                  <pic:spPr bwMode="auto">
                    <a:xfrm>
                      <a:off x="0" y="0"/>
                      <a:ext cx="5524500" cy="38100"/>
                    </a:xfrm>
                    <a:prstGeom prst="rect">
                      <a:avLst/>
                    </a:prstGeom>
                    <a:noFill/>
                    <a:ln w="9525">
                      <a:noFill/>
                      <a:miter lim="800000"/>
                      <a:headEnd/>
                      <a:tailEnd/>
                    </a:ln>
                  </pic:spPr>
                </pic:pic>
              </a:graphicData>
            </a:graphic>
          </wp:inline>
        </w:drawing>
      </w:r>
    </w:p>
    <w:tbl>
      <w:tblPr>
        <w:tblW w:w="0" w:type="auto"/>
        <w:tblInd w:w="417" w:type="dxa"/>
        <w:tblLayout w:type="fixed"/>
        <w:tblCellMar>
          <w:left w:w="0" w:type="dxa"/>
          <w:right w:w="0" w:type="dxa"/>
        </w:tblCellMar>
        <w:tblLook w:val="0000"/>
      </w:tblPr>
      <w:tblGrid>
        <w:gridCol w:w="1279"/>
        <w:gridCol w:w="800"/>
        <w:gridCol w:w="1440"/>
        <w:gridCol w:w="4517"/>
      </w:tblGrid>
      <w:tr w:rsidR="007826F8" w:rsidRPr="007826F8">
        <w:trPr>
          <w:trHeight w:hRule="exact" w:val="607"/>
        </w:trPr>
        <w:tc>
          <w:tcPr>
            <w:tcW w:w="1279" w:type="dxa"/>
            <w:tcBorders>
              <w:top w:val="single" w:sz="4" w:space="0" w:color="000000"/>
              <w:left w:val="single" w:sz="4" w:space="0" w:color="000000"/>
              <w:bottom w:val="single" w:sz="4" w:space="0" w:color="000000"/>
              <w:right w:val="single" w:sz="4" w:space="0" w:color="000000"/>
            </w:tcBorders>
            <w:shd w:val="clear" w:color="auto" w:fill="BEBEBE"/>
          </w:tcPr>
          <w:p w:rsidR="007826F8" w:rsidRPr="007826F8" w:rsidRDefault="007826F8" w:rsidP="007826F8">
            <w:pPr>
              <w:kinsoku w:val="0"/>
              <w:overflowPunct w:val="0"/>
              <w:autoSpaceDE w:val="0"/>
              <w:autoSpaceDN w:val="0"/>
              <w:adjustRightInd w:val="0"/>
              <w:spacing w:before="54" w:after="0" w:line="240" w:lineRule="auto"/>
              <w:ind w:left="14"/>
              <w:rPr>
                <w:rFonts w:ascii="Times New Roman" w:hAnsi="Times New Roman" w:cs="Times New Roman"/>
                <w:sz w:val="24"/>
                <w:szCs w:val="24"/>
              </w:rPr>
            </w:pPr>
            <w:r w:rsidRPr="007826F8">
              <w:rPr>
                <w:rFonts w:ascii="Arial" w:hAnsi="Arial" w:cs="Arial"/>
                <w:b/>
                <w:bCs/>
                <w:sz w:val="18"/>
                <w:szCs w:val="18"/>
              </w:rPr>
              <w:t>Register</w:t>
            </w:r>
            <w:r w:rsidRPr="007826F8">
              <w:rPr>
                <w:rFonts w:ascii="Arial" w:hAnsi="Arial" w:cs="Arial"/>
                <w:b/>
                <w:bCs/>
                <w:spacing w:val="-2"/>
                <w:sz w:val="18"/>
                <w:szCs w:val="18"/>
              </w:rPr>
              <w:t xml:space="preserve"> </w:t>
            </w:r>
            <w:r w:rsidRPr="007826F8">
              <w:rPr>
                <w:rFonts w:ascii="Arial" w:hAnsi="Arial" w:cs="Arial"/>
                <w:b/>
                <w:bCs/>
                <w:sz w:val="18"/>
                <w:szCs w:val="18"/>
              </w:rPr>
              <w:t>name</w:t>
            </w:r>
          </w:p>
        </w:tc>
        <w:tc>
          <w:tcPr>
            <w:tcW w:w="800" w:type="dxa"/>
            <w:tcBorders>
              <w:top w:val="single" w:sz="4" w:space="0" w:color="000000"/>
              <w:left w:val="single" w:sz="4" w:space="0" w:color="000000"/>
              <w:bottom w:val="single" w:sz="4" w:space="0" w:color="000000"/>
              <w:right w:val="single" w:sz="4" w:space="0" w:color="000000"/>
            </w:tcBorders>
            <w:shd w:val="clear" w:color="auto" w:fill="BEBEBE"/>
          </w:tcPr>
          <w:p w:rsidR="007826F8" w:rsidRPr="007826F8" w:rsidRDefault="007826F8" w:rsidP="007826F8">
            <w:pPr>
              <w:kinsoku w:val="0"/>
              <w:overflowPunct w:val="0"/>
              <w:autoSpaceDE w:val="0"/>
              <w:autoSpaceDN w:val="0"/>
              <w:adjustRightInd w:val="0"/>
              <w:spacing w:before="54" w:after="0" w:line="278" w:lineRule="auto"/>
              <w:ind w:left="314" w:right="32" w:hanging="281"/>
              <w:rPr>
                <w:rFonts w:ascii="Times New Roman" w:hAnsi="Times New Roman" w:cs="Times New Roman"/>
                <w:sz w:val="24"/>
                <w:szCs w:val="24"/>
              </w:rPr>
            </w:pPr>
            <w:r w:rsidRPr="007826F8">
              <w:rPr>
                <w:rFonts w:ascii="Arial" w:hAnsi="Arial" w:cs="Arial"/>
                <w:b/>
                <w:bCs/>
                <w:sz w:val="18"/>
                <w:szCs w:val="18"/>
              </w:rPr>
              <w:t>Register id</w:t>
            </w:r>
          </w:p>
        </w:tc>
        <w:tc>
          <w:tcPr>
            <w:tcW w:w="1440" w:type="dxa"/>
            <w:tcBorders>
              <w:top w:val="single" w:sz="4" w:space="0" w:color="000000"/>
              <w:left w:val="single" w:sz="4" w:space="0" w:color="000000"/>
              <w:bottom w:val="single" w:sz="4" w:space="0" w:color="000000"/>
              <w:right w:val="single" w:sz="4" w:space="0" w:color="000000"/>
            </w:tcBorders>
            <w:shd w:val="clear" w:color="auto" w:fill="BEBEBE"/>
          </w:tcPr>
          <w:p w:rsidR="007826F8" w:rsidRPr="007826F8" w:rsidRDefault="007826F8" w:rsidP="007826F8">
            <w:pPr>
              <w:kinsoku w:val="0"/>
              <w:overflowPunct w:val="0"/>
              <w:autoSpaceDE w:val="0"/>
              <w:autoSpaceDN w:val="0"/>
              <w:adjustRightInd w:val="0"/>
              <w:spacing w:before="54" w:after="0" w:line="278" w:lineRule="auto"/>
              <w:ind w:left="230" w:right="227" w:firstLine="19"/>
              <w:rPr>
                <w:rFonts w:ascii="Times New Roman" w:hAnsi="Times New Roman" w:cs="Times New Roman"/>
                <w:sz w:val="24"/>
                <w:szCs w:val="24"/>
              </w:rPr>
            </w:pPr>
            <w:r w:rsidRPr="007826F8">
              <w:rPr>
                <w:rFonts w:ascii="Arial" w:hAnsi="Arial" w:cs="Arial"/>
                <w:b/>
                <w:bCs/>
                <w:sz w:val="18"/>
                <w:szCs w:val="18"/>
              </w:rPr>
              <w:t>Size,</w:t>
            </w:r>
            <w:r w:rsidRPr="007826F8">
              <w:rPr>
                <w:rFonts w:ascii="Arial" w:hAnsi="Arial" w:cs="Arial"/>
                <w:b/>
                <w:bCs/>
                <w:spacing w:val="-4"/>
                <w:sz w:val="18"/>
                <w:szCs w:val="18"/>
              </w:rPr>
              <w:t xml:space="preserve"> </w:t>
            </w:r>
            <w:r w:rsidRPr="007826F8">
              <w:rPr>
                <w:rFonts w:ascii="Arial" w:hAnsi="Arial" w:cs="Arial"/>
                <w:b/>
                <w:bCs/>
                <w:sz w:val="18"/>
                <w:szCs w:val="18"/>
              </w:rPr>
              <w:t>Type, Permission</w:t>
            </w:r>
          </w:p>
        </w:tc>
        <w:tc>
          <w:tcPr>
            <w:tcW w:w="4517" w:type="dxa"/>
            <w:tcBorders>
              <w:top w:val="single" w:sz="4" w:space="0" w:color="000000"/>
              <w:left w:val="single" w:sz="4" w:space="0" w:color="000000"/>
              <w:bottom w:val="single" w:sz="4" w:space="0" w:color="000000"/>
              <w:right w:val="single" w:sz="4" w:space="0" w:color="000000"/>
            </w:tcBorders>
            <w:shd w:val="clear" w:color="auto" w:fill="BEBEBE"/>
          </w:tcPr>
          <w:p w:rsidR="007826F8" w:rsidRPr="007826F8" w:rsidRDefault="007826F8" w:rsidP="007826F8">
            <w:pPr>
              <w:kinsoku w:val="0"/>
              <w:overflowPunct w:val="0"/>
              <w:autoSpaceDE w:val="0"/>
              <w:autoSpaceDN w:val="0"/>
              <w:adjustRightInd w:val="0"/>
              <w:spacing w:before="54" w:after="0" w:line="240" w:lineRule="auto"/>
              <w:ind w:right="1"/>
              <w:jc w:val="center"/>
              <w:rPr>
                <w:rFonts w:ascii="Times New Roman" w:hAnsi="Times New Roman" w:cs="Times New Roman"/>
                <w:sz w:val="24"/>
                <w:szCs w:val="24"/>
              </w:rPr>
            </w:pPr>
            <w:r w:rsidRPr="007826F8">
              <w:rPr>
                <w:rFonts w:ascii="Arial" w:hAnsi="Arial" w:cs="Arial"/>
                <w:b/>
                <w:bCs/>
                <w:sz w:val="18"/>
                <w:szCs w:val="18"/>
              </w:rPr>
              <w:t>Description</w:t>
            </w:r>
          </w:p>
        </w:tc>
      </w:tr>
      <w:tr w:rsidR="007826F8" w:rsidRPr="007826F8">
        <w:trPr>
          <w:trHeight w:hRule="exact" w:val="4493"/>
        </w:trPr>
        <w:tc>
          <w:tcPr>
            <w:tcW w:w="1279"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179"/>
              <w:rPr>
                <w:rFonts w:ascii="Times New Roman" w:hAnsi="Times New Roman" w:cs="Times New Roman"/>
                <w:sz w:val="24"/>
                <w:szCs w:val="24"/>
              </w:rPr>
            </w:pPr>
            <w:r w:rsidRPr="007826F8">
              <w:rPr>
                <w:rFonts w:ascii="Arial" w:hAnsi="Arial" w:cs="Arial"/>
                <w:sz w:val="20"/>
                <w:szCs w:val="20"/>
              </w:rPr>
              <w:lastRenderedPageBreak/>
              <w:t>MFC</w:t>
            </w:r>
            <w:r w:rsidRPr="007826F8">
              <w:rPr>
                <w:rFonts w:ascii="Arial" w:hAnsi="Arial" w:cs="Arial"/>
                <w:spacing w:val="-3"/>
                <w:sz w:val="20"/>
                <w:szCs w:val="20"/>
              </w:rPr>
              <w:t xml:space="preserve"> </w:t>
            </w:r>
            <w:r w:rsidRPr="007826F8">
              <w:rPr>
                <w:rFonts w:ascii="Arial" w:hAnsi="Arial" w:cs="Arial"/>
                <w:sz w:val="20"/>
                <w:szCs w:val="20"/>
              </w:rPr>
              <w:t>motion</w:t>
            </w:r>
            <w:r w:rsidRPr="007826F8">
              <w:rPr>
                <w:rFonts w:ascii="Arial" w:hAnsi="Arial" w:cs="Arial"/>
                <w:w w:val="99"/>
                <w:sz w:val="20"/>
                <w:szCs w:val="20"/>
              </w:rPr>
              <w:t xml:space="preserve"> </w:t>
            </w:r>
            <w:r w:rsidRPr="007826F8">
              <w:rPr>
                <w:rFonts w:ascii="Arial" w:hAnsi="Arial" w:cs="Arial"/>
                <w:sz w:val="20"/>
                <w:szCs w:val="20"/>
              </w:rPr>
              <w:t>setup</w:t>
            </w:r>
          </w:p>
        </w:tc>
        <w:tc>
          <w:tcPr>
            <w:tcW w:w="80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rPr>
                <w:rFonts w:ascii="Times New Roman" w:hAnsi="Times New Roman" w:cs="Times New Roman"/>
                <w:sz w:val="24"/>
                <w:szCs w:val="24"/>
              </w:rPr>
            </w:pPr>
            <w:r w:rsidRPr="007826F8">
              <w:rPr>
                <w:rFonts w:ascii="Arial" w:hAnsi="Arial" w:cs="Arial"/>
                <w:sz w:val="20"/>
                <w:szCs w:val="20"/>
              </w:rPr>
              <w:t>t172</w:t>
            </w:r>
          </w:p>
        </w:tc>
        <w:tc>
          <w:tcPr>
            <w:tcW w:w="144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338" w:lineRule="auto"/>
              <w:ind w:right="497"/>
              <w:rPr>
                <w:rFonts w:ascii="Times New Roman" w:hAnsi="Times New Roman" w:cs="Times New Roman"/>
                <w:sz w:val="24"/>
                <w:szCs w:val="24"/>
              </w:rPr>
            </w:pPr>
            <w:r w:rsidRPr="007826F8">
              <w:rPr>
                <w:rFonts w:ascii="Arial" w:hAnsi="Arial" w:cs="Arial"/>
                <w:sz w:val="20"/>
                <w:szCs w:val="20"/>
              </w:rPr>
              <w:t>5,</w:t>
            </w:r>
            <w:r w:rsidRPr="007826F8">
              <w:rPr>
                <w:rFonts w:ascii="Arial" w:hAnsi="Arial" w:cs="Arial"/>
                <w:spacing w:val="-2"/>
                <w:sz w:val="20"/>
                <w:szCs w:val="20"/>
              </w:rPr>
              <w:t xml:space="preserve"> </w:t>
            </w:r>
            <w:r w:rsidRPr="007826F8">
              <w:rPr>
                <w:rFonts w:ascii="Arial" w:hAnsi="Arial" w:cs="Arial"/>
                <w:sz w:val="20"/>
                <w:szCs w:val="20"/>
              </w:rPr>
              <w:t>char,</w:t>
            </w:r>
            <w:r w:rsidRPr="007826F8">
              <w:rPr>
                <w:rFonts w:ascii="Arial" w:hAnsi="Arial" w:cs="Arial"/>
                <w:w w:val="99"/>
                <w:sz w:val="20"/>
                <w:szCs w:val="20"/>
              </w:rPr>
              <w:t xml:space="preserve"> </w:t>
            </w:r>
            <w:r w:rsidRPr="007826F8">
              <w:rPr>
                <w:rFonts w:ascii="Arial" w:hAnsi="Arial" w:cs="Arial"/>
                <w:sz w:val="20"/>
                <w:szCs w:val="20"/>
              </w:rPr>
              <w:t>read,</w:t>
            </w:r>
            <w:r w:rsidRPr="007826F8">
              <w:rPr>
                <w:rFonts w:ascii="Arial" w:hAnsi="Arial" w:cs="Arial"/>
                <w:spacing w:val="-4"/>
                <w:sz w:val="20"/>
                <w:szCs w:val="20"/>
              </w:rPr>
              <w:t xml:space="preserve"> </w:t>
            </w:r>
            <w:r w:rsidRPr="007826F8">
              <w:rPr>
                <w:rFonts w:ascii="Arial" w:hAnsi="Arial" w:cs="Arial"/>
                <w:sz w:val="20"/>
                <w:szCs w:val="20"/>
              </w:rPr>
              <w:t>write</w:t>
            </w:r>
          </w:p>
        </w:tc>
        <w:tc>
          <w:tcPr>
            <w:tcW w:w="4517"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508"/>
              <w:rPr>
                <w:rFonts w:ascii="Arial" w:hAnsi="Arial" w:cs="Arial"/>
                <w:sz w:val="20"/>
                <w:szCs w:val="20"/>
              </w:rPr>
            </w:pPr>
            <w:r w:rsidRPr="007826F8">
              <w:rPr>
                <w:rFonts w:ascii="Arial" w:hAnsi="Arial" w:cs="Arial"/>
                <w:sz w:val="20"/>
                <w:szCs w:val="20"/>
              </w:rPr>
              <w:t>Set of parameters configuring MFC internal</w:t>
            </w:r>
            <w:r w:rsidRPr="007826F8">
              <w:rPr>
                <w:rFonts w:ascii="Arial" w:hAnsi="Arial" w:cs="Arial"/>
                <w:spacing w:val="-12"/>
                <w:sz w:val="20"/>
                <w:szCs w:val="20"/>
              </w:rPr>
              <w:t xml:space="preserve"> </w:t>
            </w:r>
            <w:r w:rsidRPr="007826F8">
              <w:rPr>
                <w:rFonts w:ascii="Arial" w:hAnsi="Arial" w:cs="Arial"/>
                <w:sz w:val="20"/>
                <w:szCs w:val="20"/>
              </w:rPr>
              <w:t>Z</w:t>
            </w:r>
            <w:r w:rsidRPr="007826F8">
              <w:rPr>
                <w:rFonts w:ascii="Arial" w:hAnsi="Arial" w:cs="Arial"/>
                <w:w w:val="99"/>
                <w:sz w:val="20"/>
                <w:szCs w:val="20"/>
              </w:rPr>
              <w:t xml:space="preserve"> </w:t>
            </w:r>
            <w:r w:rsidRPr="007826F8">
              <w:rPr>
                <w:rFonts w:ascii="Arial" w:hAnsi="Arial" w:cs="Arial"/>
                <w:sz w:val="20"/>
                <w:szCs w:val="20"/>
              </w:rPr>
              <w:t>drive:</w:t>
            </w:r>
          </w:p>
          <w:p w:rsidR="007826F8" w:rsidRPr="007826F8" w:rsidRDefault="007826F8" w:rsidP="007826F8">
            <w:pPr>
              <w:kinsoku w:val="0"/>
              <w:overflowPunct w:val="0"/>
              <w:autoSpaceDE w:val="0"/>
              <w:autoSpaceDN w:val="0"/>
              <w:adjustRightInd w:val="0"/>
              <w:spacing w:before="60" w:after="0" w:line="340" w:lineRule="auto"/>
              <w:ind w:right="838"/>
              <w:rPr>
                <w:rFonts w:ascii="Arial" w:hAnsi="Arial" w:cs="Arial"/>
                <w:sz w:val="20"/>
                <w:szCs w:val="20"/>
              </w:rPr>
            </w:pPr>
            <w:r w:rsidRPr="007826F8">
              <w:rPr>
                <w:rFonts w:ascii="Arial" w:hAnsi="Arial" w:cs="Arial"/>
                <w:sz w:val="20"/>
                <w:szCs w:val="20"/>
              </w:rPr>
              <w:t>[0] – 0-0.5 Amp, 1-1.0 Amp per motor</w:t>
            </w:r>
            <w:r w:rsidRPr="007826F8">
              <w:rPr>
                <w:rFonts w:ascii="Arial" w:hAnsi="Arial" w:cs="Arial"/>
                <w:spacing w:val="-13"/>
                <w:sz w:val="20"/>
                <w:szCs w:val="20"/>
              </w:rPr>
              <w:t xml:space="preserve"> </w:t>
            </w:r>
            <w:r w:rsidRPr="007826F8">
              <w:rPr>
                <w:rFonts w:ascii="Arial" w:hAnsi="Arial" w:cs="Arial"/>
                <w:sz w:val="20"/>
                <w:szCs w:val="20"/>
              </w:rPr>
              <w:t>coil</w:t>
            </w:r>
            <w:r w:rsidRPr="007826F8">
              <w:rPr>
                <w:rFonts w:ascii="Arial" w:hAnsi="Arial" w:cs="Arial"/>
                <w:w w:val="99"/>
                <w:sz w:val="20"/>
                <w:szCs w:val="20"/>
              </w:rPr>
              <w:t xml:space="preserve"> </w:t>
            </w:r>
            <w:r w:rsidRPr="007826F8">
              <w:rPr>
                <w:rFonts w:ascii="Arial" w:hAnsi="Arial" w:cs="Arial"/>
                <w:sz w:val="20"/>
                <w:szCs w:val="20"/>
              </w:rPr>
              <w:t>[1] – micro stepping</w:t>
            </w:r>
            <w:r w:rsidRPr="007826F8">
              <w:rPr>
                <w:rFonts w:ascii="Arial" w:hAnsi="Arial" w:cs="Arial"/>
                <w:spacing w:val="-7"/>
                <w:sz w:val="20"/>
                <w:szCs w:val="20"/>
              </w:rPr>
              <w:t xml:space="preserve"> </w:t>
            </w:r>
            <w:r w:rsidRPr="007826F8">
              <w:rPr>
                <w:rFonts w:ascii="Arial" w:hAnsi="Arial" w:cs="Arial"/>
                <w:sz w:val="20"/>
                <w:szCs w:val="20"/>
              </w:rPr>
              <w:t>configuration:</w:t>
            </w:r>
          </w:p>
          <w:p w:rsidR="007826F8" w:rsidRPr="007826F8" w:rsidRDefault="007826F8" w:rsidP="007826F8">
            <w:pPr>
              <w:kinsoku w:val="0"/>
              <w:overflowPunct w:val="0"/>
              <w:autoSpaceDE w:val="0"/>
              <w:autoSpaceDN w:val="0"/>
              <w:adjustRightInd w:val="0"/>
              <w:spacing w:after="0" w:line="240" w:lineRule="auto"/>
              <w:rPr>
                <w:rFonts w:ascii="Arial" w:hAnsi="Arial" w:cs="Arial"/>
                <w:sz w:val="20"/>
                <w:szCs w:val="20"/>
              </w:rPr>
            </w:pPr>
            <w:r w:rsidRPr="007826F8">
              <w:rPr>
                <w:rFonts w:ascii="Arial" w:hAnsi="Arial" w:cs="Arial"/>
                <w:sz w:val="20"/>
                <w:szCs w:val="20"/>
              </w:rPr>
              <w:t>0 –</w:t>
            </w:r>
            <w:r w:rsidRPr="007826F8">
              <w:rPr>
                <w:rFonts w:ascii="Arial" w:hAnsi="Arial" w:cs="Arial"/>
                <w:spacing w:val="-3"/>
                <w:sz w:val="20"/>
                <w:szCs w:val="20"/>
              </w:rPr>
              <w:t xml:space="preserve"> </w:t>
            </w:r>
            <w:r w:rsidRPr="007826F8">
              <w:rPr>
                <w:rFonts w:ascii="Arial" w:hAnsi="Arial" w:cs="Arial"/>
                <w:sz w:val="20"/>
                <w:szCs w:val="20"/>
              </w:rPr>
              <w:t>1</w:t>
            </w:r>
          </w:p>
          <w:p w:rsidR="007826F8" w:rsidRPr="007826F8" w:rsidRDefault="007826F8" w:rsidP="007826F8">
            <w:pPr>
              <w:kinsoku w:val="0"/>
              <w:overflowPunct w:val="0"/>
              <w:autoSpaceDE w:val="0"/>
              <w:autoSpaceDN w:val="0"/>
              <w:adjustRightInd w:val="0"/>
              <w:spacing w:before="94" w:after="0" w:line="240" w:lineRule="auto"/>
              <w:rPr>
                <w:rFonts w:ascii="Arial" w:hAnsi="Arial" w:cs="Arial"/>
                <w:sz w:val="20"/>
                <w:szCs w:val="20"/>
              </w:rPr>
            </w:pPr>
            <w:r w:rsidRPr="007826F8">
              <w:rPr>
                <w:rFonts w:ascii="Arial" w:hAnsi="Arial" w:cs="Arial"/>
                <w:sz w:val="20"/>
                <w:szCs w:val="20"/>
              </w:rPr>
              <w:t>1 –</w:t>
            </w:r>
            <w:r w:rsidRPr="007826F8">
              <w:rPr>
                <w:rFonts w:ascii="Arial" w:hAnsi="Arial" w:cs="Arial"/>
                <w:spacing w:val="-3"/>
                <w:sz w:val="20"/>
                <w:szCs w:val="20"/>
              </w:rPr>
              <w:t xml:space="preserve"> </w:t>
            </w:r>
            <w:r w:rsidRPr="007826F8">
              <w:rPr>
                <w:rFonts w:ascii="Arial" w:hAnsi="Arial" w:cs="Arial"/>
                <w:sz w:val="20"/>
                <w:szCs w:val="20"/>
              </w:rPr>
              <w:t>2</w:t>
            </w:r>
          </w:p>
          <w:p w:rsidR="007826F8" w:rsidRPr="007826F8" w:rsidRDefault="007826F8" w:rsidP="007826F8">
            <w:pPr>
              <w:kinsoku w:val="0"/>
              <w:overflowPunct w:val="0"/>
              <w:autoSpaceDE w:val="0"/>
              <w:autoSpaceDN w:val="0"/>
              <w:adjustRightInd w:val="0"/>
              <w:spacing w:before="94" w:after="0" w:line="240" w:lineRule="auto"/>
              <w:rPr>
                <w:rFonts w:ascii="Arial" w:hAnsi="Arial" w:cs="Arial"/>
                <w:sz w:val="20"/>
                <w:szCs w:val="20"/>
              </w:rPr>
            </w:pPr>
            <w:r w:rsidRPr="007826F8">
              <w:rPr>
                <w:rFonts w:ascii="Arial" w:hAnsi="Arial" w:cs="Arial"/>
                <w:sz w:val="20"/>
                <w:szCs w:val="20"/>
              </w:rPr>
              <w:t>2 –</w:t>
            </w:r>
            <w:r w:rsidRPr="007826F8">
              <w:rPr>
                <w:rFonts w:ascii="Arial" w:hAnsi="Arial" w:cs="Arial"/>
                <w:spacing w:val="-3"/>
                <w:sz w:val="20"/>
                <w:szCs w:val="20"/>
              </w:rPr>
              <w:t xml:space="preserve"> </w:t>
            </w:r>
            <w:r w:rsidRPr="007826F8">
              <w:rPr>
                <w:rFonts w:ascii="Arial" w:hAnsi="Arial" w:cs="Arial"/>
                <w:sz w:val="20"/>
                <w:szCs w:val="20"/>
              </w:rPr>
              <w:t>4</w:t>
            </w:r>
          </w:p>
          <w:p w:rsidR="007826F8" w:rsidRPr="007826F8" w:rsidRDefault="007826F8" w:rsidP="007826F8">
            <w:pPr>
              <w:kinsoku w:val="0"/>
              <w:overflowPunct w:val="0"/>
              <w:autoSpaceDE w:val="0"/>
              <w:autoSpaceDN w:val="0"/>
              <w:adjustRightInd w:val="0"/>
              <w:spacing w:before="94" w:after="0" w:line="240" w:lineRule="auto"/>
              <w:rPr>
                <w:rFonts w:ascii="Arial" w:hAnsi="Arial" w:cs="Arial"/>
                <w:sz w:val="20"/>
                <w:szCs w:val="20"/>
              </w:rPr>
            </w:pPr>
            <w:r w:rsidRPr="007826F8">
              <w:rPr>
                <w:rFonts w:ascii="Arial" w:hAnsi="Arial" w:cs="Arial"/>
                <w:sz w:val="20"/>
                <w:szCs w:val="20"/>
              </w:rPr>
              <w:t>3 –</w:t>
            </w:r>
            <w:r w:rsidRPr="007826F8">
              <w:rPr>
                <w:rFonts w:ascii="Arial" w:hAnsi="Arial" w:cs="Arial"/>
                <w:spacing w:val="-3"/>
                <w:sz w:val="20"/>
                <w:szCs w:val="20"/>
              </w:rPr>
              <w:t xml:space="preserve"> </w:t>
            </w:r>
            <w:r w:rsidRPr="007826F8">
              <w:rPr>
                <w:rFonts w:ascii="Arial" w:hAnsi="Arial" w:cs="Arial"/>
                <w:sz w:val="20"/>
                <w:szCs w:val="20"/>
              </w:rPr>
              <w:t>8</w:t>
            </w:r>
          </w:p>
          <w:p w:rsidR="007826F8" w:rsidRPr="007826F8" w:rsidRDefault="007826F8" w:rsidP="007826F8">
            <w:pPr>
              <w:kinsoku w:val="0"/>
              <w:overflowPunct w:val="0"/>
              <w:autoSpaceDE w:val="0"/>
              <w:autoSpaceDN w:val="0"/>
              <w:adjustRightInd w:val="0"/>
              <w:spacing w:before="96" w:after="0" w:line="240" w:lineRule="auto"/>
              <w:rPr>
                <w:rFonts w:ascii="Arial" w:hAnsi="Arial" w:cs="Arial"/>
                <w:sz w:val="20"/>
                <w:szCs w:val="20"/>
              </w:rPr>
            </w:pPr>
            <w:r w:rsidRPr="007826F8">
              <w:rPr>
                <w:rFonts w:ascii="Arial" w:hAnsi="Arial" w:cs="Arial"/>
                <w:sz w:val="20"/>
                <w:szCs w:val="20"/>
              </w:rPr>
              <w:t>4 –</w:t>
            </w:r>
            <w:r w:rsidRPr="007826F8">
              <w:rPr>
                <w:rFonts w:ascii="Arial" w:hAnsi="Arial" w:cs="Arial"/>
                <w:spacing w:val="-2"/>
                <w:sz w:val="20"/>
                <w:szCs w:val="20"/>
              </w:rPr>
              <w:t xml:space="preserve"> </w:t>
            </w:r>
            <w:r w:rsidRPr="007826F8">
              <w:rPr>
                <w:rFonts w:ascii="Arial" w:hAnsi="Arial" w:cs="Arial"/>
                <w:sz w:val="20"/>
                <w:szCs w:val="20"/>
              </w:rPr>
              <w:t>16</w:t>
            </w:r>
          </w:p>
          <w:p w:rsidR="007826F8" w:rsidRPr="007826F8" w:rsidRDefault="007826F8" w:rsidP="007826F8">
            <w:pPr>
              <w:kinsoku w:val="0"/>
              <w:overflowPunct w:val="0"/>
              <w:autoSpaceDE w:val="0"/>
              <w:autoSpaceDN w:val="0"/>
              <w:adjustRightInd w:val="0"/>
              <w:spacing w:before="94" w:after="0" w:line="240" w:lineRule="auto"/>
              <w:rPr>
                <w:rFonts w:ascii="Arial" w:hAnsi="Arial" w:cs="Arial"/>
                <w:sz w:val="20"/>
                <w:szCs w:val="20"/>
              </w:rPr>
            </w:pPr>
            <w:r w:rsidRPr="007826F8">
              <w:rPr>
                <w:rFonts w:ascii="Arial" w:hAnsi="Arial" w:cs="Arial"/>
                <w:sz w:val="20"/>
                <w:szCs w:val="20"/>
              </w:rPr>
              <w:t>5 –</w:t>
            </w:r>
            <w:r w:rsidRPr="007826F8">
              <w:rPr>
                <w:rFonts w:ascii="Arial" w:hAnsi="Arial" w:cs="Arial"/>
                <w:spacing w:val="-2"/>
                <w:sz w:val="20"/>
                <w:szCs w:val="20"/>
              </w:rPr>
              <w:t xml:space="preserve"> </w:t>
            </w:r>
            <w:r w:rsidRPr="007826F8">
              <w:rPr>
                <w:rFonts w:ascii="Arial" w:hAnsi="Arial" w:cs="Arial"/>
                <w:sz w:val="20"/>
                <w:szCs w:val="20"/>
              </w:rPr>
              <w:t>32</w:t>
            </w:r>
          </w:p>
          <w:p w:rsidR="007826F8" w:rsidRPr="007826F8" w:rsidRDefault="007826F8" w:rsidP="007826F8">
            <w:pPr>
              <w:kinsoku w:val="0"/>
              <w:overflowPunct w:val="0"/>
              <w:autoSpaceDE w:val="0"/>
              <w:autoSpaceDN w:val="0"/>
              <w:adjustRightInd w:val="0"/>
              <w:spacing w:before="94" w:after="0" w:line="240" w:lineRule="auto"/>
              <w:rPr>
                <w:rFonts w:ascii="Arial" w:hAnsi="Arial" w:cs="Arial"/>
                <w:sz w:val="20"/>
                <w:szCs w:val="20"/>
              </w:rPr>
            </w:pPr>
            <w:r w:rsidRPr="007826F8">
              <w:rPr>
                <w:rFonts w:ascii="Arial" w:hAnsi="Arial" w:cs="Arial"/>
                <w:sz w:val="20"/>
                <w:szCs w:val="20"/>
              </w:rPr>
              <w:t>6 –</w:t>
            </w:r>
            <w:r w:rsidRPr="007826F8">
              <w:rPr>
                <w:rFonts w:ascii="Arial" w:hAnsi="Arial" w:cs="Arial"/>
                <w:spacing w:val="-2"/>
                <w:sz w:val="20"/>
                <w:szCs w:val="20"/>
              </w:rPr>
              <w:t xml:space="preserve"> </w:t>
            </w:r>
            <w:r w:rsidRPr="007826F8">
              <w:rPr>
                <w:rFonts w:ascii="Arial" w:hAnsi="Arial" w:cs="Arial"/>
                <w:sz w:val="20"/>
                <w:szCs w:val="20"/>
              </w:rPr>
              <w:t>64</w:t>
            </w:r>
          </w:p>
          <w:p w:rsidR="007826F8" w:rsidRPr="007826F8" w:rsidRDefault="007826F8" w:rsidP="007826F8">
            <w:pPr>
              <w:kinsoku w:val="0"/>
              <w:overflowPunct w:val="0"/>
              <w:autoSpaceDE w:val="0"/>
              <w:autoSpaceDN w:val="0"/>
              <w:adjustRightInd w:val="0"/>
              <w:spacing w:before="94" w:after="0" w:line="240" w:lineRule="auto"/>
              <w:rPr>
                <w:rFonts w:ascii="Arial" w:hAnsi="Arial" w:cs="Arial"/>
                <w:sz w:val="20"/>
                <w:szCs w:val="20"/>
              </w:rPr>
            </w:pPr>
            <w:r w:rsidRPr="007826F8">
              <w:rPr>
                <w:rFonts w:ascii="Arial" w:hAnsi="Arial" w:cs="Arial"/>
                <w:sz w:val="20"/>
                <w:szCs w:val="20"/>
              </w:rPr>
              <w:t>7 –</w:t>
            </w:r>
            <w:r w:rsidRPr="007826F8">
              <w:rPr>
                <w:rFonts w:ascii="Arial" w:hAnsi="Arial" w:cs="Arial"/>
                <w:spacing w:val="-3"/>
                <w:sz w:val="20"/>
                <w:szCs w:val="20"/>
              </w:rPr>
              <w:t xml:space="preserve"> </w:t>
            </w:r>
            <w:r w:rsidRPr="007826F8">
              <w:rPr>
                <w:rFonts w:ascii="Arial" w:hAnsi="Arial" w:cs="Arial"/>
                <w:sz w:val="20"/>
                <w:szCs w:val="20"/>
              </w:rPr>
              <w:t>128</w:t>
            </w:r>
          </w:p>
          <w:p w:rsidR="007826F8" w:rsidRPr="007826F8" w:rsidRDefault="007826F8" w:rsidP="007826F8">
            <w:pPr>
              <w:kinsoku w:val="0"/>
              <w:overflowPunct w:val="0"/>
              <w:autoSpaceDE w:val="0"/>
              <w:autoSpaceDN w:val="0"/>
              <w:adjustRightInd w:val="0"/>
              <w:spacing w:before="94" w:after="0" w:line="278" w:lineRule="auto"/>
              <w:ind w:right="241"/>
              <w:rPr>
                <w:rFonts w:ascii="Times New Roman" w:hAnsi="Times New Roman" w:cs="Times New Roman"/>
                <w:sz w:val="24"/>
                <w:szCs w:val="24"/>
              </w:rPr>
            </w:pPr>
            <w:r w:rsidRPr="007826F8">
              <w:rPr>
                <w:rFonts w:ascii="Arial" w:hAnsi="Arial" w:cs="Arial"/>
                <w:sz w:val="20"/>
                <w:szCs w:val="20"/>
              </w:rPr>
              <w:t>[2-4] – configuration bits. 0x17, 0x3B, 0x20</w:t>
            </w:r>
            <w:r w:rsidRPr="007826F8">
              <w:rPr>
                <w:rFonts w:ascii="Arial" w:hAnsi="Arial" w:cs="Arial"/>
                <w:spacing w:val="-14"/>
                <w:sz w:val="20"/>
                <w:szCs w:val="20"/>
              </w:rPr>
              <w:t xml:space="preserve"> </w:t>
            </w:r>
            <w:r w:rsidRPr="007826F8">
              <w:rPr>
                <w:rFonts w:ascii="Arial" w:hAnsi="Arial" w:cs="Arial"/>
                <w:sz w:val="20"/>
                <w:szCs w:val="20"/>
              </w:rPr>
              <w:t>by</w:t>
            </w:r>
            <w:r w:rsidRPr="007826F8">
              <w:rPr>
                <w:rFonts w:ascii="Arial" w:hAnsi="Arial" w:cs="Arial"/>
                <w:w w:val="99"/>
                <w:sz w:val="20"/>
                <w:szCs w:val="20"/>
              </w:rPr>
              <w:t xml:space="preserve"> </w:t>
            </w:r>
            <w:r w:rsidRPr="007826F8">
              <w:rPr>
                <w:rFonts w:ascii="Arial" w:hAnsi="Arial" w:cs="Arial"/>
                <w:sz w:val="20"/>
                <w:szCs w:val="20"/>
              </w:rPr>
              <w:t xml:space="preserve">default. Should not be changed w/o </w:t>
            </w:r>
            <w:r w:rsidRPr="007826F8">
              <w:rPr>
                <w:rFonts w:ascii="Arial" w:hAnsi="Arial" w:cs="Arial"/>
                <w:spacing w:val="2"/>
                <w:sz w:val="20"/>
                <w:szCs w:val="20"/>
              </w:rPr>
              <w:t>WDI</w:t>
            </w:r>
            <w:r w:rsidRPr="007826F8">
              <w:rPr>
                <w:rFonts w:ascii="Arial" w:hAnsi="Arial" w:cs="Arial"/>
                <w:spacing w:val="-19"/>
                <w:sz w:val="20"/>
                <w:szCs w:val="20"/>
              </w:rPr>
              <w:t xml:space="preserve"> </w:t>
            </w:r>
            <w:r w:rsidRPr="007826F8">
              <w:rPr>
                <w:rFonts w:ascii="Arial" w:hAnsi="Arial" w:cs="Arial"/>
                <w:sz w:val="20"/>
                <w:szCs w:val="20"/>
              </w:rPr>
              <w:t>advice.</w:t>
            </w:r>
          </w:p>
        </w:tc>
      </w:tr>
    </w:tbl>
    <w:p w:rsidR="007826F8" w:rsidRDefault="007826F8" w:rsidP="007826F8">
      <w:pPr>
        <w:pStyle w:val="1"/>
      </w:pPr>
      <w:r>
        <w:t>7.5.4.3. AUTO FOCUS AND RESULT REPORTING REGISTERS</w:t>
      </w:r>
    </w:p>
    <w:p w:rsidR="007826F8" w:rsidRDefault="007826F8" w:rsidP="007826F8">
      <w:r w:rsidRPr="007826F8">
        <w:rPr>
          <w:rFonts w:hint="eastAsia"/>
        </w:rPr>
        <w:t>这组寄存器有助于实现典型的传感器操作方案。</w:t>
      </w:r>
      <w:r w:rsidRPr="007826F8">
        <w:rPr>
          <w:rFonts w:hint="eastAsia"/>
        </w:rPr>
        <w:t xml:space="preserve"> </w:t>
      </w:r>
      <w:r w:rsidRPr="007826F8">
        <w:rPr>
          <w:rFonts w:hint="eastAsia"/>
        </w:rPr>
        <w:t>它仍然与</w:t>
      </w:r>
      <w:r w:rsidRPr="007826F8">
        <w:rPr>
          <w:rFonts w:hint="eastAsia"/>
        </w:rPr>
        <w:t>ATF6</w:t>
      </w:r>
      <w:r w:rsidRPr="007826F8">
        <w:rPr>
          <w:rFonts w:hint="eastAsia"/>
        </w:rPr>
        <w:t>完全向后兼容。</w:t>
      </w:r>
    </w:p>
    <w:p w:rsidR="007826F8" w:rsidRDefault="007826F8" w:rsidP="007826F8">
      <w:pPr>
        <w:pStyle w:val="a7"/>
        <w:kinsoku w:val="0"/>
        <w:overflowPunct w:val="0"/>
        <w:rPr>
          <w:b w:val="0"/>
          <w:bCs w:val="0"/>
        </w:rPr>
      </w:pPr>
      <w:r>
        <w:t>Table 7-8 Autofocus and result</w:t>
      </w:r>
      <w:r>
        <w:rPr>
          <w:spacing w:val="-2"/>
        </w:rPr>
        <w:t xml:space="preserve"> </w:t>
      </w:r>
      <w:r>
        <w:t>registers</w:t>
      </w:r>
    </w:p>
    <w:p w:rsidR="007826F8" w:rsidRDefault="007826F8" w:rsidP="007826F8">
      <w:pPr>
        <w:pStyle w:val="a7"/>
        <w:kinsoku w:val="0"/>
        <w:overflowPunct w:val="0"/>
        <w:spacing w:before="5"/>
        <w:rPr>
          <w:sz w:val="21"/>
          <w:szCs w:val="21"/>
        </w:rPr>
      </w:pPr>
    </w:p>
    <w:tbl>
      <w:tblPr>
        <w:tblW w:w="0" w:type="auto"/>
        <w:tblInd w:w="273" w:type="dxa"/>
        <w:tblLayout w:type="fixed"/>
        <w:tblCellMar>
          <w:left w:w="0" w:type="dxa"/>
          <w:right w:w="0" w:type="dxa"/>
        </w:tblCellMar>
        <w:tblLook w:val="0000"/>
      </w:tblPr>
      <w:tblGrid>
        <w:gridCol w:w="1526"/>
        <w:gridCol w:w="903"/>
        <w:gridCol w:w="1378"/>
        <w:gridCol w:w="4441"/>
      </w:tblGrid>
      <w:tr w:rsidR="007826F8">
        <w:trPr>
          <w:trHeight w:hRule="exact" w:val="606"/>
        </w:trPr>
        <w:tc>
          <w:tcPr>
            <w:tcW w:w="1526" w:type="dxa"/>
            <w:tcBorders>
              <w:top w:val="single" w:sz="4" w:space="0" w:color="000000"/>
              <w:left w:val="single" w:sz="4" w:space="0" w:color="000000"/>
              <w:bottom w:val="single" w:sz="4" w:space="0" w:color="000000"/>
              <w:right w:val="single" w:sz="4" w:space="0" w:color="000000"/>
            </w:tcBorders>
            <w:shd w:val="clear" w:color="auto" w:fill="A6A6A6"/>
          </w:tcPr>
          <w:p w:rsidR="007826F8" w:rsidRDefault="007826F8">
            <w:pPr>
              <w:pStyle w:val="TableParagraph"/>
              <w:kinsoku w:val="0"/>
              <w:overflowPunct w:val="0"/>
              <w:spacing w:before="55"/>
              <w:ind w:left="136"/>
            </w:pPr>
            <w:r>
              <w:rPr>
                <w:rFonts w:ascii="Arial" w:hAnsi="Arial" w:cs="Arial"/>
                <w:b/>
                <w:bCs/>
                <w:sz w:val="18"/>
                <w:szCs w:val="18"/>
              </w:rPr>
              <w:t>Register</w:t>
            </w:r>
            <w:r>
              <w:rPr>
                <w:rFonts w:ascii="Arial" w:hAnsi="Arial" w:cs="Arial"/>
                <w:b/>
                <w:bCs/>
                <w:spacing w:val="-1"/>
                <w:sz w:val="18"/>
                <w:szCs w:val="18"/>
              </w:rPr>
              <w:t xml:space="preserve"> </w:t>
            </w:r>
            <w:r>
              <w:rPr>
                <w:rFonts w:ascii="Arial" w:hAnsi="Arial" w:cs="Arial"/>
                <w:b/>
                <w:bCs/>
                <w:sz w:val="18"/>
                <w:szCs w:val="18"/>
              </w:rPr>
              <w:t>name</w:t>
            </w:r>
          </w:p>
        </w:tc>
        <w:tc>
          <w:tcPr>
            <w:tcW w:w="903" w:type="dxa"/>
            <w:tcBorders>
              <w:top w:val="single" w:sz="4" w:space="0" w:color="000000"/>
              <w:left w:val="single" w:sz="4" w:space="0" w:color="000000"/>
              <w:bottom w:val="single" w:sz="4" w:space="0" w:color="000000"/>
              <w:right w:val="single" w:sz="4" w:space="0" w:color="000000"/>
            </w:tcBorders>
            <w:shd w:val="clear" w:color="auto" w:fill="A6A6A6"/>
          </w:tcPr>
          <w:p w:rsidR="007826F8" w:rsidRDefault="007826F8">
            <w:pPr>
              <w:pStyle w:val="TableParagraph"/>
              <w:kinsoku w:val="0"/>
              <w:overflowPunct w:val="0"/>
              <w:spacing w:before="55" w:line="276" w:lineRule="auto"/>
              <w:ind w:left="364" w:right="85" w:hanging="281"/>
            </w:pPr>
            <w:r>
              <w:rPr>
                <w:rFonts w:ascii="Arial" w:hAnsi="Arial" w:cs="Arial"/>
                <w:b/>
                <w:bCs/>
                <w:sz w:val="18"/>
                <w:szCs w:val="18"/>
              </w:rPr>
              <w:t>Register id</w:t>
            </w:r>
          </w:p>
        </w:tc>
        <w:tc>
          <w:tcPr>
            <w:tcW w:w="1378" w:type="dxa"/>
            <w:tcBorders>
              <w:top w:val="single" w:sz="4" w:space="0" w:color="000000"/>
              <w:left w:val="single" w:sz="4" w:space="0" w:color="000000"/>
              <w:bottom w:val="single" w:sz="4" w:space="0" w:color="000000"/>
              <w:right w:val="single" w:sz="4" w:space="0" w:color="000000"/>
            </w:tcBorders>
            <w:shd w:val="clear" w:color="auto" w:fill="A6A6A6"/>
          </w:tcPr>
          <w:p w:rsidR="007826F8" w:rsidRDefault="007826F8">
            <w:pPr>
              <w:pStyle w:val="TableParagraph"/>
              <w:kinsoku w:val="0"/>
              <w:overflowPunct w:val="0"/>
              <w:spacing w:before="55" w:line="276" w:lineRule="auto"/>
              <w:ind w:left="199" w:right="195" w:firstLine="19"/>
            </w:pPr>
            <w:r>
              <w:rPr>
                <w:rFonts w:ascii="Arial" w:hAnsi="Arial" w:cs="Arial"/>
                <w:b/>
                <w:bCs/>
                <w:sz w:val="18"/>
                <w:szCs w:val="18"/>
              </w:rPr>
              <w:t>Size,</w:t>
            </w:r>
            <w:r>
              <w:rPr>
                <w:rFonts w:ascii="Arial" w:hAnsi="Arial" w:cs="Arial"/>
                <w:b/>
                <w:bCs/>
                <w:spacing w:val="-4"/>
                <w:sz w:val="18"/>
                <w:szCs w:val="18"/>
              </w:rPr>
              <w:t xml:space="preserve"> </w:t>
            </w:r>
            <w:r>
              <w:rPr>
                <w:rFonts w:ascii="Arial" w:hAnsi="Arial" w:cs="Arial"/>
                <w:b/>
                <w:bCs/>
                <w:sz w:val="18"/>
                <w:szCs w:val="18"/>
              </w:rPr>
              <w:t>Type, Permission</w:t>
            </w:r>
          </w:p>
        </w:tc>
        <w:tc>
          <w:tcPr>
            <w:tcW w:w="4441" w:type="dxa"/>
            <w:tcBorders>
              <w:top w:val="single" w:sz="4" w:space="0" w:color="000000"/>
              <w:left w:val="single" w:sz="4" w:space="0" w:color="000000"/>
              <w:bottom w:val="single" w:sz="4" w:space="0" w:color="000000"/>
              <w:right w:val="single" w:sz="4" w:space="0" w:color="000000"/>
            </w:tcBorders>
            <w:shd w:val="clear" w:color="auto" w:fill="A6A6A6"/>
          </w:tcPr>
          <w:p w:rsidR="007826F8" w:rsidRDefault="007826F8">
            <w:pPr>
              <w:pStyle w:val="TableParagraph"/>
              <w:kinsoku w:val="0"/>
              <w:overflowPunct w:val="0"/>
              <w:spacing w:before="55"/>
              <w:ind w:right="1"/>
              <w:jc w:val="center"/>
            </w:pPr>
            <w:r>
              <w:rPr>
                <w:rFonts w:ascii="Arial" w:hAnsi="Arial" w:cs="Arial"/>
                <w:b/>
                <w:bCs/>
                <w:sz w:val="18"/>
                <w:szCs w:val="18"/>
              </w:rPr>
              <w:t>Description</w:t>
            </w:r>
          </w:p>
        </w:tc>
      </w:tr>
      <w:tr w:rsidR="007826F8">
        <w:trPr>
          <w:trHeight w:hRule="exact" w:val="1189"/>
        </w:trPr>
        <w:tc>
          <w:tcPr>
            <w:tcW w:w="1526"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684"/>
            </w:pPr>
            <w:r>
              <w:rPr>
                <w:rFonts w:ascii="Arial" w:hAnsi="Arial" w:cs="Arial"/>
                <w:sz w:val="20"/>
                <w:szCs w:val="20"/>
              </w:rPr>
              <w:t>Current</w:t>
            </w:r>
            <w:r>
              <w:rPr>
                <w:rFonts w:ascii="Arial" w:hAnsi="Arial" w:cs="Arial"/>
                <w:w w:val="99"/>
                <w:sz w:val="20"/>
                <w:szCs w:val="20"/>
              </w:rPr>
              <w:t xml:space="preserve"> </w:t>
            </w:r>
            <w:r>
              <w:rPr>
                <w:rFonts w:ascii="Arial" w:hAnsi="Arial" w:cs="Arial"/>
                <w:sz w:val="20"/>
                <w:szCs w:val="20"/>
              </w:rPr>
              <w:t>Objective</w:t>
            </w:r>
          </w:p>
        </w:tc>
        <w:tc>
          <w:tcPr>
            <w:tcW w:w="903"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left="-1" w:right="261"/>
            </w:pPr>
            <w:r>
              <w:rPr>
                <w:rFonts w:ascii="Arial" w:hAnsi="Arial" w:cs="Arial"/>
                <w:sz w:val="20"/>
                <w:szCs w:val="20"/>
              </w:rPr>
              <w:t>U50</w:t>
            </w:r>
            <w:r>
              <w:rPr>
                <w:rFonts w:ascii="Arial" w:hAnsi="Arial" w:cs="Arial"/>
                <w:w w:val="99"/>
                <w:sz w:val="20"/>
                <w:szCs w:val="20"/>
              </w:rPr>
              <w:t xml:space="preserve"> </w:t>
            </w:r>
            <w:r>
              <w:rPr>
                <w:rFonts w:ascii="Arial" w:hAnsi="Arial" w:cs="Arial"/>
                <w:sz w:val="20"/>
                <w:szCs w:val="20"/>
              </w:rPr>
              <w:t>(85.50)</w:t>
            </w:r>
          </w:p>
        </w:tc>
        <w:tc>
          <w:tcPr>
            <w:tcW w:w="1378"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435"/>
            </w:pPr>
            <w:r>
              <w:rPr>
                <w:rFonts w:ascii="Arial" w:hAnsi="Arial" w:cs="Arial"/>
                <w:sz w:val="20"/>
                <w:szCs w:val="20"/>
              </w:rPr>
              <w:t>1,</w:t>
            </w:r>
            <w:r>
              <w:rPr>
                <w:rFonts w:ascii="Arial" w:hAnsi="Arial" w:cs="Arial"/>
                <w:spacing w:val="-3"/>
                <w:sz w:val="20"/>
                <w:szCs w:val="20"/>
              </w:rPr>
              <w:t xml:space="preserve"> </w:t>
            </w:r>
            <w:r>
              <w:rPr>
                <w:rFonts w:ascii="Arial" w:hAnsi="Arial" w:cs="Arial"/>
                <w:sz w:val="20"/>
                <w:szCs w:val="20"/>
              </w:rPr>
              <w:t>Dword,</w:t>
            </w:r>
            <w:r>
              <w:rPr>
                <w:rFonts w:ascii="Arial" w:hAnsi="Arial" w:cs="Arial"/>
                <w:w w:val="99"/>
                <w:sz w:val="20"/>
                <w:szCs w:val="20"/>
              </w:rPr>
              <w:t xml:space="preserve"> </w:t>
            </w:r>
            <w:r>
              <w:rPr>
                <w:rFonts w:ascii="Arial" w:hAnsi="Arial" w:cs="Arial"/>
                <w:sz w:val="20"/>
                <w:szCs w:val="20"/>
              </w:rPr>
              <w:t>read,</w:t>
            </w:r>
            <w:r>
              <w:rPr>
                <w:rFonts w:ascii="Arial" w:hAnsi="Arial" w:cs="Arial"/>
                <w:spacing w:val="-4"/>
                <w:sz w:val="20"/>
                <w:szCs w:val="20"/>
              </w:rPr>
              <w:t xml:space="preserve"> </w:t>
            </w:r>
            <w:r>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left="-1" w:right="210"/>
            </w:pPr>
            <w:r>
              <w:rPr>
                <w:rFonts w:ascii="Arial" w:hAnsi="Arial" w:cs="Arial"/>
                <w:sz w:val="20"/>
                <w:szCs w:val="20"/>
              </w:rPr>
              <w:t>Currently selected objective. Values 0-7.</w:t>
            </w:r>
            <w:r>
              <w:rPr>
                <w:rFonts w:ascii="Arial" w:hAnsi="Arial" w:cs="Arial"/>
                <w:spacing w:val="-8"/>
                <w:sz w:val="20"/>
                <w:szCs w:val="20"/>
              </w:rPr>
              <w:t xml:space="preserve"> </w:t>
            </w:r>
            <w:r>
              <w:rPr>
                <w:rFonts w:ascii="Arial" w:hAnsi="Arial" w:cs="Arial"/>
                <w:sz w:val="20"/>
                <w:szCs w:val="20"/>
              </w:rPr>
              <w:t>New</w:t>
            </w:r>
            <w:r>
              <w:rPr>
                <w:rFonts w:ascii="Arial" w:hAnsi="Arial" w:cs="Arial"/>
                <w:w w:val="99"/>
                <w:sz w:val="20"/>
                <w:szCs w:val="20"/>
              </w:rPr>
              <w:t xml:space="preserve"> </w:t>
            </w:r>
            <w:r>
              <w:rPr>
                <w:rFonts w:ascii="Arial" w:hAnsi="Arial" w:cs="Arial"/>
                <w:sz w:val="20"/>
                <w:szCs w:val="20"/>
              </w:rPr>
              <w:t>objective value determines current Zero</w:t>
            </w:r>
            <w:r>
              <w:rPr>
                <w:rFonts w:ascii="Arial" w:hAnsi="Arial" w:cs="Arial"/>
                <w:spacing w:val="-8"/>
                <w:sz w:val="20"/>
                <w:szCs w:val="20"/>
              </w:rPr>
              <w:t xml:space="preserve"> </w:t>
            </w:r>
            <w:r>
              <w:rPr>
                <w:rFonts w:ascii="Arial" w:hAnsi="Arial" w:cs="Arial"/>
                <w:sz w:val="20"/>
                <w:szCs w:val="20"/>
              </w:rPr>
              <w:t>Offset</w:t>
            </w:r>
            <w:r>
              <w:rPr>
                <w:rFonts w:ascii="Arial" w:hAnsi="Arial" w:cs="Arial"/>
                <w:w w:val="99"/>
                <w:sz w:val="20"/>
                <w:szCs w:val="20"/>
              </w:rPr>
              <w:t xml:space="preserve"> </w:t>
            </w:r>
            <w:r>
              <w:rPr>
                <w:rFonts w:ascii="Arial" w:hAnsi="Arial" w:cs="Arial"/>
                <w:sz w:val="20"/>
                <w:szCs w:val="20"/>
              </w:rPr>
              <w:t>(U51), In Focus Range (U53), Max</w:t>
            </w:r>
            <w:r>
              <w:rPr>
                <w:rFonts w:ascii="Arial" w:hAnsi="Arial" w:cs="Arial"/>
                <w:spacing w:val="-11"/>
                <w:sz w:val="20"/>
                <w:szCs w:val="20"/>
              </w:rPr>
              <w:t xml:space="preserve"> </w:t>
            </w:r>
            <w:r>
              <w:rPr>
                <w:rFonts w:ascii="Arial" w:hAnsi="Arial" w:cs="Arial"/>
                <w:sz w:val="20"/>
                <w:szCs w:val="20"/>
              </w:rPr>
              <w:t>Acceleration</w:t>
            </w:r>
            <w:r>
              <w:rPr>
                <w:rFonts w:ascii="Arial" w:hAnsi="Arial" w:cs="Arial"/>
                <w:w w:val="99"/>
                <w:sz w:val="20"/>
                <w:szCs w:val="20"/>
              </w:rPr>
              <w:t xml:space="preserve"> </w:t>
            </w:r>
            <w:r>
              <w:rPr>
                <w:rFonts w:ascii="Arial" w:hAnsi="Arial" w:cs="Arial"/>
                <w:sz w:val="20"/>
                <w:szCs w:val="20"/>
              </w:rPr>
              <w:t>(U107), Max Velocity (U108) and</w:t>
            </w:r>
            <w:r>
              <w:rPr>
                <w:rFonts w:ascii="Arial" w:hAnsi="Arial" w:cs="Arial"/>
                <w:spacing w:val="-8"/>
                <w:sz w:val="20"/>
                <w:szCs w:val="20"/>
              </w:rPr>
              <w:t xml:space="preserve"> </w:t>
            </w:r>
            <w:r>
              <w:rPr>
                <w:rFonts w:ascii="Arial" w:hAnsi="Arial" w:cs="Arial"/>
                <w:sz w:val="20"/>
                <w:szCs w:val="20"/>
              </w:rPr>
              <w:t>others.</w:t>
            </w:r>
          </w:p>
        </w:tc>
      </w:tr>
      <w:tr w:rsidR="007826F8">
        <w:trPr>
          <w:trHeight w:hRule="exact" w:val="1982"/>
        </w:trPr>
        <w:tc>
          <w:tcPr>
            <w:tcW w:w="1526"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716"/>
            </w:pPr>
            <w:r>
              <w:rPr>
                <w:rFonts w:ascii="Arial" w:hAnsi="Arial" w:cs="Arial"/>
                <w:sz w:val="20"/>
                <w:szCs w:val="20"/>
              </w:rPr>
              <w:t>Enable</w:t>
            </w:r>
            <w:r>
              <w:rPr>
                <w:rFonts w:ascii="Arial" w:hAnsi="Arial" w:cs="Arial"/>
                <w:spacing w:val="-4"/>
                <w:sz w:val="20"/>
                <w:szCs w:val="20"/>
              </w:rPr>
              <w:t xml:space="preserve"> </w:t>
            </w:r>
            <w:r>
              <w:rPr>
                <w:rFonts w:ascii="Arial" w:hAnsi="Arial" w:cs="Arial"/>
                <w:sz w:val="20"/>
                <w:szCs w:val="20"/>
              </w:rPr>
              <w:t>Z</w:t>
            </w:r>
            <w:r>
              <w:rPr>
                <w:rFonts w:ascii="Arial" w:hAnsi="Arial" w:cs="Arial"/>
                <w:w w:val="99"/>
                <w:sz w:val="20"/>
                <w:szCs w:val="20"/>
              </w:rPr>
              <w:t xml:space="preserve"> </w:t>
            </w:r>
            <w:r>
              <w:rPr>
                <w:rFonts w:ascii="Arial" w:hAnsi="Arial" w:cs="Arial"/>
                <w:sz w:val="20"/>
                <w:szCs w:val="20"/>
              </w:rPr>
              <w:t>tracking</w:t>
            </w:r>
          </w:p>
        </w:tc>
        <w:tc>
          <w:tcPr>
            <w:tcW w:w="903"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ind w:left="-1"/>
            </w:pPr>
            <w:r>
              <w:rPr>
                <w:rFonts w:ascii="Arial" w:hAnsi="Arial" w:cs="Arial"/>
                <w:sz w:val="20"/>
                <w:szCs w:val="20"/>
              </w:rPr>
              <w:t>U6</w:t>
            </w:r>
            <w:r>
              <w:rPr>
                <w:rFonts w:ascii="Arial" w:hAnsi="Arial" w:cs="Arial"/>
                <w:spacing w:val="-2"/>
                <w:sz w:val="20"/>
                <w:szCs w:val="20"/>
              </w:rPr>
              <w:t xml:space="preserve"> </w:t>
            </w:r>
            <w:r>
              <w:rPr>
                <w:rFonts w:ascii="Arial" w:hAnsi="Arial" w:cs="Arial"/>
                <w:sz w:val="20"/>
                <w:szCs w:val="20"/>
              </w:rPr>
              <w:t>(85.6)</w:t>
            </w:r>
          </w:p>
        </w:tc>
        <w:tc>
          <w:tcPr>
            <w:tcW w:w="1378"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356"/>
            </w:pPr>
            <w:r>
              <w:rPr>
                <w:rFonts w:ascii="Arial" w:hAnsi="Arial" w:cs="Arial"/>
                <w:sz w:val="20"/>
                <w:szCs w:val="20"/>
              </w:rPr>
              <w:t>0, No</w:t>
            </w:r>
            <w:r>
              <w:rPr>
                <w:rFonts w:ascii="Arial" w:hAnsi="Arial" w:cs="Arial"/>
                <w:spacing w:val="-3"/>
                <w:sz w:val="20"/>
                <w:szCs w:val="20"/>
              </w:rPr>
              <w:t xml:space="preserve"> </w:t>
            </w:r>
            <w:r>
              <w:rPr>
                <w:rFonts w:ascii="Arial" w:hAnsi="Arial" w:cs="Arial"/>
                <w:sz w:val="20"/>
                <w:szCs w:val="20"/>
              </w:rPr>
              <w:t>Data,</w:t>
            </w:r>
            <w:r>
              <w:rPr>
                <w:rFonts w:ascii="Arial" w:hAnsi="Arial" w:cs="Arial"/>
                <w:w w:val="99"/>
                <w:sz w:val="20"/>
                <w:szCs w:val="20"/>
              </w:rPr>
              <w:t xml:space="preserve"> </w:t>
            </w:r>
            <w:r>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left="-1" w:right="66"/>
            </w:pPr>
            <w:r>
              <w:rPr>
                <w:rFonts w:ascii="Arial" w:hAnsi="Arial" w:cs="Arial"/>
                <w:sz w:val="20"/>
                <w:szCs w:val="20"/>
              </w:rPr>
              <w:t>Enable Z tracking. ATF4 acting as a Z</w:t>
            </w:r>
            <w:r>
              <w:rPr>
                <w:rFonts w:ascii="Arial" w:hAnsi="Arial" w:cs="Arial"/>
                <w:spacing w:val="-13"/>
                <w:sz w:val="20"/>
                <w:szCs w:val="20"/>
              </w:rPr>
              <w:t xml:space="preserve"> </w:t>
            </w:r>
            <w:r>
              <w:rPr>
                <w:rFonts w:ascii="Arial" w:hAnsi="Arial" w:cs="Arial"/>
                <w:sz w:val="20"/>
                <w:szCs w:val="20"/>
              </w:rPr>
              <w:t>controller</w:t>
            </w:r>
            <w:r>
              <w:rPr>
                <w:rFonts w:ascii="Arial" w:hAnsi="Arial" w:cs="Arial"/>
                <w:w w:val="99"/>
                <w:sz w:val="20"/>
                <w:szCs w:val="20"/>
              </w:rPr>
              <w:t xml:space="preserve"> </w:t>
            </w:r>
            <w:r>
              <w:rPr>
                <w:rFonts w:ascii="Arial" w:hAnsi="Arial" w:cs="Arial"/>
                <w:sz w:val="20"/>
                <w:szCs w:val="20"/>
              </w:rPr>
              <w:t>will correct position error (position output,</w:t>
            </w:r>
            <w:r>
              <w:rPr>
                <w:rFonts w:ascii="Arial" w:hAnsi="Arial" w:cs="Arial"/>
                <w:spacing w:val="-11"/>
                <w:sz w:val="20"/>
                <w:szCs w:val="20"/>
              </w:rPr>
              <w:t xml:space="preserve"> </w:t>
            </w:r>
            <w:r>
              <w:rPr>
                <w:rFonts w:ascii="Arial" w:hAnsi="Arial" w:cs="Arial"/>
                <w:sz w:val="20"/>
                <w:szCs w:val="20"/>
              </w:rPr>
              <w:t>see</w:t>
            </w:r>
            <w:r>
              <w:rPr>
                <w:rFonts w:ascii="Arial" w:hAnsi="Arial" w:cs="Arial"/>
                <w:w w:val="99"/>
                <w:sz w:val="20"/>
                <w:szCs w:val="20"/>
              </w:rPr>
              <w:t xml:space="preserve"> </w:t>
            </w:r>
            <w:r>
              <w:rPr>
                <w:rFonts w:ascii="Arial" w:hAnsi="Arial" w:cs="Arial"/>
                <w:sz w:val="20"/>
                <w:szCs w:val="20"/>
              </w:rPr>
              <w:t>U41) by applying proportional gain (see U106)</w:t>
            </w:r>
            <w:r>
              <w:rPr>
                <w:rFonts w:ascii="Arial" w:hAnsi="Arial" w:cs="Arial"/>
                <w:spacing w:val="-16"/>
                <w:sz w:val="20"/>
                <w:szCs w:val="20"/>
              </w:rPr>
              <w:t xml:space="preserve"> </w:t>
            </w:r>
            <w:r>
              <w:rPr>
                <w:rFonts w:ascii="Arial" w:hAnsi="Arial" w:cs="Arial"/>
                <w:sz w:val="20"/>
                <w:szCs w:val="20"/>
              </w:rPr>
              <w:t>on</w:t>
            </w:r>
            <w:r>
              <w:rPr>
                <w:rFonts w:ascii="Arial" w:hAnsi="Arial" w:cs="Arial"/>
                <w:w w:val="99"/>
                <w:sz w:val="20"/>
                <w:szCs w:val="20"/>
              </w:rPr>
              <w:t xml:space="preserve"> </w:t>
            </w:r>
            <w:r>
              <w:rPr>
                <w:rFonts w:ascii="Arial" w:hAnsi="Arial" w:cs="Arial"/>
                <w:sz w:val="20"/>
                <w:szCs w:val="20"/>
              </w:rPr>
              <w:t>top of conversion factors (U100 &amp; U55).</w:t>
            </w:r>
            <w:r>
              <w:rPr>
                <w:rFonts w:ascii="Arial" w:hAnsi="Arial" w:cs="Arial"/>
                <w:spacing w:val="-10"/>
                <w:sz w:val="20"/>
                <w:szCs w:val="20"/>
              </w:rPr>
              <w:t xml:space="preserve"> </w:t>
            </w:r>
            <w:r>
              <w:rPr>
                <w:rFonts w:ascii="Arial" w:hAnsi="Arial" w:cs="Arial"/>
                <w:sz w:val="20"/>
                <w:szCs w:val="20"/>
              </w:rPr>
              <w:t>Motion</w:t>
            </w:r>
            <w:r>
              <w:rPr>
                <w:rFonts w:ascii="Arial" w:hAnsi="Arial" w:cs="Arial"/>
                <w:w w:val="99"/>
                <w:sz w:val="20"/>
                <w:szCs w:val="20"/>
              </w:rPr>
              <w:t xml:space="preserve"> </w:t>
            </w:r>
            <w:r>
              <w:rPr>
                <w:rFonts w:ascii="Arial" w:hAnsi="Arial" w:cs="Arial"/>
                <w:sz w:val="20"/>
                <w:szCs w:val="20"/>
              </w:rPr>
              <w:t>will not be executed if distance from focus is</w:t>
            </w:r>
            <w:r>
              <w:rPr>
                <w:rFonts w:ascii="Arial" w:hAnsi="Arial" w:cs="Arial"/>
                <w:spacing w:val="-17"/>
                <w:sz w:val="20"/>
                <w:szCs w:val="20"/>
              </w:rPr>
              <w:t xml:space="preserve"> </w:t>
            </w:r>
            <w:r>
              <w:rPr>
                <w:rFonts w:ascii="Arial" w:hAnsi="Arial" w:cs="Arial"/>
                <w:sz w:val="20"/>
                <w:szCs w:val="20"/>
              </w:rPr>
              <w:t>less</w:t>
            </w:r>
            <w:r>
              <w:rPr>
                <w:rFonts w:ascii="Arial" w:hAnsi="Arial" w:cs="Arial"/>
                <w:w w:val="99"/>
                <w:sz w:val="20"/>
                <w:szCs w:val="20"/>
              </w:rPr>
              <w:t xml:space="preserve"> </w:t>
            </w:r>
            <w:r>
              <w:rPr>
                <w:rFonts w:ascii="Arial" w:hAnsi="Arial" w:cs="Arial"/>
                <w:sz w:val="20"/>
                <w:szCs w:val="20"/>
              </w:rPr>
              <w:t>than U53 (In Focus Range) and only</w:t>
            </w:r>
            <w:r>
              <w:rPr>
                <w:rFonts w:ascii="Arial" w:hAnsi="Arial" w:cs="Arial"/>
                <w:spacing w:val="-4"/>
                <w:sz w:val="20"/>
                <w:szCs w:val="20"/>
              </w:rPr>
              <w:t xml:space="preserve"> </w:t>
            </w:r>
            <w:r>
              <w:rPr>
                <w:rFonts w:ascii="Arial" w:hAnsi="Arial" w:cs="Arial"/>
                <w:sz w:val="20"/>
                <w:szCs w:val="20"/>
              </w:rPr>
              <w:t>after</w:t>
            </w:r>
            <w:r>
              <w:rPr>
                <w:rFonts w:ascii="Arial" w:hAnsi="Arial" w:cs="Arial"/>
                <w:w w:val="99"/>
                <w:sz w:val="20"/>
                <w:szCs w:val="20"/>
              </w:rPr>
              <w:t xml:space="preserve"> </w:t>
            </w:r>
            <w:r>
              <w:rPr>
                <w:rFonts w:ascii="Arial" w:hAnsi="Arial" w:cs="Arial"/>
                <w:sz w:val="20"/>
                <w:szCs w:val="20"/>
              </w:rPr>
              <w:t>previous motion has been</w:t>
            </w:r>
            <w:r>
              <w:rPr>
                <w:rFonts w:ascii="Arial" w:hAnsi="Arial" w:cs="Arial"/>
                <w:spacing w:val="-1"/>
                <w:sz w:val="20"/>
                <w:szCs w:val="20"/>
              </w:rPr>
              <w:t xml:space="preserve"> </w:t>
            </w:r>
            <w:r>
              <w:rPr>
                <w:rFonts w:ascii="Arial" w:hAnsi="Arial" w:cs="Arial"/>
                <w:sz w:val="20"/>
                <w:szCs w:val="20"/>
              </w:rPr>
              <w:t>completed.</w:t>
            </w:r>
          </w:p>
        </w:tc>
      </w:tr>
      <w:tr w:rsidR="007826F8">
        <w:trPr>
          <w:trHeight w:hRule="exact" w:val="658"/>
        </w:trPr>
        <w:tc>
          <w:tcPr>
            <w:tcW w:w="1526"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672"/>
            </w:pPr>
            <w:r>
              <w:rPr>
                <w:rFonts w:ascii="Arial" w:hAnsi="Arial" w:cs="Arial"/>
                <w:sz w:val="20"/>
                <w:szCs w:val="20"/>
              </w:rPr>
              <w:t>Disable</w:t>
            </w:r>
            <w:r>
              <w:rPr>
                <w:rFonts w:ascii="Arial" w:hAnsi="Arial" w:cs="Arial"/>
                <w:spacing w:val="-4"/>
                <w:sz w:val="20"/>
                <w:szCs w:val="20"/>
              </w:rPr>
              <w:t xml:space="preserve"> </w:t>
            </w:r>
            <w:r>
              <w:rPr>
                <w:rFonts w:ascii="Arial" w:hAnsi="Arial" w:cs="Arial"/>
                <w:sz w:val="20"/>
                <w:szCs w:val="20"/>
              </w:rPr>
              <w:t>Z</w:t>
            </w:r>
            <w:r>
              <w:rPr>
                <w:rFonts w:ascii="Arial" w:hAnsi="Arial" w:cs="Arial"/>
                <w:w w:val="99"/>
                <w:sz w:val="20"/>
                <w:szCs w:val="20"/>
              </w:rPr>
              <w:t xml:space="preserve"> </w:t>
            </w:r>
            <w:r>
              <w:rPr>
                <w:rFonts w:ascii="Arial" w:hAnsi="Arial" w:cs="Arial"/>
                <w:sz w:val="20"/>
                <w:szCs w:val="20"/>
              </w:rPr>
              <w:t>tracking</w:t>
            </w:r>
          </w:p>
        </w:tc>
        <w:tc>
          <w:tcPr>
            <w:tcW w:w="903"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ind w:left="-1"/>
            </w:pPr>
            <w:r>
              <w:rPr>
                <w:rFonts w:ascii="Arial" w:hAnsi="Arial" w:cs="Arial"/>
                <w:sz w:val="20"/>
                <w:szCs w:val="20"/>
              </w:rPr>
              <w:t>U7</w:t>
            </w:r>
            <w:r>
              <w:rPr>
                <w:rFonts w:ascii="Arial" w:hAnsi="Arial" w:cs="Arial"/>
                <w:spacing w:val="-2"/>
                <w:sz w:val="20"/>
                <w:szCs w:val="20"/>
              </w:rPr>
              <w:t xml:space="preserve"> </w:t>
            </w:r>
            <w:r>
              <w:rPr>
                <w:rFonts w:ascii="Arial" w:hAnsi="Arial" w:cs="Arial"/>
                <w:sz w:val="20"/>
                <w:szCs w:val="20"/>
              </w:rPr>
              <w:t>(85.7)</w:t>
            </w:r>
          </w:p>
        </w:tc>
        <w:tc>
          <w:tcPr>
            <w:tcW w:w="1378"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356"/>
            </w:pPr>
            <w:r>
              <w:rPr>
                <w:rFonts w:ascii="Arial" w:hAnsi="Arial" w:cs="Arial"/>
                <w:sz w:val="20"/>
                <w:szCs w:val="20"/>
              </w:rPr>
              <w:t>0, No</w:t>
            </w:r>
            <w:r>
              <w:rPr>
                <w:rFonts w:ascii="Arial" w:hAnsi="Arial" w:cs="Arial"/>
                <w:spacing w:val="-3"/>
                <w:sz w:val="20"/>
                <w:szCs w:val="20"/>
              </w:rPr>
              <w:t xml:space="preserve"> </w:t>
            </w:r>
            <w:r>
              <w:rPr>
                <w:rFonts w:ascii="Arial" w:hAnsi="Arial" w:cs="Arial"/>
                <w:sz w:val="20"/>
                <w:szCs w:val="20"/>
              </w:rPr>
              <w:t>Data,</w:t>
            </w:r>
            <w:r>
              <w:rPr>
                <w:rFonts w:ascii="Arial" w:hAnsi="Arial" w:cs="Arial"/>
                <w:w w:val="99"/>
                <w:sz w:val="20"/>
                <w:szCs w:val="20"/>
              </w:rPr>
              <w:t xml:space="preserve"> </w:t>
            </w:r>
            <w:r>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left="-1" w:right="263"/>
            </w:pPr>
            <w:r>
              <w:rPr>
                <w:rFonts w:ascii="Arial" w:hAnsi="Arial" w:cs="Arial"/>
                <w:sz w:val="20"/>
                <w:szCs w:val="20"/>
              </w:rPr>
              <w:t>Disables Z tracking (U6,U9,U8,..). Default</w:t>
            </w:r>
            <w:r>
              <w:rPr>
                <w:rFonts w:ascii="Arial" w:hAnsi="Arial" w:cs="Arial"/>
                <w:spacing w:val="-10"/>
                <w:sz w:val="20"/>
                <w:szCs w:val="20"/>
              </w:rPr>
              <w:t xml:space="preserve"> </w:t>
            </w:r>
            <w:r>
              <w:rPr>
                <w:rFonts w:ascii="Arial" w:hAnsi="Arial" w:cs="Arial"/>
                <w:sz w:val="20"/>
                <w:szCs w:val="20"/>
              </w:rPr>
              <w:t>state</w:t>
            </w:r>
            <w:r>
              <w:rPr>
                <w:rFonts w:ascii="Arial" w:hAnsi="Arial" w:cs="Arial"/>
                <w:w w:val="99"/>
                <w:sz w:val="20"/>
                <w:szCs w:val="20"/>
              </w:rPr>
              <w:t xml:space="preserve"> </w:t>
            </w:r>
            <w:r>
              <w:rPr>
                <w:rFonts w:ascii="Arial" w:hAnsi="Arial" w:cs="Arial"/>
                <w:sz w:val="20"/>
                <w:szCs w:val="20"/>
              </w:rPr>
              <w:t>after</w:t>
            </w:r>
            <w:r>
              <w:rPr>
                <w:rFonts w:ascii="Arial" w:hAnsi="Arial" w:cs="Arial"/>
                <w:spacing w:val="-2"/>
                <w:sz w:val="20"/>
                <w:szCs w:val="20"/>
              </w:rPr>
              <w:t xml:space="preserve"> </w:t>
            </w:r>
            <w:r>
              <w:rPr>
                <w:rFonts w:ascii="Arial" w:hAnsi="Arial" w:cs="Arial"/>
                <w:sz w:val="20"/>
                <w:szCs w:val="20"/>
              </w:rPr>
              <w:t>reboot</w:t>
            </w:r>
          </w:p>
        </w:tc>
      </w:tr>
      <w:tr w:rsidR="007826F8">
        <w:trPr>
          <w:trHeight w:hRule="exact" w:val="1983"/>
        </w:trPr>
        <w:tc>
          <w:tcPr>
            <w:tcW w:w="1526"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0" w:line="276" w:lineRule="auto"/>
              <w:ind w:right="272"/>
            </w:pPr>
            <w:r>
              <w:rPr>
                <w:rFonts w:ascii="Arial" w:hAnsi="Arial" w:cs="Arial"/>
                <w:sz w:val="20"/>
                <w:szCs w:val="20"/>
              </w:rPr>
              <w:t>Enable Fast</w:t>
            </w:r>
            <w:r>
              <w:rPr>
                <w:rFonts w:ascii="Arial" w:hAnsi="Arial" w:cs="Arial"/>
                <w:spacing w:val="-6"/>
                <w:sz w:val="20"/>
                <w:szCs w:val="20"/>
              </w:rPr>
              <w:t xml:space="preserve"> </w:t>
            </w:r>
            <w:r>
              <w:rPr>
                <w:rFonts w:ascii="Arial" w:hAnsi="Arial" w:cs="Arial"/>
                <w:sz w:val="20"/>
                <w:szCs w:val="20"/>
              </w:rPr>
              <w:t>Z</w:t>
            </w:r>
            <w:r>
              <w:rPr>
                <w:rFonts w:ascii="Arial" w:hAnsi="Arial" w:cs="Arial"/>
                <w:w w:val="99"/>
                <w:sz w:val="20"/>
                <w:szCs w:val="20"/>
              </w:rPr>
              <w:t xml:space="preserve"> </w:t>
            </w:r>
            <w:r>
              <w:rPr>
                <w:rFonts w:ascii="Arial" w:hAnsi="Arial" w:cs="Arial"/>
                <w:sz w:val="20"/>
                <w:szCs w:val="20"/>
              </w:rPr>
              <w:t>tracking</w:t>
            </w:r>
          </w:p>
        </w:tc>
        <w:tc>
          <w:tcPr>
            <w:tcW w:w="903"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0"/>
              <w:ind w:left="-1"/>
            </w:pPr>
            <w:r>
              <w:rPr>
                <w:rFonts w:ascii="Arial" w:hAnsi="Arial" w:cs="Arial"/>
                <w:sz w:val="20"/>
                <w:szCs w:val="20"/>
              </w:rPr>
              <w:t>U9</w:t>
            </w:r>
            <w:r>
              <w:rPr>
                <w:rFonts w:ascii="Arial" w:hAnsi="Arial" w:cs="Arial"/>
                <w:spacing w:val="-2"/>
                <w:sz w:val="20"/>
                <w:szCs w:val="20"/>
              </w:rPr>
              <w:t xml:space="preserve"> </w:t>
            </w:r>
            <w:r>
              <w:rPr>
                <w:rFonts w:ascii="Arial" w:hAnsi="Arial" w:cs="Arial"/>
                <w:sz w:val="20"/>
                <w:szCs w:val="20"/>
              </w:rPr>
              <w:t>(85.9)</w:t>
            </w:r>
          </w:p>
        </w:tc>
        <w:tc>
          <w:tcPr>
            <w:tcW w:w="1378"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0" w:line="276" w:lineRule="auto"/>
              <w:ind w:right="356"/>
            </w:pPr>
            <w:r>
              <w:rPr>
                <w:rFonts w:ascii="Arial" w:hAnsi="Arial" w:cs="Arial"/>
                <w:sz w:val="20"/>
                <w:szCs w:val="20"/>
              </w:rPr>
              <w:t>0, No</w:t>
            </w:r>
            <w:r>
              <w:rPr>
                <w:rFonts w:ascii="Arial" w:hAnsi="Arial" w:cs="Arial"/>
                <w:spacing w:val="-3"/>
                <w:sz w:val="20"/>
                <w:szCs w:val="20"/>
              </w:rPr>
              <w:t xml:space="preserve"> </w:t>
            </w:r>
            <w:r>
              <w:rPr>
                <w:rFonts w:ascii="Arial" w:hAnsi="Arial" w:cs="Arial"/>
                <w:sz w:val="20"/>
                <w:szCs w:val="20"/>
              </w:rPr>
              <w:t>Data,</w:t>
            </w:r>
            <w:r>
              <w:rPr>
                <w:rFonts w:ascii="Arial" w:hAnsi="Arial" w:cs="Arial"/>
                <w:w w:val="99"/>
                <w:sz w:val="20"/>
                <w:szCs w:val="20"/>
              </w:rPr>
              <w:t xml:space="preserve"> </w:t>
            </w:r>
            <w:r>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0" w:line="276" w:lineRule="auto"/>
              <w:ind w:left="-1" w:right="43"/>
            </w:pPr>
            <w:r>
              <w:rPr>
                <w:rFonts w:ascii="Arial" w:hAnsi="Arial" w:cs="Arial"/>
                <w:sz w:val="20"/>
                <w:szCs w:val="20"/>
              </w:rPr>
              <w:t>Enable AOI Z tracking. ATF4 acting as a</w:t>
            </w:r>
            <w:r>
              <w:rPr>
                <w:rFonts w:ascii="Arial" w:hAnsi="Arial" w:cs="Arial"/>
                <w:spacing w:val="-3"/>
                <w:sz w:val="20"/>
                <w:szCs w:val="20"/>
              </w:rPr>
              <w:t xml:space="preserve"> </w:t>
            </w:r>
            <w:r>
              <w:rPr>
                <w:rFonts w:ascii="Arial" w:hAnsi="Arial" w:cs="Arial"/>
                <w:sz w:val="20"/>
                <w:szCs w:val="20"/>
              </w:rPr>
              <w:t>Z</w:t>
            </w:r>
            <w:r>
              <w:rPr>
                <w:rFonts w:ascii="Arial" w:hAnsi="Arial" w:cs="Arial"/>
                <w:w w:val="99"/>
                <w:sz w:val="20"/>
                <w:szCs w:val="20"/>
              </w:rPr>
              <w:t xml:space="preserve"> </w:t>
            </w:r>
            <w:r>
              <w:rPr>
                <w:rFonts w:ascii="Arial" w:hAnsi="Arial" w:cs="Arial"/>
                <w:sz w:val="20"/>
                <w:szCs w:val="20"/>
              </w:rPr>
              <w:t>controller will correct position error</w:t>
            </w:r>
            <w:r>
              <w:rPr>
                <w:rFonts w:ascii="Arial" w:hAnsi="Arial" w:cs="Arial"/>
                <w:spacing w:val="-6"/>
                <w:sz w:val="20"/>
                <w:szCs w:val="20"/>
              </w:rPr>
              <w:t xml:space="preserve"> </w:t>
            </w:r>
            <w:r>
              <w:rPr>
                <w:rFonts w:ascii="Arial" w:hAnsi="Arial" w:cs="Arial"/>
                <w:sz w:val="20"/>
                <w:szCs w:val="20"/>
              </w:rPr>
              <w:t>(position</w:t>
            </w:r>
            <w:r>
              <w:rPr>
                <w:rFonts w:ascii="Arial" w:hAnsi="Arial" w:cs="Arial"/>
                <w:w w:val="99"/>
                <w:sz w:val="20"/>
                <w:szCs w:val="20"/>
              </w:rPr>
              <w:t xml:space="preserve"> </w:t>
            </w:r>
            <w:r>
              <w:rPr>
                <w:rFonts w:ascii="Arial" w:hAnsi="Arial" w:cs="Arial"/>
                <w:sz w:val="20"/>
                <w:szCs w:val="20"/>
              </w:rPr>
              <w:t>output, see U41) by applying Z speed</w:t>
            </w:r>
            <w:r>
              <w:rPr>
                <w:rFonts w:ascii="Arial" w:hAnsi="Arial" w:cs="Arial"/>
                <w:spacing w:val="-12"/>
                <w:sz w:val="20"/>
                <w:szCs w:val="20"/>
              </w:rPr>
              <w:t xml:space="preserve"> </w:t>
            </w:r>
            <w:r>
              <w:rPr>
                <w:rFonts w:ascii="Arial" w:hAnsi="Arial" w:cs="Arial"/>
                <w:sz w:val="20"/>
                <w:szCs w:val="20"/>
              </w:rPr>
              <w:t>correction</w:t>
            </w:r>
            <w:r>
              <w:rPr>
                <w:rFonts w:ascii="Arial" w:hAnsi="Arial" w:cs="Arial"/>
                <w:w w:val="99"/>
                <w:sz w:val="20"/>
                <w:szCs w:val="20"/>
              </w:rPr>
              <w:t xml:space="preserve"> </w:t>
            </w:r>
            <w:r>
              <w:rPr>
                <w:rFonts w:ascii="Arial" w:hAnsi="Arial" w:cs="Arial"/>
                <w:sz w:val="20"/>
                <w:szCs w:val="20"/>
              </w:rPr>
              <w:t>at every interrupt (appx 1ms) proportional to</w:t>
            </w:r>
            <w:r>
              <w:rPr>
                <w:rFonts w:ascii="Arial" w:hAnsi="Arial" w:cs="Arial"/>
                <w:spacing w:val="-13"/>
                <w:sz w:val="20"/>
                <w:szCs w:val="20"/>
              </w:rPr>
              <w:t xml:space="preserve"> </w:t>
            </w:r>
            <w:r>
              <w:rPr>
                <w:rFonts w:ascii="Arial" w:hAnsi="Arial" w:cs="Arial"/>
                <w:sz w:val="20"/>
                <w:szCs w:val="20"/>
              </w:rPr>
              <w:t>gain</w:t>
            </w:r>
            <w:r>
              <w:rPr>
                <w:rFonts w:ascii="Arial" w:hAnsi="Arial" w:cs="Arial"/>
                <w:w w:val="99"/>
                <w:sz w:val="20"/>
                <w:szCs w:val="20"/>
              </w:rPr>
              <w:t xml:space="preserve"> </w:t>
            </w:r>
            <w:r>
              <w:rPr>
                <w:rFonts w:ascii="Arial" w:hAnsi="Arial" w:cs="Arial"/>
                <w:sz w:val="20"/>
                <w:szCs w:val="20"/>
              </w:rPr>
              <w:t>(see U106) and conversion factors (U100 &amp;</w:t>
            </w:r>
            <w:r>
              <w:rPr>
                <w:rFonts w:ascii="Arial" w:hAnsi="Arial" w:cs="Arial"/>
                <w:spacing w:val="-14"/>
                <w:sz w:val="20"/>
                <w:szCs w:val="20"/>
              </w:rPr>
              <w:t xml:space="preserve"> </w:t>
            </w:r>
            <w:r>
              <w:rPr>
                <w:rFonts w:ascii="Arial" w:hAnsi="Arial" w:cs="Arial"/>
                <w:sz w:val="20"/>
                <w:szCs w:val="20"/>
              </w:rPr>
              <w:t>U55).</w:t>
            </w:r>
            <w:r>
              <w:rPr>
                <w:rFonts w:ascii="Arial" w:hAnsi="Arial" w:cs="Arial"/>
                <w:w w:val="99"/>
                <w:sz w:val="20"/>
                <w:szCs w:val="20"/>
              </w:rPr>
              <w:t xml:space="preserve"> </w:t>
            </w:r>
            <w:r>
              <w:rPr>
                <w:rFonts w:ascii="Arial" w:hAnsi="Arial" w:cs="Arial"/>
                <w:sz w:val="20"/>
                <w:szCs w:val="20"/>
              </w:rPr>
              <w:t>Z speed will be set to 0 if distance from focus</w:t>
            </w:r>
            <w:r>
              <w:rPr>
                <w:rFonts w:ascii="Arial" w:hAnsi="Arial" w:cs="Arial"/>
                <w:spacing w:val="-12"/>
                <w:sz w:val="20"/>
                <w:szCs w:val="20"/>
              </w:rPr>
              <w:t xml:space="preserve"> </w:t>
            </w:r>
            <w:r>
              <w:rPr>
                <w:rFonts w:ascii="Arial" w:hAnsi="Arial" w:cs="Arial"/>
                <w:sz w:val="20"/>
                <w:szCs w:val="20"/>
              </w:rPr>
              <w:t>is</w:t>
            </w:r>
            <w:r>
              <w:rPr>
                <w:rFonts w:ascii="Arial" w:hAnsi="Arial" w:cs="Arial"/>
                <w:w w:val="99"/>
                <w:sz w:val="20"/>
                <w:szCs w:val="20"/>
              </w:rPr>
              <w:t xml:space="preserve"> </w:t>
            </w:r>
            <w:r>
              <w:rPr>
                <w:rFonts w:ascii="Arial" w:hAnsi="Arial" w:cs="Arial"/>
                <w:sz w:val="20"/>
                <w:szCs w:val="20"/>
              </w:rPr>
              <w:t>less than U53 (In Focus</w:t>
            </w:r>
            <w:r>
              <w:rPr>
                <w:rFonts w:ascii="Arial" w:hAnsi="Arial" w:cs="Arial"/>
                <w:spacing w:val="-4"/>
                <w:sz w:val="20"/>
                <w:szCs w:val="20"/>
              </w:rPr>
              <w:t xml:space="preserve"> </w:t>
            </w:r>
            <w:r>
              <w:rPr>
                <w:rFonts w:ascii="Arial" w:hAnsi="Arial" w:cs="Arial"/>
                <w:sz w:val="20"/>
                <w:szCs w:val="20"/>
              </w:rPr>
              <w:t>Range).</w:t>
            </w:r>
          </w:p>
        </w:tc>
      </w:tr>
      <w:tr w:rsidR="007826F8">
        <w:trPr>
          <w:trHeight w:hRule="exact" w:val="922"/>
        </w:trPr>
        <w:tc>
          <w:tcPr>
            <w:tcW w:w="1526"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104"/>
            </w:pPr>
            <w:r>
              <w:rPr>
                <w:rFonts w:ascii="Arial" w:hAnsi="Arial" w:cs="Arial"/>
                <w:sz w:val="20"/>
                <w:szCs w:val="20"/>
              </w:rPr>
              <w:lastRenderedPageBreak/>
              <w:t>Enable Auto</w:t>
            </w:r>
            <w:r>
              <w:rPr>
                <w:rFonts w:ascii="Arial" w:hAnsi="Arial" w:cs="Arial"/>
                <w:spacing w:val="-5"/>
                <w:sz w:val="20"/>
                <w:szCs w:val="20"/>
              </w:rPr>
              <w:t xml:space="preserve"> </w:t>
            </w:r>
            <w:r>
              <w:rPr>
                <w:rFonts w:ascii="Arial" w:hAnsi="Arial" w:cs="Arial"/>
                <w:sz w:val="20"/>
                <w:szCs w:val="20"/>
              </w:rPr>
              <w:t>Off</w:t>
            </w:r>
            <w:r>
              <w:rPr>
                <w:rFonts w:ascii="Arial" w:hAnsi="Arial" w:cs="Arial"/>
                <w:w w:val="99"/>
                <w:sz w:val="20"/>
                <w:szCs w:val="20"/>
              </w:rPr>
              <w:t xml:space="preserve"> </w:t>
            </w:r>
            <w:r>
              <w:rPr>
                <w:rFonts w:ascii="Arial" w:hAnsi="Arial" w:cs="Arial"/>
                <w:sz w:val="20"/>
                <w:szCs w:val="20"/>
              </w:rPr>
              <w:t>Tracking</w:t>
            </w:r>
            <w:r>
              <w:rPr>
                <w:rFonts w:ascii="Arial" w:hAnsi="Arial" w:cs="Arial"/>
                <w:spacing w:val="-2"/>
                <w:sz w:val="20"/>
                <w:szCs w:val="20"/>
              </w:rPr>
              <w:t xml:space="preserve"> </w:t>
            </w:r>
            <w:r>
              <w:rPr>
                <w:rFonts w:ascii="Arial" w:hAnsi="Arial" w:cs="Arial"/>
                <w:sz w:val="20"/>
                <w:szCs w:val="20"/>
              </w:rPr>
              <w:t>Z</w:t>
            </w:r>
          </w:p>
        </w:tc>
        <w:tc>
          <w:tcPr>
            <w:tcW w:w="903"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ind w:left="-1"/>
            </w:pPr>
            <w:r>
              <w:rPr>
                <w:rFonts w:ascii="Arial" w:hAnsi="Arial" w:cs="Arial"/>
                <w:sz w:val="20"/>
                <w:szCs w:val="20"/>
              </w:rPr>
              <w:t>U8</w:t>
            </w:r>
            <w:r>
              <w:rPr>
                <w:rFonts w:ascii="Arial" w:hAnsi="Arial" w:cs="Arial"/>
                <w:spacing w:val="-2"/>
                <w:sz w:val="20"/>
                <w:szCs w:val="20"/>
              </w:rPr>
              <w:t xml:space="preserve"> </w:t>
            </w:r>
            <w:r>
              <w:rPr>
                <w:rFonts w:ascii="Arial" w:hAnsi="Arial" w:cs="Arial"/>
                <w:sz w:val="20"/>
                <w:szCs w:val="20"/>
              </w:rPr>
              <w:t>(85.8)</w:t>
            </w:r>
          </w:p>
        </w:tc>
        <w:tc>
          <w:tcPr>
            <w:tcW w:w="1378"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356"/>
            </w:pPr>
            <w:r>
              <w:rPr>
                <w:rFonts w:ascii="Arial" w:hAnsi="Arial" w:cs="Arial"/>
                <w:sz w:val="20"/>
                <w:szCs w:val="20"/>
              </w:rPr>
              <w:t>0, No</w:t>
            </w:r>
            <w:r>
              <w:rPr>
                <w:rFonts w:ascii="Arial" w:hAnsi="Arial" w:cs="Arial"/>
                <w:spacing w:val="-3"/>
                <w:sz w:val="20"/>
                <w:szCs w:val="20"/>
              </w:rPr>
              <w:t xml:space="preserve"> </w:t>
            </w:r>
            <w:r>
              <w:rPr>
                <w:rFonts w:ascii="Arial" w:hAnsi="Arial" w:cs="Arial"/>
                <w:sz w:val="20"/>
                <w:szCs w:val="20"/>
              </w:rPr>
              <w:t>Data,</w:t>
            </w:r>
            <w:r>
              <w:rPr>
                <w:rFonts w:ascii="Arial" w:hAnsi="Arial" w:cs="Arial"/>
                <w:w w:val="99"/>
                <w:sz w:val="20"/>
                <w:szCs w:val="20"/>
              </w:rPr>
              <w:t xml:space="preserve"> </w:t>
            </w:r>
            <w:r>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left="-1" w:right="567"/>
              <w:jc w:val="both"/>
            </w:pPr>
            <w:r>
              <w:rPr>
                <w:rFonts w:ascii="Arial" w:hAnsi="Arial" w:cs="Arial"/>
                <w:sz w:val="20"/>
                <w:szCs w:val="20"/>
              </w:rPr>
              <w:t>Enables Z tracking, as per U6. In addition</w:t>
            </w:r>
            <w:r>
              <w:rPr>
                <w:rFonts w:ascii="Arial" w:hAnsi="Arial" w:cs="Arial"/>
                <w:spacing w:val="-14"/>
                <w:sz w:val="20"/>
                <w:szCs w:val="20"/>
              </w:rPr>
              <w:t xml:space="preserve"> </w:t>
            </w:r>
            <w:r>
              <w:rPr>
                <w:rFonts w:ascii="Arial" w:hAnsi="Arial" w:cs="Arial"/>
                <w:sz w:val="20"/>
                <w:szCs w:val="20"/>
              </w:rPr>
              <w:t>Z</w:t>
            </w:r>
            <w:r>
              <w:rPr>
                <w:rFonts w:ascii="Arial" w:hAnsi="Arial" w:cs="Arial"/>
                <w:w w:val="99"/>
                <w:sz w:val="20"/>
                <w:szCs w:val="20"/>
              </w:rPr>
              <w:t xml:space="preserve"> </w:t>
            </w:r>
            <w:r>
              <w:rPr>
                <w:rFonts w:ascii="Arial" w:hAnsi="Arial" w:cs="Arial"/>
                <w:sz w:val="20"/>
                <w:szCs w:val="20"/>
              </w:rPr>
              <w:t>tracking is going to be turned off as soon</w:t>
            </w:r>
            <w:r>
              <w:rPr>
                <w:rFonts w:ascii="Arial" w:hAnsi="Arial" w:cs="Arial"/>
                <w:spacing w:val="-16"/>
                <w:sz w:val="20"/>
                <w:szCs w:val="20"/>
              </w:rPr>
              <w:t xml:space="preserve"> </w:t>
            </w:r>
            <w:r>
              <w:rPr>
                <w:rFonts w:ascii="Arial" w:hAnsi="Arial" w:cs="Arial"/>
                <w:sz w:val="20"/>
                <w:szCs w:val="20"/>
              </w:rPr>
              <w:t>as</w:t>
            </w:r>
            <w:r>
              <w:rPr>
                <w:rFonts w:ascii="Arial" w:hAnsi="Arial" w:cs="Arial"/>
                <w:w w:val="99"/>
                <w:sz w:val="20"/>
                <w:szCs w:val="20"/>
              </w:rPr>
              <w:t xml:space="preserve"> </w:t>
            </w:r>
            <w:r>
              <w:rPr>
                <w:rFonts w:ascii="Arial" w:hAnsi="Arial" w:cs="Arial"/>
                <w:sz w:val="20"/>
                <w:szCs w:val="20"/>
              </w:rPr>
              <w:t>system recognizes In Focus</w:t>
            </w:r>
            <w:r>
              <w:rPr>
                <w:rFonts w:ascii="Arial" w:hAnsi="Arial" w:cs="Arial"/>
                <w:spacing w:val="-1"/>
                <w:sz w:val="20"/>
                <w:szCs w:val="20"/>
              </w:rPr>
              <w:t xml:space="preserve"> </w:t>
            </w:r>
            <w:r>
              <w:rPr>
                <w:rFonts w:ascii="Arial" w:hAnsi="Arial" w:cs="Arial"/>
                <w:sz w:val="20"/>
                <w:szCs w:val="20"/>
              </w:rPr>
              <w:t>Flag.</w:t>
            </w:r>
          </w:p>
        </w:tc>
      </w:tr>
      <w:tr w:rsidR="007826F8">
        <w:trPr>
          <w:trHeight w:hRule="exact" w:val="925"/>
        </w:trPr>
        <w:tc>
          <w:tcPr>
            <w:tcW w:w="1526"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2" w:line="276" w:lineRule="auto"/>
              <w:ind w:right="503"/>
            </w:pPr>
            <w:r>
              <w:rPr>
                <w:rFonts w:ascii="Arial" w:hAnsi="Arial" w:cs="Arial"/>
                <w:sz w:val="20"/>
                <w:szCs w:val="20"/>
              </w:rPr>
              <w:t>Save</w:t>
            </w:r>
            <w:r>
              <w:rPr>
                <w:rFonts w:ascii="Arial" w:hAnsi="Arial" w:cs="Arial"/>
                <w:spacing w:val="-2"/>
                <w:sz w:val="20"/>
                <w:szCs w:val="20"/>
              </w:rPr>
              <w:t xml:space="preserve"> </w:t>
            </w:r>
            <w:r>
              <w:rPr>
                <w:rFonts w:ascii="Arial" w:hAnsi="Arial" w:cs="Arial"/>
                <w:sz w:val="20"/>
                <w:szCs w:val="20"/>
              </w:rPr>
              <w:t>all</w:t>
            </w:r>
            <w:r>
              <w:rPr>
                <w:rFonts w:ascii="Arial" w:hAnsi="Arial" w:cs="Arial"/>
                <w:w w:val="99"/>
                <w:sz w:val="20"/>
                <w:szCs w:val="20"/>
              </w:rPr>
              <w:t xml:space="preserve"> </w:t>
            </w:r>
            <w:r>
              <w:rPr>
                <w:rFonts w:ascii="Arial" w:hAnsi="Arial" w:cs="Arial"/>
                <w:sz w:val="20"/>
                <w:szCs w:val="20"/>
              </w:rPr>
              <w:t>parameters</w:t>
            </w:r>
          </w:p>
        </w:tc>
        <w:tc>
          <w:tcPr>
            <w:tcW w:w="903"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2"/>
              <w:ind w:left="-1"/>
            </w:pPr>
            <w:r>
              <w:rPr>
                <w:rFonts w:ascii="Arial" w:hAnsi="Arial" w:cs="Arial"/>
                <w:sz w:val="20"/>
                <w:szCs w:val="20"/>
              </w:rPr>
              <w:t>U5</w:t>
            </w:r>
            <w:r>
              <w:rPr>
                <w:rFonts w:ascii="Arial" w:hAnsi="Arial" w:cs="Arial"/>
                <w:spacing w:val="-2"/>
                <w:sz w:val="20"/>
                <w:szCs w:val="20"/>
              </w:rPr>
              <w:t xml:space="preserve"> </w:t>
            </w:r>
            <w:r>
              <w:rPr>
                <w:rFonts w:ascii="Arial" w:hAnsi="Arial" w:cs="Arial"/>
                <w:sz w:val="20"/>
                <w:szCs w:val="20"/>
              </w:rPr>
              <w:t>(85.5)</w:t>
            </w:r>
          </w:p>
        </w:tc>
        <w:tc>
          <w:tcPr>
            <w:tcW w:w="1378"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2" w:line="276" w:lineRule="auto"/>
              <w:ind w:right="356"/>
            </w:pPr>
            <w:r>
              <w:rPr>
                <w:rFonts w:ascii="Arial" w:hAnsi="Arial" w:cs="Arial"/>
                <w:sz w:val="20"/>
                <w:szCs w:val="20"/>
              </w:rPr>
              <w:t>0, No</w:t>
            </w:r>
            <w:r>
              <w:rPr>
                <w:rFonts w:ascii="Arial" w:hAnsi="Arial" w:cs="Arial"/>
                <w:spacing w:val="-3"/>
                <w:sz w:val="20"/>
                <w:szCs w:val="20"/>
              </w:rPr>
              <w:t xml:space="preserve"> </w:t>
            </w:r>
            <w:r>
              <w:rPr>
                <w:rFonts w:ascii="Arial" w:hAnsi="Arial" w:cs="Arial"/>
                <w:sz w:val="20"/>
                <w:szCs w:val="20"/>
              </w:rPr>
              <w:t>Data,</w:t>
            </w:r>
            <w:r>
              <w:rPr>
                <w:rFonts w:ascii="Arial" w:hAnsi="Arial" w:cs="Arial"/>
                <w:w w:val="99"/>
                <w:sz w:val="20"/>
                <w:szCs w:val="20"/>
              </w:rPr>
              <w:t xml:space="preserve"> </w:t>
            </w:r>
            <w:r>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2" w:line="276" w:lineRule="auto"/>
              <w:ind w:left="-1" w:right="12"/>
            </w:pPr>
            <w:r>
              <w:rPr>
                <w:rFonts w:ascii="Arial" w:hAnsi="Arial" w:cs="Arial"/>
                <w:sz w:val="20"/>
                <w:szCs w:val="20"/>
              </w:rPr>
              <w:t>Commits all current parameter setting to the</w:t>
            </w:r>
            <w:r>
              <w:rPr>
                <w:rFonts w:ascii="Arial" w:hAnsi="Arial" w:cs="Arial"/>
                <w:spacing w:val="-14"/>
                <w:sz w:val="20"/>
                <w:szCs w:val="20"/>
              </w:rPr>
              <w:t xml:space="preserve"> </w:t>
            </w:r>
            <w:r>
              <w:rPr>
                <w:rFonts w:ascii="Arial" w:hAnsi="Arial" w:cs="Arial"/>
                <w:sz w:val="20"/>
                <w:szCs w:val="20"/>
              </w:rPr>
              <w:t>flash</w:t>
            </w:r>
            <w:r>
              <w:rPr>
                <w:rFonts w:ascii="Arial" w:hAnsi="Arial" w:cs="Arial"/>
                <w:w w:val="99"/>
                <w:sz w:val="20"/>
                <w:szCs w:val="20"/>
              </w:rPr>
              <w:t xml:space="preserve"> </w:t>
            </w:r>
            <w:r>
              <w:rPr>
                <w:rFonts w:ascii="Arial" w:hAnsi="Arial" w:cs="Arial"/>
                <w:sz w:val="20"/>
                <w:szCs w:val="20"/>
              </w:rPr>
              <w:t>memory. Operation takes about 7s and</w:t>
            </w:r>
            <w:r>
              <w:rPr>
                <w:rFonts w:ascii="Arial" w:hAnsi="Arial" w:cs="Arial"/>
                <w:spacing w:val="-6"/>
                <w:sz w:val="20"/>
                <w:szCs w:val="20"/>
              </w:rPr>
              <w:t xml:space="preserve"> </w:t>
            </w:r>
            <w:r>
              <w:rPr>
                <w:rFonts w:ascii="Arial" w:hAnsi="Arial" w:cs="Arial"/>
                <w:sz w:val="20"/>
                <w:szCs w:val="20"/>
              </w:rPr>
              <w:t>ACK</w:t>
            </w:r>
            <w:r>
              <w:rPr>
                <w:rFonts w:ascii="Arial" w:hAnsi="Arial" w:cs="Arial"/>
                <w:w w:val="99"/>
                <w:sz w:val="20"/>
                <w:szCs w:val="20"/>
              </w:rPr>
              <w:t xml:space="preserve"> </w:t>
            </w:r>
            <w:r>
              <w:rPr>
                <w:rFonts w:ascii="Arial" w:hAnsi="Arial" w:cs="Arial"/>
                <w:sz w:val="20"/>
                <w:szCs w:val="20"/>
              </w:rPr>
              <w:t>response to this command is delayed</w:t>
            </w:r>
            <w:r>
              <w:rPr>
                <w:rFonts w:ascii="Arial" w:hAnsi="Arial" w:cs="Arial"/>
                <w:spacing w:val="-19"/>
                <w:sz w:val="20"/>
                <w:szCs w:val="20"/>
              </w:rPr>
              <w:t xml:space="preserve"> </w:t>
            </w:r>
            <w:r>
              <w:rPr>
                <w:rFonts w:ascii="Arial" w:hAnsi="Arial" w:cs="Arial"/>
                <w:sz w:val="20"/>
                <w:szCs w:val="20"/>
              </w:rPr>
              <w:t>accordingly.</w:t>
            </w:r>
          </w:p>
        </w:tc>
      </w:tr>
      <w:tr w:rsidR="007826F8">
        <w:trPr>
          <w:trHeight w:hRule="exact" w:val="660"/>
        </w:trPr>
        <w:tc>
          <w:tcPr>
            <w:tcW w:w="1526"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8" w:lineRule="auto"/>
              <w:ind w:right="149"/>
            </w:pPr>
            <w:r>
              <w:rPr>
                <w:rFonts w:ascii="Arial" w:hAnsi="Arial" w:cs="Arial"/>
                <w:sz w:val="20"/>
                <w:szCs w:val="20"/>
              </w:rPr>
              <w:t>Position</w:t>
            </w:r>
            <w:r>
              <w:rPr>
                <w:rFonts w:ascii="Arial" w:hAnsi="Arial" w:cs="Arial"/>
                <w:spacing w:val="-4"/>
                <w:sz w:val="20"/>
                <w:szCs w:val="20"/>
              </w:rPr>
              <w:t xml:space="preserve"> </w:t>
            </w:r>
            <w:r>
              <w:rPr>
                <w:rFonts w:ascii="Arial" w:hAnsi="Arial" w:cs="Arial"/>
                <w:sz w:val="20"/>
                <w:szCs w:val="20"/>
              </w:rPr>
              <w:t>Output</w:t>
            </w:r>
            <w:r>
              <w:rPr>
                <w:rFonts w:ascii="Arial" w:hAnsi="Arial" w:cs="Arial"/>
                <w:w w:val="99"/>
                <w:sz w:val="20"/>
                <w:szCs w:val="20"/>
              </w:rPr>
              <w:t xml:space="preserve"> </w:t>
            </w:r>
            <w:r>
              <w:rPr>
                <w:rFonts w:ascii="Arial" w:hAnsi="Arial" w:cs="Arial"/>
                <w:sz w:val="20"/>
                <w:szCs w:val="20"/>
              </w:rPr>
              <w:t>packed</w:t>
            </w:r>
          </w:p>
        </w:tc>
        <w:tc>
          <w:tcPr>
            <w:tcW w:w="903"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8" w:lineRule="auto"/>
              <w:ind w:left="-1" w:right="261"/>
            </w:pPr>
            <w:r>
              <w:rPr>
                <w:rFonts w:ascii="Arial" w:hAnsi="Arial" w:cs="Arial"/>
                <w:sz w:val="20"/>
                <w:szCs w:val="20"/>
              </w:rPr>
              <w:t>U41</w:t>
            </w:r>
            <w:r>
              <w:rPr>
                <w:rFonts w:ascii="Arial" w:hAnsi="Arial" w:cs="Arial"/>
                <w:w w:val="99"/>
                <w:sz w:val="20"/>
                <w:szCs w:val="20"/>
              </w:rPr>
              <w:t xml:space="preserve"> </w:t>
            </w:r>
            <w:r>
              <w:rPr>
                <w:rFonts w:ascii="Arial" w:hAnsi="Arial" w:cs="Arial"/>
                <w:sz w:val="20"/>
                <w:szCs w:val="20"/>
              </w:rPr>
              <w:t>(85.41)</w:t>
            </w:r>
          </w:p>
        </w:tc>
        <w:tc>
          <w:tcPr>
            <w:tcW w:w="1378"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8" w:lineRule="auto"/>
              <w:ind w:right="610"/>
            </w:pPr>
            <w:r>
              <w:rPr>
                <w:rFonts w:ascii="Arial" w:hAnsi="Arial" w:cs="Arial"/>
                <w:sz w:val="20"/>
                <w:szCs w:val="20"/>
              </w:rPr>
              <w:t>1,</w:t>
            </w:r>
            <w:r>
              <w:rPr>
                <w:rFonts w:ascii="Arial" w:hAnsi="Arial" w:cs="Arial"/>
                <w:spacing w:val="-3"/>
                <w:sz w:val="20"/>
                <w:szCs w:val="20"/>
              </w:rPr>
              <w:t xml:space="preserve"> </w:t>
            </w:r>
            <w:r>
              <w:rPr>
                <w:rFonts w:ascii="Arial" w:hAnsi="Arial" w:cs="Arial"/>
                <w:sz w:val="20"/>
                <w:szCs w:val="20"/>
              </w:rPr>
              <w:t>Word,</w:t>
            </w:r>
            <w:r>
              <w:rPr>
                <w:rFonts w:ascii="Arial" w:hAnsi="Arial" w:cs="Arial"/>
                <w:w w:val="99"/>
                <w:sz w:val="20"/>
                <w:szCs w:val="20"/>
              </w:rPr>
              <w:t xml:space="preserve"> </w:t>
            </w:r>
            <w:r>
              <w:rPr>
                <w:rFonts w:ascii="Arial" w:hAnsi="Arial" w:cs="Arial"/>
                <w:sz w:val="20"/>
                <w:szCs w:val="20"/>
              </w:rPr>
              <w:t>Signed</w:t>
            </w:r>
          </w:p>
        </w:tc>
        <w:tc>
          <w:tcPr>
            <w:tcW w:w="4441"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8" w:lineRule="auto"/>
              <w:ind w:left="-1" w:right="564"/>
            </w:pPr>
            <w:r>
              <w:rPr>
                <w:rFonts w:ascii="Arial" w:hAnsi="Arial" w:cs="Arial"/>
                <w:sz w:val="20"/>
                <w:szCs w:val="20"/>
              </w:rPr>
              <w:t>Position output register reports the same</w:t>
            </w:r>
            <w:r>
              <w:rPr>
                <w:rFonts w:ascii="Arial" w:hAnsi="Arial" w:cs="Arial"/>
                <w:spacing w:val="-10"/>
                <w:sz w:val="20"/>
                <w:szCs w:val="20"/>
              </w:rPr>
              <w:t xml:space="preserve"> </w:t>
            </w:r>
            <w:r>
              <w:rPr>
                <w:rFonts w:ascii="Arial" w:hAnsi="Arial" w:cs="Arial"/>
                <w:sz w:val="20"/>
                <w:szCs w:val="20"/>
              </w:rPr>
              <w:t>as</w:t>
            </w:r>
            <w:r>
              <w:rPr>
                <w:rFonts w:ascii="Arial" w:hAnsi="Arial" w:cs="Arial"/>
                <w:w w:val="99"/>
                <w:sz w:val="20"/>
                <w:szCs w:val="20"/>
              </w:rPr>
              <w:t xml:space="preserve"> </w:t>
            </w:r>
            <w:r>
              <w:rPr>
                <w:rFonts w:ascii="Arial" w:hAnsi="Arial" w:cs="Arial"/>
                <w:sz w:val="20"/>
                <w:szCs w:val="20"/>
              </w:rPr>
              <w:t>command 0x85 (See chapter</w:t>
            </w:r>
            <w:r>
              <w:rPr>
                <w:rFonts w:ascii="Arial" w:hAnsi="Arial" w:cs="Arial"/>
                <w:spacing w:val="-5"/>
                <w:sz w:val="20"/>
                <w:szCs w:val="20"/>
              </w:rPr>
              <w:t xml:space="preserve"> </w:t>
            </w:r>
            <w:r>
              <w:rPr>
                <w:rFonts w:ascii="Arial" w:hAnsi="Arial" w:cs="Arial"/>
                <w:sz w:val="20"/>
                <w:szCs w:val="20"/>
              </w:rPr>
              <w:t>7.4)</w:t>
            </w:r>
          </w:p>
        </w:tc>
      </w:tr>
      <w:tr w:rsidR="007826F8">
        <w:trPr>
          <w:trHeight w:hRule="exact" w:val="718"/>
        </w:trPr>
        <w:tc>
          <w:tcPr>
            <w:tcW w:w="1526"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238"/>
            </w:pPr>
            <w:r>
              <w:rPr>
                <w:rFonts w:ascii="Arial" w:hAnsi="Arial" w:cs="Arial"/>
                <w:sz w:val="20"/>
                <w:szCs w:val="20"/>
              </w:rPr>
              <w:t>Analog</w:t>
            </w:r>
            <w:r>
              <w:rPr>
                <w:rFonts w:ascii="Arial" w:hAnsi="Arial" w:cs="Arial"/>
                <w:spacing w:val="-5"/>
                <w:sz w:val="20"/>
                <w:szCs w:val="20"/>
              </w:rPr>
              <w:t xml:space="preserve"> </w:t>
            </w:r>
            <w:r>
              <w:rPr>
                <w:rFonts w:ascii="Arial" w:hAnsi="Arial" w:cs="Arial"/>
                <w:sz w:val="20"/>
                <w:szCs w:val="20"/>
              </w:rPr>
              <w:t>Output</w:t>
            </w:r>
            <w:r>
              <w:rPr>
                <w:rFonts w:ascii="Arial" w:hAnsi="Arial" w:cs="Arial"/>
                <w:w w:val="99"/>
                <w:sz w:val="20"/>
                <w:szCs w:val="20"/>
              </w:rPr>
              <w:t xml:space="preserve"> </w:t>
            </w:r>
            <w:r>
              <w:rPr>
                <w:rFonts w:ascii="Arial" w:hAnsi="Arial" w:cs="Arial"/>
                <w:sz w:val="20"/>
                <w:szCs w:val="20"/>
              </w:rPr>
              <w:t>Out</w:t>
            </w:r>
          </w:p>
        </w:tc>
        <w:tc>
          <w:tcPr>
            <w:tcW w:w="903"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338" w:lineRule="auto"/>
              <w:ind w:left="-1" w:right="261"/>
            </w:pPr>
            <w:r>
              <w:rPr>
                <w:rFonts w:ascii="Arial" w:hAnsi="Arial" w:cs="Arial"/>
                <w:sz w:val="20"/>
                <w:szCs w:val="20"/>
              </w:rPr>
              <w:t>U40</w:t>
            </w:r>
            <w:r>
              <w:rPr>
                <w:rFonts w:ascii="Arial" w:hAnsi="Arial" w:cs="Arial"/>
                <w:w w:val="99"/>
                <w:sz w:val="20"/>
                <w:szCs w:val="20"/>
              </w:rPr>
              <w:t xml:space="preserve"> </w:t>
            </w:r>
            <w:r>
              <w:rPr>
                <w:rFonts w:ascii="Arial" w:hAnsi="Arial" w:cs="Arial"/>
                <w:sz w:val="20"/>
                <w:szCs w:val="20"/>
              </w:rPr>
              <w:t>(85.41)</w:t>
            </w:r>
          </w:p>
        </w:tc>
        <w:tc>
          <w:tcPr>
            <w:tcW w:w="1378"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610"/>
            </w:pPr>
            <w:r>
              <w:rPr>
                <w:rFonts w:ascii="Arial" w:hAnsi="Arial" w:cs="Arial"/>
                <w:sz w:val="20"/>
                <w:szCs w:val="20"/>
              </w:rPr>
              <w:t>1,</w:t>
            </w:r>
            <w:r>
              <w:rPr>
                <w:rFonts w:ascii="Arial" w:hAnsi="Arial" w:cs="Arial"/>
                <w:spacing w:val="-3"/>
                <w:sz w:val="20"/>
                <w:szCs w:val="20"/>
              </w:rPr>
              <w:t xml:space="preserve"> </w:t>
            </w:r>
            <w:r>
              <w:rPr>
                <w:rFonts w:ascii="Arial" w:hAnsi="Arial" w:cs="Arial"/>
                <w:sz w:val="20"/>
                <w:szCs w:val="20"/>
              </w:rPr>
              <w:t>Word,</w:t>
            </w:r>
            <w:r>
              <w:rPr>
                <w:rFonts w:ascii="Arial" w:hAnsi="Arial" w:cs="Arial"/>
                <w:w w:val="99"/>
                <w:sz w:val="20"/>
                <w:szCs w:val="20"/>
              </w:rPr>
              <w:t xml:space="preserve"> </w:t>
            </w:r>
            <w:r>
              <w:rPr>
                <w:rFonts w:ascii="Arial" w:hAnsi="Arial" w:cs="Arial"/>
                <w:sz w:val="20"/>
                <w:szCs w:val="20"/>
              </w:rPr>
              <w:t>Signed</w:t>
            </w:r>
          </w:p>
        </w:tc>
        <w:tc>
          <w:tcPr>
            <w:tcW w:w="4441"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left="-1" w:right="339"/>
            </w:pPr>
            <w:r>
              <w:rPr>
                <w:rFonts w:ascii="Arial" w:hAnsi="Arial" w:cs="Arial"/>
                <w:sz w:val="20"/>
                <w:szCs w:val="20"/>
              </w:rPr>
              <w:t>Analog Output register reports current</w:t>
            </w:r>
            <w:r>
              <w:rPr>
                <w:rFonts w:ascii="Arial" w:hAnsi="Arial" w:cs="Arial"/>
                <w:spacing w:val="-10"/>
                <w:sz w:val="20"/>
                <w:szCs w:val="20"/>
              </w:rPr>
              <w:t xml:space="preserve"> </w:t>
            </w:r>
            <w:r>
              <w:rPr>
                <w:rFonts w:ascii="Arial" w:hAnsi="Arial" w:cs="Arial"/>
                <w:sz w:val="20"/>
                <w:szCs w:val="20"/>
              </w:rPr>
              <w:t>value</w:t>
            </w:r>
            <w:r>
              <w:rPr>
                <w:rFonts w:ascii="Arial" w:hAnsi="Arial" w:cs="Arial"/>
                <w:w w:val="99"/>
                <w:sz w:val="20"/>
                <w:szCs w:val="20"/>
              </w:rPr>
              <w:t xml:space="preserve"> </w:t>
            </w:r>
            <w:r>
              <w:rPr>
                <w:rFonts w:ascii="Arial" w:hAnsi="Arial" w:cs="Arial"/>
                <w:sz w:val="20"/>
                <w:szCs w:val="20"/>
              </w:rPr>
              <w:t>written to ADC. Value is in range of –U60[0]</w:t>
            </w:r>
            <w:r>
              <w:rPr>
                <w:rFonts w:ascii="Arial" w:hAnsi="Arial" w:cs="Arial"/>
                <w:spacing w:val="-12"/>
                <w:sz w:val="20"/>
                <w:szCs w:val="20"/>
              </w:rPr>
              <w:t xml:space="preserve"> </w:t>
            </w:r>
            <w:r>
              <w:rPr>
                <w:rFonts w:ascii="Arial" w:hAnsi="Arial" w:cs="Arial"/>
                <w:sz w:val="20"/>
                <w:szCs w:val="20"/>
              </w:rPr>
              <w:t>to</w:t>
            </w:r>
          </w:p>
        </w:tc>
      </w:tr>
    </w:tbl>
    <w:p w:rsidR="007826F8" w:rsidRDefault="007826F8" w:rsidP="007826F8"/>
    <w:p w:rsidR="007826F8" w:rsidRPr="007826F8" w:rsidRDefault="007826F8" w:rsidP="007826F8">
      <w:pPr>
        <w:kinsoku w:val="0"/>
        <w:overflowPunct w:val="0"/>
        <w:autoSpaceDE w:val="0"/>
        <w:autoSpaceDN w:val="0"/>
        <w:adjustRightInd w:val="0"/>
        <w:spacing w:before="2" w:after="0" w:line="240" w:lineRule="auto"/>
        <w:rPr>
          <w:rFonts w:ascii="Times New Roman" w:hAnsi="Times New Roman" w:cs="Times New Roman"/>
          <w:sz w:val="3"/>
          <w:szCs w:val="3"/>
        </w:rPr>
      </w:pPr>
    </w:p>
    <w:tbl>
      <w:tblPr>
        <w:tblW w:w="0" w:type="auto"/>
        <w:tblInd w:w="273" w:type="dxa"/>
        <w:tblLayout w:type="fixed"/>
        <w:tblCellMar>
          <w:left w:w="0" w:type="dxa"/>
          <w:right w:w="0" w:type="dxa"/>
        </w:tblCellMar>
        <w:tblLook w:val="0000"/>
      </w:tblPr>
      <w:tblGrid>
        <w:gridCol w:w="1526"/>
        <w:gridCol w:w="903"/>
        <w:gridCol w:w="1378"/>
        <w:gridCol w:w="4441"/>
      </w:tblGrid>
      <w:tr w:rsidR="007826F8" w:rsidRPr="007826F8">
        <w:trPr>
          <w:trHeight w:hRule="exact" w:val="336"/>
        </w:trPr>
        <w:tc>
          <w:tcPr>
            <w:tcW w:w="1526"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autoSpaceDE w:val="0"/>
              <w:autoSpaceDN w:val="0"/>
              <w:adjustRightInd w:val="0"/>
              <w:spacing w:after="0" w:line="240" w:lineRule="auto"/>
              <w:rPr>
                <w:rFonts w:ascii="Times New Roman" w:hAnsi="Times New Roman" w:cs="Times New Roman"/>
                <w:sz w:val="24"/>
                <w:szCs w:val="24"/>
              </w:rPr>
            </w:pPr>
          </w:p>
        </w:tc>
        <w:tc>
          <w:tcPr>
            <w:tcW w:w="903"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autoSpaceDE w:val="0"/>
              <w:autoSpaceDN w:val="0"/>
              <w:adjustRightInd w:val="0"/>
              <w:spacing w:after="0" w:line="240" w:lineRule="auto"/>
              <w:rPr>
                <w:rFonts w:ascii="Times New Roman" w:hAnsi="Times New Roman" w:cs="Times New Roman"/>
                <w:sz w:val="24"/>
                <w:szCs w:val="24"/>
              </w:rPr>
            </w:pPr>
          </w:p>
        </w:tc>
        <w:tc>
          <w:tcPr>
            <w:tcW w:w="1378"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autoSpaceDE w:val="0"/>
              <w:autoSpaceDN w:val="0"/>
              <w:adjustRightInd w:val="0"/>
              <w:spacing w:after="0" w:line="240" w:lineRule="auto"/>
              <w:rPr>
                <w:rFonts w:ascii="Times New Roman" w:hAnsi="Times New Roman" w:cs="Times New Roman"/>
                <w:sz w:val="24"/>
                <w:szCs w:val="24"/>
              </w:rPr>
            </w:pPr>
          </w:p>
        </w:tc>
        <w:tc>
          <w:tcPr>
            <w:tcW w:w="4441"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after="0" w:line="230" w:lineRule="exact"/>
              <w:ind w:left="-1"/>
              <w:rPr>
                <w:rFonts w:ascii="Times New Roman" w:hAnsi="Times New Roman" w:cs="Times New Roman"/>
                <w:sz w:val="24"/>
                <w:szCs w:val="24"/>
              </w:rPr>
            </w:pPr>
            <w:r w:rsidRPr="007826F8">
              <w:rPr>
                <w:rFonts w:ascii="Arial" w:hAnsi="Arial" w:cs="Arial"/>
                <w:sz w:val="20"/>
                <w:szCs w:val="20"/>
              </w:rPr>
              <w:t>+U60[0]</w:t>
            </w:r>
          </w:p>
        </w:tc>
      </w:tr>
      <w:tr w:rsidR="007826F8" w:rsidRPr="007826F8">
        <w:trPr>
          <w:trHeight w:hRule="exact" w:val="605"/>
        </w:trPr>
        <w:tc>
          <w:tcPr>
            <w:tcW w:w="1526" w:type="dxa"/>
            <w:tcBorders>
              <w:top w:val="single" w:sz="4" w:space="0" w:color="000000"/>
              <w:left w:val="single" w:sz="4" w:space="0" w:color="000000"/>
              <w:bottom w:val="single" w:sz="4" w:space="0" w:color="000000"/>
              <w:right w:val="single" w:sz="4" w:space="0" w:color="000000"/>
            </w:tcBorders>
            <w:shd w:val="clear" w:color="auto" w:fill="A6A6A6"/>
          </w:tcPr>
          <w:p w:rsidR="007826F8" w:rsidRPr="007826F8" w:rsidRDefault="007826F8" w:rsidP="007826F8">
            <w:pPr>
              <w:kinsoku w:val="0"/>
              <w:overflowPunct w:val="0"/>
              <w:autoSpaceDE w:val="0"/>
              <w:autoSpaceDN w:val="0"/>
              <w:adjustRightInd w:val="0"/>
              <w:spacing w:before="54" w:after="0" w:line="240" w:lineRule="auto"/>
              <w:ind w:left="136"/>
              <w:rPr>
                <w:rFonts w:ascii="Times New Roman" w:hAnsi="Times New Roman" w:cs="Times New Roman"/>
                <w:sz w:val="24"/>
                <w:szCs w:val="24"/>
              </w:rPr>
            </w:pPr>
            <w:r w:rsidRPr="007826F8">
              <w:rPr>
                <w:rFonts w:ascii="Arial" w:hAnsi="Arial" w:cs="Arial"/>
                <w:b/>
                <w:bCs/>
                <w:sz w:val="18"/>
                <w:szCs w:val="18"/>
              </w:rPr>
              <w:t>Register</w:t>
            </w:r>
            <w:r w:rsidRPr="007826F8">
              <w:rPr>
                <w:rFonts w:ascii="Arial" w:hAnsi="Arial" w:cs="Arial"/>
                <w:b/>
                <w:bCs/>
                <w:spacing w:val="-1"/>
                <w:sz w:val="18"/>
                <w:szCs w:val="18"/>
              </w:rPr>
              <w:t xml:space="preserve"> </w:t>
            </w:r>
            <w:r w:rsidRPr="007826F8">
              <w:rPr>
                <w:rFonts w:ascii="Arial" w:hAnsi="Arial" w:cs="Arial"/>
                <w:b/>
                <w:bCs/>
                <w:sz w:val="18"/>
                <w:szCs w:val="18"/>
              </w:rPr>
              <w:t>name</w:t>
            </w:r>
          </w:p>
        </w:tc>
        <w:tc>
          <w:tcPr>
            <w:tcW w:w="903" w:type="dxa"/>
            <w:tcBorders>
              <w:top w:val="single" w:sz="4" w:space="0" w:color="000000"/>
              <w:left w:val="single" w:sz="4" w:space="0" w:color="000000"/>
              <w:bottom w:val="single" w:sz="4" w:space="0" w:color="000000"/>
              <w:right w:val="single" w:sz="4" w:space="0" w:color="000000"/>
            </w:tcBorders>
            <w:shd w:val="clear" w:color="auto" w:fill="A6A6A6"/>
          </w:tcPr>
          <w:p w:rsidR="007826F8" w:rsidRPr="007826F8" w:rsidRDefault="007826F8" w:rsidP="007826F8">
            <w:pPr>
              <w:kinsoku w:val="0"/>
              <w:overflowPunct w:val="0"/>
              <w:autoSpaceDE w:val="0"/>
              <w:autoSpaceDN w:val="0"/>
              <w:adjustRightInd w:val="0"/>
              <w:spacing w:before="54" w:after="0"/>
              <w:ind w:left="364" w:right="85" w:hanging="281"/>
              <w:rPr>
                <w:rFonts w:ascii="Times New Roman" w:hAnsi="Times New Roman" w:cs="Times New Roman"/>
                <w:sz w:val="24"/>
                <w:szCs w:val="24"/>
              </w:rPr>
            </w:pPr>
            <w:r w:rsidRPr="007826F8">
              <w:rPr>
                <w:rFonts w:ascii="Arial" w:hAnsi="Arial" w:cs="Arial"/>
                <w:b/>
                <w:bCs/>
                <w:sz w:val="18"/>
                <w:szCs w:val="18"/>
              </w:rPr>
              <w:t>Register id</w:t>
            </w:r>
          </w:p>
        </w:tc>
        <w:tc>
          <w:tcPr>
            <w:tcW w:w="1378" w:type="dxa"/>
            <w:tcBorders>
              <w:top w:val="single" w:sz="4" w:space="0" w:color="000000"/>
              <w:left w:val="single" w:sz="4" w:space="0" w:color="000000"/>
              <w:bottom w:val="single" w:sz="4" w:space="0" w:color="000000"/>
              <w:right w:val="single" w:sz="4" w:space="0" w:color="000000"/>
            </w:tcBorders>
            <w:shd w:val="clear" w:color="auto" w:fill="A6A6A6"/>
          </w:tcPr>
          <w:p w:rsidR="007826F8" w:rsidRPr="007826F8" w:rsidRDefault="007826F8" w:rsidP="007826F8">
            <w:pPr>
              <w:kinsoku w:val="0"/>
              <w:overflowPunct w:val="0"/>
              <w:autoSpaceDE w:val="0"/>
              <w:autoSpaceDN w:val="0"/>
              <w:adjustRightInd w:val="0"/>
              <w:spacing w:before="54" w:after="0"/>
              <w:ind w:left="199" w:right="195" w:firstLine="19"/>
              <w:rPr>
                <w:rFonts w:ascii="Times New Roman" w:hAnsi="Times New Roman" w:cs="Times New Roman"/>
                <w:sz w:val="24"/>
                <w:szCs w:val="24"/>
              </w:rPr>
            </w:pPr>
            <w:r w:rsidRPr="007826F8">
              <w:rPr>
                <w:rFonts w:ascii="Arial" w:hAnsi="Arial" w:cs="Arial"/>
                <w:b/>
                <w:bCs/>
                <w:sz w:val="18"/>
                <w:szCs w:val="18"/>
              </w:rPr>
              <w:t>Size,</w:t>
            </w:r>
            <w:r w:rsidRPr="007826F8">
              <w:rPr>
                <w:rFonts w:ascii="Arial" w:hAnsi="Arial" w:cs="Arial"/>
                <w:b/>
                <w:bCs/>
                <w:spacing w:val="-4"/>
                <w:sz w:val="18"/>
                <w:szCs w:val="18"/>
              </w:rPr>
              <w:t xml:space="preserve"> </w:t>
            </w:r>
            <w:r w:rsidRPr="007826F8">
              <w:rPr>
                <w:rFonts w:ascii="Arial" w:hAnsi="Arial" w:cs="Arial"/>
                <w:b/>
                <w:bCs/>
                <w:sz w:val="18"/>
                <w:szCs w:val="18"/>
              </w:rPr>
              <w:t>Type, Permission</w:t>
            </w:r>
          </w:p>
        </w:tc>
        <w:tc>
          <w:tcPr>
            <w:tcW w:w="4441" w:type="dxa"/>
            <w:tcBorders>
              <w:top w:val="single" w:sz="4" w:space="0" w:color="000000"/>
              <w:left w:val="single" w:sz="4" w:space="0" w:color="000000"/>
              <w:bottom w:val="single" w:sz="4" w:space="0" w:color="000000"/>
              <w:right w:val="single" w:sz="4" w:space="0" w:color="000000"/>
            </w:tcBorders>
            <w:shd w:val="clear" w:color="auto" w:fill="A6A6A6"/>
          </w:tcPr>
          <w:p w:rsidR="007826F8" w:rsidRPr="007826F8" w:rsidRDefault="007826F8" w:rsidP="007826F8">
            <w:pPr>
              <w:kinsoku w:val="0"/>
              <w:overflowPunct w:val="0"/>
              <w:autoSpaceDE w:val="0"/>
              <w:autoSpaceDN w:val="0"/>
              <w:adjustRightInd w:val="0"/>
              <w:spacing w:before="54" w:after="0" w:line="240" w:lineRule="auto"/>
              <w:ind w:right="1"/>
              <w:jc w:val="center"/>
              <w:rPr>
                <w:rFonts w:ascii="Times New Roman" w:hAnsi="Times New Roman" w:cs="Times New Roman"/>
                <w:sz w:val="24"/>
                <w:szCs w:val="24"/>
              </w:rPr>
            </w:pPr>
            <w:r w:rsidRPr="007826F8">
              <w:rPr>
                <w:rFonts w:ascii="Arial" w:hAnsi="Arial" w:cs="Arial"/>
                <w:b/>
                <w:bCs/>
                <w:sz w:val="18"/>
                <w:szCs w:val="18"/>
              </w:rPr>
              <w:t>Description</w:t>
            </w:r>
          </w:p>
        </w:tc>
      </w:tr>
      <w:tr w:rsidR="007826F8" w:rsidRPr="007826F8">
        <w:trPr>
          <w:trHeight w:hRule="exact" w:val="1248"/>
        </w:trPr>
        <w:tc>
          <w:tcPr>
            <w:tcW w:w="1526"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78" w:lineRule="auto"/>
              <w:ind w:right="238"/>
              <w:rPr>
                <w:rFonts w:ascii="Times New Roman" w:hAnsi="Times New Roman" w:cs="Times New Roman"/>
                <w:sz w:val="24"/>
                <w:szCs w:val="24"/>
              </w:rPr>
            </w:pPr>
            <w:r w:rsidRPr="007826F8">
              <w:rPr>
                <w:rFonts w:ascii="Arial" w:hAnsi="Arial" w:cs="Arial"/>
                <w:sz w:val="20"/>
                <w:szCs w:val="20"/>
              </w:rPr>
              <w:t>Analog</w:t>
            </w:r>
            <w:r w:rsidRPr="007826F8">
              <w:rPr>
                <w:rFonts w:ascii="Arial" w:hAnsi="Arial" w:cs="Arial"/>
                <w:spacing w:val="-5"/>
                <w:sz w:val="20"/>
                <w:szCs w:val="20"/>
              </w:rPr>
              <w:t xml:space="preserve"> </w:t>
            </w:r>
            <w:r w:rsidRPr="007826F8">
              <w:rPr>
                <w:rFonts w:ascii="Arial" w:hAnsi="Arial" w:cs="Arial"/>
                <w:sz w:val="20"/>
                <w:szCs w:val="20"/>
              </w:rPr>
              <w:t>Output</w:t>
            </w:r>
            <w:r w:rsidRPr="007826F8">
              <w:rPr>
                <w:rFonts w:ascii="Arial" w:hAnsi="Arial" w:cs="Arial"/>
                <w:w w:val="99"/>
                <w:sz w:val="20"/>
                <w:szCs w:val="20"/>
              </w:rPr>
              <w:t xml:space="preserve"> </w:t>
            </w:r>
            <w:r w:rsidRPr="007826F8">
              <w:rPr>
                <w:rFonts w:ascii="Arial" w:hAnsi="Arial" w:cs="Arial"/>
                <w:sz w:val="20"/>
                <w:szCs w:val="20"/>
              </w:rPr>
              <w:t>Range</w:t>
            </w:r>
          </w:p>
        </w:tc>
        <w:tc>
          <w:tcPr>
            <w:tcW w:w="903"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340" w:lineRule="auto"/>
              <w:ind w:left="-1" w:right="260"/>
              <w:rPr>
                <w:rFonts w:ascii="Times New Roman" w:hAnsi="Times New Roman" w:cs="Times New Roman"/>
                <w:sz w:val="24"/>
                <w:szCs w:val="24"/>
              </w:rPr>
            </w:pPr>
            <w:r w:rsidRPr="007826F8">
              <w:rPr>
                <w:rFonts w:ascii="Arial" w:hAnsi="Arial" w:cs="Arial"/>
                <w:sz w:val="20"/>
                <w:szCs w:val="20"/>
              </w:rPr>
              <w:t>U60</w:t>
            </w:r>
            <w:r w:rsidRPr="007826F8">
              <w:rPr>
                <w:rFonts w:ascii="Arial" w:hAnsi="Arial" w:cs="Arial"/>
                <w:w w:val="99"/>
                <w:sz w:val="20"/>
                <w:szCs w:val="20"/>
              </w:rPr>
              <w:t xml:space="preserve"> </w:t>
            </w:r>
            <w:r w:rsidRPr="007826F8">
              <w:rPr>
                <w:rFonts w:ascii="Arial" w:hAnsi="Arial" w:cs="Arial"/>
                <w:sz w:val="20"/>
                <w:szCs w:val="20"/>
              </w:rPr>
              <w:t>(85.60)</w:t>
            </w:r>
          </w:p>
        </w:tc>
        <w:tc>
          <w:tcPr>
            <w:tcW w:w="1378"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340" w:lineRule="auto"/>
              <w:ind w:right="435"/>
              <w:rPr>
                <w:rFonts w:ascii="Times New Roman" w:hAnsi="Times New Roman" w:cs="Times New Roman"/>
                <w:sz w:val="24"/>
                <w:szCs w:val="24"/>
              </w:rPr>
            </w:pPr>
            <w:r w:rsidRPr="007826F8">
              <w:rPr>
                <w:rFonts w:ascii="Arial" w:hAnsi="Arial" w:cs="Arial"/>
                <w:sz w:val="20"/>
                <w:szCs w:val="20"/>
              </w:rPr>
              <w:t>2,Word,</w:t>
            </w:r>
            <w:r w:rsidRPr="007826F8">
              <w:rPr>
                <w:rFonts w:ascii="Arial" w:hAnsi="Arial" w:cs="Arial"/>
                <w:w w:val="99"/>
                <w:sz w:val="20"/>
                <w:szCs w:val="20"/>
              </w:rPr>
              <w:t xml:space="preserve"> </w:t>
            </w:r>
            <w:r w:rsidRPr="007826F8">
              <w:rPr>
                <w:rFonts w:ascii="Arial" w:hAnsi="Arial" w:cs="Arial"/>
                <w:sz w:val="20"/>
                <w:szCs w:val="20"/>
              </w:rPr>
              <w:t>read,</w:t>
            </w:r>
            <w:r w:rsidRPr="007826F8">
              <w:rPr>
                <w:rFonts w:ascii="Arial" w:hAnsi="Arial" w:cs="Arial"/>
                <w:spacing w:val="-4"/>
                <w:sz w:val="20"/>
                <w:szCs w:val="20"/>
              </w:rPr>
              <w:t xml:space="preserve"> </w:t>
            </w:r>
            <w:r w:rsidRPr="007826F8">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ind w:left="-1"/>
              <w:rPr>
                <w:rFonts w:ascii="Arial" w:hAnsi="Arial" w:cs="Arial"/>
                <w:sz w:val="20"/>
                <w:szCs w:val="20"/>
              </w:rPr>
            </w:pPr>
            <w:r w:rsidRPr="007826F8">
              <w:rPr>
                <w:rFonts w:ascii="Arial" w:hAnsi="Arial" w:cs="Arial"/>
                <w:sz w:val="20"/>
                <w:szCs w:val="20"/>
              </w:rPr>
              <w:t>[0] – Maximum range of change of the</w:t>
            </w:r>
            <w:r w:rsidRPr="007826F8">
              <w:rPr>
                <w:rFonts w:ascii="Arial" w:hAnsi="Arial" w:cs="Arial"/>
                <w:spacing w:val="-4"/>
                <w:sz w:val="20"/>
                <w:szCs w:val="20"/>
              </w:rPr>
              <w:t xml:space="preserve"> </w:t>
            </w:r>
            <w:r w:rsidRPr="007826F8">
              <w:rPr>
                <w:rFonts w:ascii="Arial" w:hAnsi="Arial" w:cs="Arial"/>
                <w:sz w:val="20"/>
                <w:szCs w:val="20"/>
              </w:rPr>
              <w:t>U40.</w:t>
            </w:r>
          </w:p>
          <w:p w:rsidR="007826F8" w:rsidRPr="007826F8" w:rsidRDefault="007826F8" w:rsidP="007826F8">
            <w:pPr>
              <w:kinsoku w:val="0"/>
              <w:overflowPunct w:val="0"/>
              <w:autoSpaceDE w:val="0"/>
              <w:autoSpaceDN w:val="0"/>
              <w:adjustRightInd w:val="0"/>
              <w:spacing w:before="36" w:after="0" w:line="240" w:lineRule="auto"/>
              <w:ind w:left="-1"/>
              <w:rPr>
                <w:rFonts w:ascii="Arial" w:hAnsi="Arial" w:cs="Arial"/>
                <w:sz w:val="20"/>
                <w:szCs w:val="20"/>
              </w:rPr>
            </w:pPr>
            <w:r w:rsidRPr="007826F8">
              <w:rPr>
                <w:rFonts w:ascii="Arial" w:hAnsi="Arial" w:cs="Arial"/>
                <w:sz w:val="20"/>
                <w:szCs w:val="20"/>
              </w:rPr>
              <w:t>Default value 1495 corresponding to</w:t>
            </w:r>
            <w:r w:rsidRPr="007826F8">
              <w:rPr>
                <w:rFonts w:ascii="Arial" w:hAnsi="Arial" w:cs="Arial"/>
                <w:spacing w:val="-3"/>
                <w:sz w:val="20"/>
                <w:szCs w:val="20"/>
              </w:rPr>
              <w:t xml:space="preserve"> </w:t>
            </w:r>
            <w:r w:rsidRPr="007826F8">
              <w:rPr>
                <w:rFonts w:ascii="Arial" w:hAnsi="Arial" w:cs="Arial"/>
                <w:sz w:val="20"/>
                <w:szCs w:val="20"/>
              </w:rPr>
              <w:t>8V</w:t>
            </w:r>
          </w:p>
          <w:p w:rsidR="007826F8" w:rsidRPr="007826F8" w:rsidRDefault="007826F8" w:rsidP="007826F8">
            <w:pPr>
              <w:kinsoku w:val="0"/>
              <w:overflowPunct w:val="0"/>
              <w:autoSpaceDE w:val="0"/>
              <w:autoSpaceDN w:val="0"/>
              <w:adjustRightInd w:val="0"/>
              <w:spacing w:before="94" w:after="0"/>
              <w:ind w:left="-1" w:right="1209"/>
              <w:rPr>
                <w:rFonts w:ascii="Times New Roman" w:hAnsi="Times New Roman" w:cs="Times New Roman"/>
                <w:sz w:val="24"/>
                <w:szCs w:val="24"/>
              </w:rPr>
            </w:pPr>
            <w:r w:rsidRPr="007826F8">
              <w:rPr>
                <w:rFonts w:ascii="Arial" w:hAnsi="Arial" w:cs="Arial"/>
                <w:sz w:val="20"/>
                <w:szCs w:val="20"/>
              </w:rPr>
              <w:t>[1] – Zero Offset. Default value</w:t>
            </w:r>
            <w:r w:rsidRPr="007826F8">
              <w:rPr>
                <w:rFonts w:ascii="Arial" w:hAnsi="Arial" w:cs="Arial"/>
                <w:spacing w:val="-14"/>
                <w:sz w:val="20"/>
                <w:szCs w:val="20"/>
              </w:rPr>
              <w:t xml:space="preserve"> </w:t>
            </w:r>
            <w:r w:rsidRPr="007826F8">
              <w:rPr>
                <w:rFonts w:ascii="Arial" w:hAnsi="Arial" w:cs="Arial"/>
                <w:sz w:val="20"/>
                <w:szCs w:val="20"/>
              </w:rPr>
              <w:t>2048</w:t>
            </w:r>
            <w:r w:rsidRPr="007826F8">
              <w:rPr>
                <w:rFonts w:ascii="Arial" w:hAnsi="Arial" w:cs="Arial"/>
                <w:w w:val="99"/>
                <w:sz w:val="20"/>
                <w:szCs w:val="20"/>
              </w:rPr>
              <w:t xml:space="preserve"> </w:t>
            </w:r>
            <w:r w:rsidRPr="007826F8">
              <w:rPr>
                <w:rFonts w:ascii="Arial" w:hAnsi="Arial" w:cs="Arial"/>
                <w:sz w:val="20"/>
                <w:szCs w:val="20"/>
              </w:rPr>
              <w:t>corresponding to</w:t>
            </w:r>
            <w:r w:rsidRPr="007826F8">
              <w:rPr>
                <w:rFonts w:ascii="Arial" w:hAnsi="Arial" w:cs="Arial"/>
                <w:spacing w:val="-3"/>
                <w:sz w:val="20"/>
                <w:szCs w:val="20"/>
              </w:rPr>
              <w:t xml:space="preserve"> </w:t>
            </w:r>
            <w:r w:rsidRPr="007826F8">
              <w:rPr>
                <w:rFonts w:ascii="Arial" w:hAnsi="Arial" w:cs="Arial"/>
                <w:sz w:val="20"/>
                <w:szCs w:val="20"/>
              </w:rPr>
              <w:t>0V</w:t>
            </w:r>
          </w:p>
        </w:tc>
      </w:tr>
      <w:tr w:rsidR="007826F8" w:rsidRPr="007826F8">
        <w:trPr>
          <w:trHeight w:hRule="exact" w:val="9640"/>
        </w:trPr>
        <w:tc>
          <w:tcPr>
            <w:tcW w:w="1526"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78" w:lineRule="auto"/>
              <w:ind w:right="96"/>
              <w:rPr>
                <w:rFonts w:ascii="Times New Roman" w:hAnsi="Times New Roman" w:cs="Times New Roman"/>
                <w:sz w:val="24"/>
                <w:szCs w:val="24"/>
              </w:rPr>
            </w:pPr>
            <w:r w:rsidRPr="007826F8">
              <w:rPr>
                <w:rFonts w:ascii="Arial" w:hAnsi="Arial" w:cs="Arial"/>
                <w:sz w:val="20"/>
                <w:szCs w:val="20"/>
              </w:rPr>
              <w:lastRenderedPageBreak/>
              <w:t>Status</w:t>
            </w:r>
            <w:r w:rsidRPr="007826F8">
              <w:rPr>
                <w:rFonts w:ascii="Arial" w:hAnsi="Arial" w:cs="Arial"/>
                <w:spacing w:val="-1"/>
                <w:sz w:val="20"/>
                <w:szCs w:val="20"/>
              </w:rPr>
              <w:t xml:space="preserve"> </w:t>
            </w:r>
            <w:r w:rsidRPr="007826F8">
              <w:rPr>
                <w:rFonts w:ascii="Arial" w:hAnsi="Arial" w:cs="Arial"/>
                <w:sz w:val="20"/>
                <w:szCs w:val="20"/>
              </w:rPr>
              <w:t>and</w:t>
            </w:r>
            <w:r w:rsidRPr="007826F8">
              <w:rPr>
                <w:rFonts w:ascii="Arial" w:hAnsi="Arial" w:cs="Arial"/>
                <w:w w:val="99"/>
                <w:sz w:val="20"/>
                <w:szCs w:val="20"/>
              </w:rPr>
              <w:t xml:space="preserve"> </w:t>
            </w:r>
            <w:r w:rsidRPr="007826F8">
              <w:rPr>
                <w:rFonts w:ascii="Arial" w:hAnsi="Arial" w:cs="Arial"/>
                <w:sz w:val="20"/>
                <w:szCs w:val="20"/>
              </w:rPr>
              <w:t>Execution</w:t>
            </w:r>
            <w:r w:rsidRPr="007826F8">
              <w:rPr>
                <w:rFonts w:ascii="Arial" w:hAnsi="Arial" w:cs="Arial"/>
                <w:spacing w:val="-6"/>
                <w:sz w:val="20"/>
                <w:szCs w:val="20"/>
              </w:rPr>
              <w:t xml:space="preserve"> </w:t>
            </w:r>
            <w:r w:rsidRPr="007826F8">
              <w:rPr>
                <w:rFonts w:ascii="Arial" w:hAnsi="Arial" w:cs="Arial"/>
                <w:sz w:val="20"/>
                <w:szCs w:val="20"/>
              </w:rPr>
              <w:t>Flags</w:t>
            </w:r>
          </w:p>
        </w:tc>
        <w:tc>
          <w:tcPr>
            <w:tcW w:w="903"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78" w:lineRule="auto"/>
              <w:ind w:left="-1" w:right="261"/>
              <w:rPr>
                <w:rFonts w:ascii="Times New Roman" w:hAnsi="Times New Roman" w:cs="Times New Roman"/>
                <w:sz w:val="24"/>
                <w:szCs w:val="24"/>
              </w:rPr>
            </w:pPr>
            <w:r w:rsidRPr="007826F8">
              <w:rPr>
                <w:rFonts w:ascii="Arial" w:hAnsi="Arial" w:cs="Arial"/>
                <w:sz w:val="20"/>
                <w:szCs w:val="20"/>
              </w:rPr>
              <w:t>U20</w:t>
            </w:r>
            <w:r w:rsidRPr="007826F8">
              <w:rPr>
                <w:rFonts w:ascii="Arial" w:hAnsi="Arial" w:cs="Arial"/>
                <w:w w:val="99"/>
                <w:sz w:val="20"/>
                <w:szCs w:val="20"/>
              </w:rPr>
              <w:t xml:space="preserve"> </w:t>
            </w:r>
            <w:r w:rsidRPr="007826F8">
              <w:rPr>
                <w:rFonts w:ascii="Arial" w:hAnsi="Arial" w:cs="Arial"/>
                <w:sz w:val="20"/>
                <w:szCs w:val="20"/>
              </w:rPr>
              <w:t>(85.20)</w:t>
            </w:r>
          </w:p>
        </w:tc>
        <w:tc>
          <w:tcPr>
            <w:tcW w:w="1378"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340" w:lineRule="auto"/>
              <w:ind w:right="610"/>
              <w:rPr>
                <w:rFonts w:ascii="Times New Roman" w:hAnsi="Times New Roman" w:cs="Times New Roman"/>
                <w:sz w:val="24"/>
                <w:szCs w:val="24"/>
              </w:rPr>
            </w:pPr>
            <w:r w:rsidRPr="007826F8">
              <w:rPr>
                <w:rFonts w:ascii="Arial" w:hAnsi="Arial" w:cs="Arial"/>
                <w:sz w:val="20"/>
                <w:szCs w:val="20"/>
              </w:rPr>
              <w:t>1,</w:t>
            </w:r>
            <w:r w:rsidRPr="007826F8">
              <w:rPr>
                <w:rFonts w:ascii="Arial" w:hAnsi="Arial" w:cs="Arial"/>
                <w:spacing w:val="-3"/>
                <w:sz w:val="20"/>
                <w:szCs w:val="20"/>
              </w:rPr>
              <w:t xml:space="preserve"> </w:t>
            </w:r>
            <w:r w:rsidRPr="007826F8">
              <w:rPr>
                <w:rFonts w:ascii="Arial" w:hAnsi="Arial" w:cs="Arial"/>
                <w:sz w:val="20"/>
                <w:szCs w:val="20"/>
              </w:rPr>
              <w:t>Word,</w:t>
            </w:r>
            <w:r w:rsidRPr="007826F8">
              <w:rPr>
                <w:rFonts w:ascii="Arial" w:hAnsi="Arial" w:cs="Arial"/>
                <w:w w:val="99"/>
                <w:sz w:val="20"/>
                <w:szCs w:val="20"/>
              </w:rPr>
              <w:t xml:space="preserve"> </w:t>
            </w:r>
            <w:r w:rsidRPr="007826F8">
              <w:rPr>
                <w:rFonts w:ascii="Arial" w:hAnsi="Arial" w:cs="Arial"/>
                <w:sz w:val="20"/>
                <w:szCs w:val="20"/>
              </w:rPr>
              <w:t>read</w:t>
            </w:r>
          </w:p>
        </w:tc>
        <w:tc>
          <w:tcPr>
            <w:tcW w:w="4441"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78" w:lineRule="auto"/>
              <w:ind w:left="-1" w:right="395"/>
              <w:rPr>
                <w:rFonts w:ascii="Arial" w:hAnsi="Arial" w:cs="Arial"/>
                <w:sz w:val="20"/>
                <w:szCs w:val="20"/>
              </w:rPr>
            </w:pPr>
            <w:r w:rsidRPr="007826F8">
              <w:rPr>
                <w:rFonts w:ascii="Arial" w:hAnsi="Arial" w:cs="Arial"/>
                <w:sz w:val="20"/>
                <w:szCs w:val="20"/>
              </w:rPr>
              <w:t>Binary flags combination representing</w:t>
            </w:r>
            <w:r w:rsidRPr="007826F8">
              <w:rPr>
                <w:rFonts w:ascii="Arial" w:hAnsi="Arial" w:cs="Arial"/>
                <w:spacing w:val="-9"/>
                <w:sz w:val="20"/>
                <w:szCs w:val="20"/>
              </w:rPr>
              <w:t xml:space="preserve"> </w:t>
            </w:r>
            <w:r w:rsidRPr="007826F8">
              <w:rPr>
                <w:rFonts w:ascii="Arial" w:hAnsi="Arial" w:cs="Arial"/>
                <w:sz w:val="20"/>
                <w:szCs w:val="20"/>
              </w:rPr>
              <w:t>system</w:t>
            </w:r>
            <w:r w:rsidRPr="007826F8">
              <w:rPr>
                <w:rFonts w:ascii="Arial" w:hAnsi="Arial" w:cs="Arial"/>
                <w:w w:val="99"/>
                <w:sz w:val="20"/>
                <w:szCs w:val="20"/>
              </w:rPr>
              <w:t xml:space="preserve"> </w:t>
            </w:r>
            <w:r w:rsidRPr="007826F8">
              <w:rPr>
                <w:rFonts w:ascii="Arial" w:hAnsi="Arial" w:cs="Arial"/>
                <w:sz w:val="20"/>
                <w:szCs w:val="20"/>
              </w:rPr>
              <w:t>status:</w:t>
            </w:r>
          </w:p>
          <w:p w:rsidR="007826F8" w:rsidRPr="007826F8" w:rsidRDefault="007826F8" w:rsidP="007826F8">
            <w:pPr>
              <w:kinsoku w:val="0"/>
              <w:overflowPunct w:val="0"/>
              <w:autoSpaceDE w:val="0"/>
              <w:autoSpaceDN w:val="0"/>
              <w:adjustRightInd w:val="0"/>
              <w:spacing w:before="58" w:after="0"/>
              <w:ind w:left="-1" w:right="219"/>
              <w:rPr>
                <w:rFonts w:ascii="Arial" w:hAnsi="Arial" w:cs="Arial"/>
                <w:sz w:val="20"/>
                <w:szCs w:val="20"/>
              </w:rPr>
            </w:pPr>
            <w:r w:rsidRPr="007826F8">
              <w:rPr>
                <w:rFonts w:ascii="Arial" w:hAnsi="Arial" w:cs="Arial"/>
                <w:sz w:val="20"/>
                <w:szCs w:val="20"/>
              </w:rPr>
              <w:t>0x0001 - HwOK. Hw has been downloaded</w:t>
            </w:r>
            <w:r w:rsidRPr="007826F8">
              <w:rPr>
                <w:rFonts w:ascii="Arial" w:hAnsi="Arial" w:cs="Arial"/>
                <w:spacing w:val="-16"/>
                <w:sz w:val="20"/>
                <w:szCs w:val="20"/>
              </w:rPr>
              <w:t xml:space="preserve"> </w:t>
            </w:r>
            <w:r w:rsidRPr="007826F8">
              <w:rPr>
                <w:rFonts w:ascii="Arial" w:hAnsi="Arial" w:cs="Arial"/>
                <w:sz w:val="20"/>
                <w:szCs w:val="20"/>
              </w:rPr>
              <w:t>and</w:t>
            </w:r>
            <w:r w:rsidRPr="007826F8">
              <w:rPr>
                <w:rFonts w:ascii="Arial" w:hAnsi="Arial" w:cs="Arial"/>
                <w:w w:val="99"/>
                <w:sz w:val="20"/>
                <w:szCs w:val="20"/>
              </w:rPr>
              <w:t xml:space="preserve"> </w:t>
            </w:r>
            <w:r w:rsidRPr="007826F8">
              <w:rPr>
                <w:rFonts w:ascii="Arial" w:hAnsi="Arial" w:cs="Arial"/>
                <w:sz w:val="20"/>
                <w:szCs w:val="20"/>
              </w:rPr>
              <w:t>checked</w:t>
            </w:r>
            <w:r w:rsidRPr="007826F8">
              <w:rPr>
                <w:rFonts w:ascii="Arial" w:hAnsi="Arial" w:cs="Arial"/>
                <w:spacing w:val="-1"/>
                <w:sz w:val="20"/>
                <w:szCs w:val="20"/>
              </w:rPr>
              <w:t xml:space="preserve"> </w:t>
            </w:r>
            <w:r w:rsidRPr="007826F8">
              <w:rPr>
                <w:rFonts w:ascii="Arial" w:hAnsi="Arial" w:cs="Arial"/>
                <w:sz w:val="20"/>
                <w:szCs w:val="20"/>
              </w:rPr>
              <w:t>OK</w:t>
            </w:r>
          </w:p>
          <w:p w:rsidR="007826F8" w:rsidRPr="007826F8" w:rsidRDefault="007826F8" w:rsidP="007826F8">
            <w:pPr>
              <w:kinsoku w:val="0"/>
              <w:overflowPunct w:val="0"/>
              <w:autoSpaceDE w:val="0"/>
              <w:autoSpaceDN w:val="0"/>
              <w:adjustRightInd w:val="0"/>
              <w:spacing w:before="61" w:after="0"/>
              <w:ind w:left="-1" w:right="932"/>
              <w:rPr>
                <w:rFonts w:ascii="Arial" w:hAnsi="Arial" w:cs="Arial"/>
                <w:sz w:val="20"/>
                <w:szCs w:val="20"/>
              </w:rPr>
            </w:pPr>
            <w:r w:rsidRPr="007826F8">
              <w:rPr>
                <w:rFonts w:ascii="Arial" w:hAnsi="Arial" w:cs="Arial"/>
                <w:sz w:val="20"/>
                <w:szCs w:val="20"/>
              </w:rPr>
              <w:t>0x0002 - SwOK. Sw initialized</w:t>
            </w:r>
            <w:r w:rsidRPr="007826F8">
              <w:rPr>
                <w:rFonts w:ascii="Arial" w:hAnsi="Arial" w:cs="Arial"/>
                <w:spacing w:val="-13"/>
                <w:sz w:val="20"/>
                <w:szCs w:val="20"/>
              </w:rPr>
              <w:t xml:space="preserve"> </w:t>
            </w:r>
            <w:r w:rsidRPr="007826F8">
              <w:rPr>
                <w:rFonts w:ascii="Arial" w:hAnsi="Arial" w:cs="Arial"/>
                <w:sz w:val="20"/>
                <w:szCs w:val="20"/>
              </w:rPr>
              <w:t>properly.</w:t>
            </w:r>
            <w:r w:rsidRPr="007826F8">
              <w:rPr>
                <w:rFonts w:ascii="Arial" w:hAnsi="Arial" w:cs="Arial"/>
                <w:w w:val="99"/>
                <w:sz w:val="20"/>
                <w:szCs w:val="20"/>
              </w:rPr>
              <w:t xml:space="preserve"> </w:t>
            </w:r>
            <w:r w:rsidRPr="007826F8">
              <w:rPr>
                <w:rFonts w:ascii="Arial" w:hAnsi="Arial" w:cs="Arial"/>
                <w:sz w:val="20"/>
                <w:szCs w:val="20"/>
              </w:rPr>
              <w:t>Parameters had been</w:t>
            </w:r>
            <w:r w:rsidRPr="007826F8">
              <w:rPr>
                <w:rFonts w:ascii="Arial" w:hAnsi="Arial" w:cs="Arial"/>
                <w:spacing w:val="-1"/>
                <w:sz w:val="20"/>
                <w:szCs w:val="20"/>
              </w:rPr>
              <w:t xml:space="preserve"> </w:t>
            </w:r>
            <w:r w:rsidRPr="007826F8">
              <w:rPr>
                <w:rFonts w:ascii="Arial" w:hAnsi="Arial" w:cs="Arial"/>
                <w:sz w:val="20"/>
                <w:szCs w:val="20"/>
              </w:rPr>
              <w:t>found</w:t>
            </w:r>
          </w:p>
          <w:p w:rsidR="007826F8" w:rsidRPr="007826F8" w:rsidRDefault="007826F8" w:rsidP="007826F8">
            <w:pPr>
              <w:kinsoku w:val="0"/>
              <w:overflowPunct w:val="0"/>
              <w:autoSpaceDE w:val="0"/>
              <w:autoSpaceDN w:val="0"/>
              <w:adjustRightInd w:val="0"/>
              <w:spacing w:before="63" w:after="0" w:line="240" w:lineRule="auto"/>
              <w:ind w:left="-1"/>
              <w:rPr>
                <w:rFonts w:ascii="Arial" w:hAnsi="Arial" w:cs="Arial"/>
                <w:sz w:val="20"/>
                <w:szCs w:val="20"/>
              </w:rPr>
            </w:pPr>
            <w:r w:rsidRPr="007826F8">
              <w:rPr>
                <w:rFonts w:ascii="Arial" w:hAnsi="Arial" w:cs="Arial"/>
                <w:sz w:val="20"/>
                <w:szCs w:val="20"/>
              </w:rPr>
              <w:t>0x0004 - Not used (ATF6</w:t>
            </w:r>
            <w:r w:rsidRPr="007826F8">
              <w:rPr>
                <w:rFonts w:ascii="Arial" w:hAnsi="Arial" w:cs="Arial"/>
                <w:spacing w:val="-2"/>
                <w:sz w:val="20"/>
                <w:szCs w:val="20"/>
              </w:rPr>
              <w:t xml:space="preserve"> </w:t>
            </w:r>
            <w:r w:rsidRPr="007826F8">
              <w:rPr>
                <w:rFonts w:ascii="Arial" w:hAnsi="Arial" w:cs="Arial"/>
                <w:sz w:val="20"/>
                <w:szCs w:val="20"/>
              </w:rPr>
              <w:t>MAAF)</w:t>
            </w:r>
          </w:p>
          <w:p w:rsidR="007826F8" w:rsidRPr="007826F8" w:rsidRDefault="007826F8" w:rsidP="007826F8">
            <w:pPr>
              <w:kinsoku w:val="0"/>
              <w:overflowPunct w:val="0"/>
              <w:autoSpaceDE w:val="0"/>
              <w:autoSpaceDN w:val="0"/>
              <w:adjustRightInd w:val="0"/>
              <w:spacing w:before="94" w:after="0" w:line="240" w:lineRule="auto"/>
              <w:ind w:left="-1"/>
              <w:rPr>
                <w:rFonts w:ascii="Arial" w:hAnsi="Arial" w:cs="Arial"/>
                <w:sz w:val="20"/>
                <w:szCs w:val="20"/>
              </w:rPr>
            </w:pPr>
            <w:r w:rsidRPr="007826F8">
              <w:rPr>
                <w:rFonts w:ascii="Arial" w:hAnsi="Arial" w:cs="Arial"/>
                <w:sz w:val="20"/>
                <w:szCs w:val="20"/>
              </w:rPr>
              <w:t>0x0008 - ZMotion. Z stage motion is in</w:t>
            </w:r>
            <w:r w:rsidRPr="007826F8">
              <w:rPr>
                <w:rFonts w:ascii="Arial" w:hAnsi="Arial" w:cs="Arial"/>
                <w:spacing w:val="-10"/>
                <w:sz w:val="20"/>
                <w:szCs w:val="20"/>
              </w:rPr>
              <w:t xml:space="preserve"> </w:t>
            </w:r>
            <w:r w:rsidRPr="007826F8">
              <w:rPr>
                <w:rFonts w:ascii="Arial" w:hAnsi="Arial" w:cs="Arial"/>
                <w:sz w:val="20"/>
                <w:szCs w:val="20"/>
              </w:rPr>
              <w:t>progress</w:t>
            </w:r>
          </w:p>
          <w:p w:rsidR="007826F8" w:rsidRPr="007826F8" w:rsidRDefault="007826F8" w:rsidP="007826F8">
            <w:pPr>
              <w:kinsoku w:val="0"/>
              <w:overflowPunct w:val="0"/>
              <w:autoSpaceDE w:val="0"/>
              <w:autoSpaceDN w:val="0"/>
              <w:adjustRightInd w:val="0"/>
              <w:spacing w:before="94" w:after="0"/>
              <w:ind w:left="-1" w:right="253"/>
              <w:rPr>
                <w:rFonts w:ascii="Arial" w:hAnsi="Arial" w:cs="Arial"/>
                <w:sz w:val="20"/>
                <w:szCs w:val="20"/>
              </w:rPr>
            </w:pPr>
            <w:r w:rsidRPr="007826F8">
              <w:rPr>
                <w:rFonts w:ascii="Arial" w:hAnsi="Arial" w:cs="Arial"/>
                <w:sz w:val="20"/>
                <w:szCs w:val="20"/>
              </w:rPr>
              <w:t>0x0010 - LaserOn. Laser is enabled. If</w:t>
            </w:r>
            <w:r w:rsidRPr="007826F8">
              <w:rPr>
                <w:rFonts w:ascii="Arial" w:hAnsi="Arial" w:cs="Arial"/>
                <w:spacing w:val="-11"/>
                <w:sz w:val="20"/>
                <w:szCs w:val="20"/>
              </w:rPr>
              <w:t xml:space="preserve"> </w:t>
            </w:r>
            <w:r w:rsidRPr="007826F8">
              <w:rPr>
                <w:rFonts w:ascii="Arial" w:hAnsi="Arial" w:cs="Arial"/>
                <w:sz w:val="20"/>
                <w:szCs w:val="20"/>
              </w:rPr>
              <w:t>cleared,</w:t>
            </w:r>
            <w:r w:rsidRPr="007826F8">
              <w:rPr>
                <w:rFonts w:ascii="Arial" w:hAnsi="Arial" w:cs="Arial"/>
                <w:spacing w:val="-1"/>
                <w:w w:val="99"/>
                <w:sz w:val="20"/>
                <w:szCs w:val="20"/>
              </w:rPr>
              <w:t xml:space="preserve"> </w:t>
            </w:r>
            <w:r w:rsidRPr="007826F8">
              <w:rPr>
                <w:rFonts w:ascii="Arial" w:hAnsi="Arial" w:cs="Arial"/>
                <w:sz w:val="20"/>
                <w:szCs w:val="20"/>
              </w:rPr>
              <w:t>digital input Laser enable is off,</w:t>
            </w:r>
            <w:r w:rsidRPr="007826F8">
              <w:rPr>
                <w:rFonts w:ascii="Arial" w:hAnsi="Arial" w:cs="Arial"/>
                <w:spacing w:val="-6"/>
                <w:sz w:val="20"/>
                <w:szCs w:val="20"/>
              </w:rPr>
              <w:t xml:space="preserve"> </w:t>
            </w:r>
            <w:r w:rsidRPr="007826F8">
              <w:rPr>
                <w:rFonts w:ascii="Arial" w:hAnsi="Arial" w:cs="Arial"/>
                <w:sz w:val="20"/>
                <w:szCs w:val="20"/>
              </w:rPr>
              <w:t>software</w:t>
            </w:r>
            <w:r w:rsidRPr="007826F8">
              <w:rPr>
                <w:rFonts w:ascii="Arial" w:hAnsi="Arial" w:cs="Arial"/>
                <w:w w:val="99"/>
                <w:sz w:val="20"/>
                <w:szCs w:val="20"/>
              </w:rPr>
              <w:t xml:space="preserve"> </w:t>
            </w:r>
            <w:r w:rsidRPr="007826F8">
              <w:rPr>
                <w:rFonts w:ascii="Arial" w:hAnsi="Arial" w:cs="Arial"/>
                <w:sz w:val="20"/>
                <w:szCs w:val="20"/>
              </w:rPr>
              <w:t>command U2 has been issued or</w:t>
            </w:r>
            <w:r w:rsidRPr="007826F8">
              <w:rPr>
                <w:rFonts w:ascii="Arial" w:hAnsi="Arial" w:cs="Arial"/>
                <w:spacing w:val="-6"/>
                <w:sz w:val="20"/>
                <w:szCs w:val="20"/>
              </w:rPr>
              <w:t xml:space="preserve"> </w:t>
            </w:r>
            <w:r w:rsidRPr="007826F8">
              <w:rPr>
                <w:rFonts w:ascii="Arial" w:hAnsi="Arial" w:cs="Arial"/>
                <w:sz w:val="20"/>
                <w:szCs w:val="20"/>
              </w:rPr>
              <w:t>system</w:t>
            </w:r>
            <w:r w:rsidRPr="007826F8">
              <w:rPr>
                <w:rFonts w:ascii="Arial" w:hAnsi="Arial" w:cs="Arial"/>
                <w:w w:val="99"/>
                <w:sz w:val="20"/>
                <w:szCs w:val="20"/>
              </w:rPr>
              <w:t xml:space="preserve"> </w:t>
            </w:r>
            <w:r w:rsidRPr="007826F8">
              <w:rPr>
                <w:rFonts w:ascii="Arial" w:hAnsi="Arial" w:cs="Arial"/>
                <w:sz w:val="20"/>
                <w:szCs w:val="20"/>
              </w:rPr>
              <w:t>encounter initialization problems</w:t>
            </w:r>
            <w:r w:rsidRPr="007826F8">
              <w:rPr>
                <w:rFonts w:ascii="Arial" w:hAnsi="Arial" w:cs="Arial"/>
                <w:spacing w:val="-15"/>
                <w:sz w:val="20"/>
                <w:szCs w:val="20"/>
              </w:rPr>
              <w:t xml:space="preserve"> </w:t>
            </w:r>
            <w:r w:rsidRPr="007826F8">
              <w:rPr>
                <w:rFonts w:ascii="Arial" w:hAnsi="Arial" w:cs="Arial"/>
                <w:sz w:val="20"/>
                <w:szCs w:val="20"/>
              </w:rPr>
              <w:t>(HwOK,SwOK</w:t>
            </w:r>
            <w:r w:rsidRPr="007826F8">
              <w:rPr>
                <w:rFonts w:ascii="Arial" w:hAnsi="Arial" w:cs="Arial"/>
                <w:w w:val="99"/>
                <w:sz w:val="20"/>
                <w:szCs w:val="20"/>
              </w:rPr>
              <w:t xml:space="preserve"> </w:t>
            </w:r>
            <w:r w:rsidRPr="007826F8">
              <w:rPr>
                <w:rFonts w:ascii="Arial" w:hAnsi="Arial" w:cs="Arial"/>
                <w:sz w:val="20"/>
                <w:szCs w:val="20"/>
              </w:rPr>
              <w:t>are</w:t>
            </w:r>
            <w:r w:rsidRPr="007826F8">
              <w:rPr>
                <w:rFonts w:ascii="Arial" w:hAnsi="Arial" w:cs="Arial"/>
                <w:spacing w:val="-2"/>
                <w:sz w:val="20"/>
                <w:szCs w:val="20"/>
              </w:rPr>
              <w:t xml:space="preserve"> </w:t>
            </w:r>
            <w:r w:rsidRPr="007826F8">
              <w:rPr>
                <w:rFonts w:ascii="Arial" w:hAnsi="Arial" w:cs="Arial"/>
                <w:sz w:val="20"/>
                <w:szCs w:val="20"/>
              </w:rPr>
              <w:t>cleared)</w:t>
            </w:r>
          </w:p>
          <w:p w:rsidR="007826F8" w:rsidRPr="007826F8" w:rsidRDefault="007826F8" w:rsidP="007826F8">
            <w:pPr>
              <w:kinsoku w:val="0"/>
              <w:overflowPunct w:val="0"/>
              <w:autoSpaceDE w:val="0"/>
              <w:autoSpaceDN w:val="0"/>
              <w:adjustRightInd w:val="0"/>
              <w:spacing w:before="60" w:after="0"/>
              <w:ind w:left="-1" w:right="75"/>
              <w:rPr>
                <w:rFonts w:ascii="Arial" w:hAnsi="Arial" w:cs="Arial"/>
                <w:sz w:val="20"/>
                <w:szCs w:val="20"/>
              </w:rPr>
            </w:pPr>
            <w:r w:rsidRPr="007826F8">
              <w:rPr>
                <w:rFonts w:ascii="Arial" w:hAnsi="Arial" w:cs="Arial"/>
                <w:sz w:val="20"/>
                <w:szCs w:val="20"/>
              </w:rPr>
              <w:t>0x0020 - LaserDisableMode only set when</w:t>
            </w:r>
            <w:r w:rsidRPr="007826F8">
              <w:rPr>
                <w:rFonts w:ascii="Arial" w:hAnsi="Arial" w:cs="Arial"/>
                <w:spacing w:val="-14"/>
                <w:sz w:val="20"/>
                <w:szCs w:val="20"/>
              </w:rPr>
              <w:t xml:space="preserve"> </w:t>
            </w:r>
            <w:r w:rsidRPr="007826F8">
              <w:rPr>
                <w:rFonts w:ascii="Arial" w:hAnsi="Arial" w:cs="Arial"/>
                <w:sz w:val="20"/>
                <w:szCs w:val="20"/>
              </w:rPr>
              <w:t>digital</w:t>
            </w:r>
            <w:r w:rsidRPr="007826F8">
              <w:rPr>
                <w:rFonts w:ascii="Arial" w:hAnsi="Arial" w:cs="Arial"/>
                <w:w w:val="99"/>
                <w:sz w:val="20"/>
                <w:szCs w:val="20"/>
              </w:rPr>
              <w:t xml:space="preserve"> </w:t>
            </w:r>
            <w:r w:rsidRPr="007826F8">
              <w:rPr>
                <w:rFonts w:ascii="Arial" w:hAnsi="Arial" w:cs="Arial"/>
                <w:sz w:val="20"/>
                <w:szCs w:val="20"/>
              </w:rPr>
              <w:t>input Laser enable is</w:t>
            </w:r>
            <w:r w:rsidRPr="007826F8">
              <w:rPr>
                <w:rFonts w:ascii="Arial" w:hAnsi="Arial" w:cs="Arial"/>
                <w:spacing w:val="-2"/>
                <w:sz w:val="20"/>
                <w:szCs w:val="20"/>
              </w:rPr>
              <w:t xml:space="preserve"> </w:t>
            </w:r>
            <w:r w:rsidRPr="007826F8">
              <w:rPr>
                <w:rFonts w:ascii="Arial" w:hAnsi="Arial" w:cs="Arial"/>
                <w:sz w:val="20"/>
                <w:szCs w:val="20"/>
              </w:rPr>
              <w:t>off</w:t>
            </w:r>
          </w:p>
          <w:p w:rsidR="007826F8" w:rsidRPr="007826F8" w:rsidRDefault="007826F8" w:rsidP="007826F8">
            <w:pPr>
              <w:kinsoku w:val="0"/>
              <w:overflowPunct w:val="0"/>
              <w:autoSpaceDE w:val="0"/>
              <w:autoSpaceDN w:val="0"/>
              <w:adjustRightInd w:val="0"/>
              <w:spacing w:before="60" w:after="0" w:line="278" w:lineRule="auto"/>
              <w:ind w:left="-1" w:right="336"/>
              <w:rPr>
                <w:rFonts w:ascii="Arial" w:hAnsi="Arial" w:cs="Arial"/>
                <w:sz w:val="20"/>
                <w:szCs w:val="20"/>
              </w:rPr>
            </w:pPr>
            <w:r w:rsidRPr="007826F8">
              <w:rPr>
                <w:rFonts w:ascii="Arial" w:hAnsi="Arial" w:cs="Arial"/>
                <w:sz w:val="20"/>
                <w:szCs w:val="20"/>
              </w:rPr>
              <w:t>0x0040 - SyncEnable. If on, asserting</w:t>
            </w:r>
            <w:r w:rsidRPr="007826F8">
              <w:rPr>
                <w:rFonts w:ascii="Arial" w:hAnsi="Arial" w:cs="Arial"/>
                <w:spacing w:val="-7"/>
                <w:sz w:val="20"/>
                <w:szCs w:val="20"/>
              </w:rPr>
              <w:t xml:space="preserve"> </w:t>
            </w:r>
            <w:r w:rsidRPr="007826F8">
              <w:rPr>
                <w:rFonts w:ascii="Arial" w:hAnsi="Arial" w:cs="Arial"/>
                <w:sz w:val="20"/>
                <w:szCs w:val="20"/>
              </w:rPr>
              <w:t>Camera</w:t>
            </w:r>
            <w:r w:rsidRPr="007826F8">
              <w:rPr>
                <w:rFonts w:ascii="Arial" w:hAnsi="Arial" w:cs="Arial"/>
                <w:w w:val="99"/>
                <w:sz w:val="20"/>
                <w:szCs w:val="20"/>
              </w:rPr>
              <w:t xml:space="preserve"> </w:t>
            </w:r>
            <w:r w:rsidRPr="007826F8">
              <w:rPr>
                <w:rFonts w:ascii="Arial" w:hAnsi="Arial" w:cs="Arial"/>
                <w:sz w:val="20"/>
                <w:szCs w:val="20"/>
              </w:rPr>
              <w:t>Sync digital input will turn laser</w:t>
            </w:r>
            <w:r w:rsidRPr="007826F8">
              <w:rPr>
                <w:rFonts w:ascii="Arial" w:hAnsi="Arial" w:cs="Arial"/>
                <w:spacing w:val="-4"/>
                <w:sz w:val="20"/>
                <w:szCs w:val="20"/>
              </w:rPr>
              <w:t xml:space="preserve"> </w:t>
            </w:r>
            <w:r w:rsidRPr="007826F8">
              <w:rPr>
                <w:rFonts w:ascii="Arial" w:hAnsi="Arial" w:cs="Arial"/>
                <w:sz w:val="20"/>
                <w:szCs w:val="20"/>
              </w:rPr>
              <w:t>off.</w:t>
            </w:r>
          </w:p>
          <w:p w:rsidR="007826F8" w:rsidRPr="007826F8" w:rsidRDefault="007826F8" w:rsidP="007826F8">
            <w:pPr>
              <w:kinsoku w:val="0"/>
              <w:overflowPunct w:val="0"/>
              <w:autoSpaceDE w:val="0"/>
              <w:autoSpaceDN w:val="0"/>
              <w:adjustRightInd w:val="0"/>
              <w:spacing w:before="58" w:after="0"/>
              <w:ind w:left="-1" w:right="187"/>
              <w:rPr>
                <w:rFonts w:ascii="Arial" w:hAnsi="Arial" w:cs="Arial"/>
                <w:sz w:val="20"/>
                <w:szCs w:val="20"/>
              </w:rPr>
            </w:pPr>
            <w:r w:rsidRPr="007826F8">
              <w:rPr>
                <w:rFonts w:ascii="Arial" w:hAnsi="Arial" w:cs="Arial"/>
                <w:sz w:val="20"/>
                <w:szCs w:val="20"/>
              </w:rPr>
              <w:t>0x0080 - SyncOn. Camera Sync digital input</w:t>
            </w:r>
            <w:r w:rsidRPr="007826F8">
              <w:rPr>
                <w:rFonts w:ascii="Arial" w:hAnsi="Arial" w:cs="Arial"/>
                <w:spacing w:val="-10"/>
                <w:sz w:val="20"/>
                <w:szCs w:val="20"/>
              </w:rPr>
              <w:t xml:space="preserve"> </w:t>
            </w:r>
            <w:r w:rsidRPr="007826F8">
              <w:rPr>
                <w:rFonts w:ascii="Arial" w:hAnsi="Arial" w:cs="Arial"/>
                <w:sz w:val="20"/>
                <w:szCs w:val="20"/>
              </w:rPr>
              <w:t>is</w:t>
            </w:r>
            <w:r w:rsidRPr="007826F8">
              <w:rPr>
                <w:rFonts w:ascii="Arial" w:hAnsi="Arial" w:cs="Arial"/>
                <w:w w:val="99"/>
                <w:sz w:val="20"/>
                <w:szCs w:val="20"/>
              </w:rPr>
              <w:t xml:space="preserve"> </w:t>
            </w:r>
            <w:r w:rsidRPr="007826F8">
              <w:rPr>
                <w:rFonts w:ascii="Arial" w:hAnsi="Arial" w:cs="Arial"/>
                <w:sz w:val="20"/>
                <w:szCs w:val="20"/>
              </w:rPr>
              <w:t>asserted. Can only be used if SyncEnable is</w:t>
            </w:r>
            <w:r w:rsidRPr="007826F8">
              <w:rPr>
                <w:rFonts w:ascii="Arial" w:hAnsi="Arial" w:cs="Arial"/>
                <w:spacing w:val="-15"/>
                <w:sz w:val="20"/>
                <w:szCs w:val="20"/>
              </w:rPr>
              <w:t xml:space="preserve"> </w:t>
            </w:r>
            <w:r w:rsidRPr="007826F8">
              <w:rPr>
                <w:rFonts w:ascii="Arial" w:hAnsi="Arial" w:cs="Arial"/>
                <w:sz w:val="20"/>
                <w:szCs w:val="20"/>
              </w:rPr>
              <w:t>on.</w:t>
            </w:r>
          </w:p>
          <w:p w:rsidR="007826F8" w:rsidRPr="007826F8" w:rsidRDefault="007826F8" w:rsidP="007826F8">
            <w:pPr>
              <w:kinsoku w:val="0"/>
              <w:overflowPunct w:val="0"/>
              <w:autoSpaceDE w:val="0"/>
              <w:autoSpaceDN w:val="0"/>
              <w:adjustRightInd w:val="0"/>
              <w:spacing w:before="60" w:after="0" w:line="240" w:lineRule="auto"/>
              <w:ind w:left="-1"/>
              <w:rPr>
                <w:rFonts w:ascii="Arial" w:hAnsi="Arial" w:cs="Arial"/>
                <w:sz w:val="20"/>
                <w:szCs w:val="20"/>
              </w:rPr>
            </w:pPr>
            <w:r w:rsidRPr="007826F8">
              <w:rPr>
                <w:rFonts w:ascii="Arial" w:hAnsi="Arial" w:cs="Arial"/>
                <w:sz w:val="20"/>
                <w:szCs w:val="20"/>
              </w:rPr>
              <w:t>0x0100 - Always</w:t>
            </w:r>
            <w:r w:rsidRPr="007826F8">
              <w:rPr>
                <w:rFonts w:ascii="Arial" w:hAnsi="Arial" w:cs="Arial"/>
                <w:spacing w:val="3"/>
                <w:sz w:val="20"/>
                <w:szCs w:val="20"/>
              </w:rPr>
              <w:t xml:space="preserve"> </w:t>
            </w:r>
            <w:r w:rsidRPr="007826F8">
              <w:rPr>
                <w:rFonts w:ascii="Arial" w:hAnsi="Arial" w:cs="Arial"/>
                <w:sz w:val="20"/>
                <w:szCs w:val="20"/>
              </w:rPr>
              <w:t>1</w:t>
            </w:r>
          </w:p>
          <w:p w:rsidR="007826F8" w:rsidRPr="007826F8" w:rsidRDefault="007826F8" w:rsidP="007826F8">
            <w:pPr>
              <w:kinsoku w:val="0"/>
              <w:overflowPunct w:val="0"/>
              <w:autoSpaceDE w:val="0"/>
              <w:autoSpaceDN w:val="0"/>
              <w:adjustRightInd w:val="0"/>
              <w:spacing w:before="94" w:after="0"/>
              <w:ind w:left="-1" w:right="366"/>
              <w:rPr>
                <w:rFonts w:ascii="Arial" w:hAnsi="Arial" w:cs="Arial"/>
                <w:sz w:val="20"/>
                <w:szCs w:val="20"/>
              </w:rPr>
            </w:pPr>
            <w:r w:rsidRPr="007826F8">
              <w:rPr>
                <w:rFonts w:ascii="Arial" w:hAnsi="Arial" w:cs="Arial"/>
                <w:sz w:val="20"/>
                <w:szCs w:val="20"/>
              </w:rPr>
              <w:t>0x0200 - LaserPwmTrack. If on, sensor</w:t>
            </w:r>
            <w:r w:rsidRPr="007826F8">
              <w:rPr>
                <w:rFonts w:ascii="Arial" w:hAnsi="Arial" w:cs="Arial"/>
                <w:spacing w:val="-8"/>
                <w:sz w:val="20"/>
                <w:szCs w:val="20"/>
              </w:rPr>
              <w:t xml:space="preserve"> </w:t>
            </w:r>
            <w:r w:rsidRPr="007826F8">
              <w:rPr>
                <w:rFonts w:ascii="Arial" w:hAnsi="Arial" w:cs="Arial"/>
                <w:sz w:val="20"/>
                <w:szCs w:val="20"/>
              </w:rPr>
              <w:t>is</w:t>
            </w:r>
            <w:r w:rsidRPr="007826F8">
              <w:rPr>
                <w:rFonts w:ascii="Arial" w:hAnsi="Arial" w:cs="Arial"/>
                <w:w w:val="99"/>
                <w:sz w:val="20"/>
                <w:szCs w:val="20"/>
              </w:rPr>
              <w:t xml:space="preserve"> </w:t>
            </w:r>
            <w:r w:rsidRPr="007826F8">
              <w:rPr>
                <w:rFonts w:ascii="Arial" w:hAnsi="Arial" w:cs="Arial"/>
                <w:sz w:val="20"/>
                <w:szCs w:val="20"/>
              </w:rPr>
              <w:t>adjusting laser power to maintain constant</w:t>
            </w:r>
            <w:r w:rsidRPr="007826F8">
              <w:rPr>
                <w:rFonts w:ascii="Arial" w:hAnsi="Arial" w:cs="Arial"/>
                <w:spacing w:val="-16"/>
                <w:sz w:val="20"/>
                <w:szCs w:val="20"/>
              </w:rPr>
              <w:t xml:space="preserve"> </w:t>
            </w:r>
            <w:r w:rsidRPr="007826F8">
              <w:rPr>
                <w:rFonts w:ascii="Arial" w:hAnsi="Arial" w:cs="Arial"/>
                <w:sz w:val="20"/>
                <w:szCs w:val="20"/>
              </w:rPr>
              <w:t>dot</w:t>
            </w:r>
            <w:r w:rsidRPr="007826F8">
              <w:rPr>
                <w:rFonts w:ascii="Arial" w:hAnsi="Arial" w:cs="Arial"/>
                <w:w w:val="99"/>
                <w:sz w:val="20"/>
                <w:szCs w:val="20"/>
              </w:rPr>
              <w:t xml:space="preserve"> </w:t>
            </w:r>
            <w:r w:rsidRPr="007826F8">
              <w:rPr>
                <w:rFonts w:ascii="Arial" w:hAnsi="Arial" w:cs="Arial"/>
                <w:sz w:val="20"/>
                <w:szCs w:val="20"/>
              </w:rPr>
              <w:t>height value. If off, sensor laser power</w:t>
            </w:r>
            <w:r w:rsidRPr="007826F8">
              <w:rPr>
                <w:rFonts w:ascii="Arial" w:hAnsi="Arial" w:cs="Arial"/>
                <w:spacing w:val="-8"/>
                <w:sz w:val="20"/>
                <w:szCs w:val="20"/>
              </w:rPr>
              <w:t xml:space="preserve"> </w:t>
            </w:r>
            <w:r w:rsidRPr="007826F8">
              <w:rPr>
                <w:rFonts w:ascii="Arial" w:hAnsi="Arial" w:cs="Arial"/>
                <w:sz w:val="20"/>
                <w:szCs w:val="20"/>
              </w:rPr>
              <w:t>is</w:t>
            </w:r>
            <w:r w:rsidRPr="007826F8">
              <w:rPr>
                <w:rFonts w:ascii="Arial" w:hAnsi="Arial" w:cs="Arial"/>
                <w:w w:val="99"/>
                <w:sz w:val="20"/>
                <w:szCs w:val="20"/>
              </w:rPr>
              <w:t xml:space="preserve"> </w:t>
            </w:r>
            <w:r w:rsidRPr="007826F8">
              <w:rPr>
                <w:rFonts w:ascii="Arial" w:hAnsi="Arial" w:cs="Arial"/>
                <w:sz w:val="20"/>
                <w:szCs w:val="20"/>
              </w:rPr>
              <w:t>determined by</w:t>
            </w:r>
            <w:r w:rsidRPr="007826F8">
              <w:rPr>
                <w:rFonts w:ascii="Arial" w:hAnsi="Arial" w:cs="Arial"/>
                <w:spacing w:val="-6"/>
                <w:sz w:val="20"/>
                <w:szCs w:val="20"/>
              </w:rPr>
              <w:t xml:space="preserve"> </w:t>
            </w:r>
            <w:r w:rsidRPr="007826F8">
              <w:rPr>
                <w:rFonts w:ascii="Arial" w:hAnsi="Arial" w:cs="Arial"/>
                <w:sz w:val="20"/>
                <w:szCs w:val="20"/>
              </w:rPr>
              <w:t>U30.</w:t>
            </w:r>
          </w:p>
          <w:p w:rsidR="007826F8" w:rsidRPr="007826F8" w:rsidRDefault="007826F8" w:rsidP="007826F8">
            <w:pPr>
              <w:kinsoku w:val="0"/>
              <w:overflowPunct w:val="0"/>
              <w:autoSpaceDE w:val="0"/>
              <w:autoSpaceDN w:val="0"/>
              <w:adjustRightInd w:val="0"/>
              <w:spacing w:before="60" w:after="0"/>
              <w:ind w:left="-1" w:right="575"/>
              <w:rPr>
                <w:rFonts w:ascii="Arial" w:hAnsi="Arial" w:cs="Arial"/>
                <w:sz w:val="20"/>
                <w:szCs w:val="20"/>
              </w:rPr>
            </w:pPr>
            <w:r w:rsidRPr="007826F8">
              <w:rPr>
                <w:rFonts w:ascii="Arial" w:hAnsi="Arial" w:cs="Arial"/>
                <w:sz w:val="20"/>
                <w:szCs w:val="20"/>
              </w:rPr>
              <w:t>0x0400 - ZTracking. Sensor is scheduling</w:t>
            </w:r>
            <w:r w:rsidRPr="007826F8">
              <w:rPr>
                <w:rFonts w:ascii="Arial" w:hAnsi="Arial" w:cs="Arial"/>
                <w:spacing w:val="-15"/>
                <w:sz w:val="20"/>
                <w:szCs w:val="20"/>
              </w:rPr>
              <w:t xml:space="preserve"> </w:t>
            </w:r>
            <w:r w:rsidRPr="007826F8">
              <w:rPr>
                <w:rFonts w:ascii="Arial" w:hAnsi="Arial" w:cs="Arial"/>
                <w:sz w:val="20"/>
                <w:szCs w:val="20"/>
              </w:rPr>
              <w:t>Z</w:t>
            </w:r>
            <w:r w:rsidRPr="007826F8">
              <w:rPr>
                <w:rFonts w:ascii="Arial" w:hAnsi="Arial" w:cs="Arial"/>
                <w:w w:val="99"/>
                <w:sz w:val="20"/>
                <w:szCs w:val="20"/>
              </w:rPr>
              <w:t xml:space="preserve"> </w:t>
            </w:r>
            <w:r w:rsidRPr="007826F8">
              <w:rPr>
                <w:rFonts w:ascii="Arial" w:hAnsi="Arial" w:cs="Arial"/>
                <w:sz w:val="20"/>
                <w:szCs w:val="20"/>
              </w:rPr>
              <w:t>motions to bring sensor to</w:t>
            </w:r>
            <w:r w:rsidRPr="007826F8">
              <w:rPr>
                <w:rFonts w:ascii="Arial" w:hAnsi="Arial" w:cs="Arial"/>
                <w:spacing w:val="-3"/>
                <w:sz w:val="20"/>
                <w:szCs w:val="20"/>
              </w:rPr>
              <w:t xml:space="preserve"> </w:t>
            </w:r>
            <w:r w:rsidRPr="007826F8">
              <w:rPr>
                <w:rFonts w:ascii="Arial" w:hAnsi="Arial" w:cs="Arial"/>
                <w:sz w:val="20"/>
                <w:szCs w:val="20"/>
              </w:rPr>
              <w:t>focus.</w:t>
            </w:r>
          </w:p>
          <w:p w:rsidR="007826F8" w:rsidRPr="007826F8" w:rsidRDefault="007826F8" w:rsidP="007826F8">
            <w:pPr>
              <w:kinsoku w:val="0"/>
              <w:overflowPunct w:val="0"/>
              <w:autoSpaceDE w:val="0"/>
              <w:autoSpaceDN w:val="0"/>
              <w:adjustRightInd w:val="0"/>
              <w:spacing w:before="60" w:after="0"/>
              <w:ind w:left="-1" w:right="130"/>
              <w:jc w:val="both"/>
              <w:rPr>
                <w:rFonts w:ascii="Arial" w:hAnsi="Arial" w:cs="Arial"/>
                <w:sz w:val="20"/>
                <w:szCs w:val="20"/>
              </w:rPr>
            </w:pPr>
            <w:r w:rsidRPr="007826F8">
              <w:rPr>
                <w:rFonts w:ascii="Arial" w:hAnsi="Arial" w:cs="Arial"/>
                <w:sz w:val="20"/>
                <w:szCs w:val="20"/>
              </w:rPr>
              <w:t>0x0800 - NearWindow. If on, sensor is</w:t>
            </w:r>
            <w:r w:rsidRPr="007826F8">
              <w:rPr>
                <w:rFonts w:ascii="Arial" w:hAnsi="Arial" w:cs="Arial"/>
                <w:spacing w:val="-12"/>
                <w:sz w:val="20"/>
                <w:szCs w:val="20"/>
              </w:rPr>
              <w:t xml:space="preserve"> </w:t>
            </w:r>
            <w:r w:rsidRPr="007826F8">
              <w:rPr>
                <w:rFonts w:ascii="Arial" w:hAnsi="Arial" w:cs="Arial"/>
                <w:sz w:val="20"/>
                <w:szCs w:val="20"/>
              </w:rPr>
              <w:t>operating</w:t>
            </w:r>
            <w:r w:rsidRPr="007826F8">
              <w:rPr>
                <w:rFonts w:ascii="Arial" w:hAnsi="Arial" w:cs="Arial"/>
                <w:w w:val="99"/>
                <w:sz w:val="20"/>
                <w:szCs w:val="20"/>
              </w:rPr>
              <w:t xml:space="preserve"> </w:t>
            </w:r>
            <w:r w:rsidRPr="007826F8">
              <w:rPr>
                <w:rFonts w:ascii="Arial" w:hAnsi="Arial" w:cs="Arial"/>
                <w:sz w:val="20"/>
                <w:szCs w:val="20"/>
              </w:rPr>
              <w:t>in left, enter or right window with 3 dots</w:t>
            </w:r>
            <w:r w:rsidRPr="007826F8">
              <w:rPr>
                <w:rFonts w:ascii="Arial" w:hAnsi="Arial" w:cs="Arial"/>
                <w:spacing w:val="-16"/>
                <w:sz w:val="20"/>
                <w:szCs w:val="20"/>
              </w:rPr>
              <w:t xml:space="preserve"> </w:t>
            </w:r>
            <w:r w:rsidRPr="007826F8">
              <w:rPr>
                <w:rFonts w:ascii="Arial" w:hAnsi="Arial" w:cs="Arial"/>
                <w:sz w:val="20"/>
                <w:szCs w:val="20"/>
              </w:rPr>
              <w:t>available</w:t>
            </w:r>
            <w:r w:rsidRPr="007826F8">
              <w:rPr>
                <w:rFonts w:ascii="Arial" w:hAnsi="Arial" w:cs="Arial"/>
                <w:w w:val="99"/>
                <w:sz w:val="20"/>
                <w:szCs w:val="20"/>
              </w:rPr>
              <w:t xml:space="preserve"> </w:t>
            </w:r>
            <w:r w:rsidRPr="007826F8">
              <w:rPr>
                <w:rFonts w:ascii="Arial" w:hAnsi="Arial" w:cs="Arial"/>
                <w:sz w:val="20"/>
                <w:szCs w:val="20"/>
              </w:rPr>
              <w:t>(set after t10). If off, sensor operates in far</w:t>
            </w:r>
            <w:r w:rsidRPr="007826F8">
              <w:rPr>
                <w:rFonts w:ascii="Arial" w:hAnsi="Arial" w:cs="Arial"/>
                <w:spacing w:val="-12"/>
                <w:sz w:val="20"/>
                <w:szCs w:val="20"/>
              </w:rPr>
              <w:t xml:space="preserve"> </w:t>
            </w:r>
            <w:r w:rsidRPr="007826F8">
              <w:rPr>
                <w:rFonts w:ascii="Arial" w:hAnsi="Arial" w:cs="Arial"/>
                <w:sz w:val="20"/>
                <w:szCs w:val="20"/>
              </w:rPr>
              <w:t>mode</w:t>
            </w:r>
            <w:r w:rsidRPr="007826F8">
              <w:rPr>
                <w:rFonts w:ascii="Arial" w:hAnsi="Arial" w:cs="Arial"/>
                <w:w w:val="99"/>
                <w:sz w:val="20"/>
                <w:szCs w:val="20"/>
              </w:rPr>
              <w:t xml:space="preserve"> </w:t>
            </w:r>
            <w:r w:rsidRPr="007826F8">
              <w:rPr>
                <w:rFonts w:ascii="Arial" w:hAnsi="Arial" w:cs="Arial"/>
                <w:sz w:val="20"/>
                <w:szCs w:val="20"/>
              </w:rPr>
              <w:t>(cleared after</w:t>
            </w:r>
            <w:r w:rsidRPr="007826F8">
              <w:rPr>
                <w:rFonts w:ascii="Arial" w:hAnsi="Arial" w:cs="Arial"/>
                <w:spacing w:val="-2"/>
                <w:sz w:val="20"/>
                <w:szCs w:val="20"/>
              </w:rPr>
              <w:t xml:space="preserve"> </w:t>
            </w:r>
            <w:r w:rsidRPr="007826F8">
              <w:rPr>
                <w:rFonts w:ascii="Arial" w:hAnsi="Arial" w:cs="Arial"/>
                <w:sz w:val="20"/>
                <w:szCs w:val="20"/>
              </w:rPr>
              <w:t>t11)</w:t>
            </w:r>
          </w:p>
          <w:p w:rsidR="007826F8" w:rsidRPr="007826F8" w:rsidRDefault="007826F8" w:rsidP="007826F8">
            <w:pPr>
              <w:kinsoku w:val="0"/>
              <w:overflowPunct w:val="0"/>
              <w:autoSpaceDE w:val="0"/>
              <w:autoSpaceDN w:val="0"/>
              <w:adjustRightInd w:val="0"/>
              <w:spacing w:before="60" w:after="0"/>
              <w:ind w:left="-1" w:right="364"/>
              <w:rPr>
                <w:rFonts w:ascii="Arial" w:hAnsi="Arial" w:cs="Arial"/>
                <w:sz w:val="20"/>
                <w:szCs w:val="20"/>
              </w:rPr>
            </w:pPr>
            <w:r w:rsidRPr="007826F8">
              <w:rPr>
                <w:rFonts w:ascii="Arial" w:hAnsi="Arial" w:cs="Arial"/>
                <w:sz w:val="20"/>
                <w:szCs w:val="20"/>
              </w:rPr>
              <w:t>0x1000 - InCaptureRange. Sensor</w:t>
            </w:r>
            <w:r w:rsidRPr="007826F8">
              <w:rPr>
                <w:rFonts w:ascii="Arial" w:hAnsi="Arial" w:cs="Arial"/>
                <w:spacing w:val="-12"/>
                <w:sz w:val="20"/>
                <w:szCs w:val="20"/>
              </w:rPr>
              <w:t xml:space="preserve"> </w:t>
            </w:r>
            <w:r w:rsidRPr="007826F8">
              <w:rPr>
                <w:rFonts w:ascii="Arial" w:hAnsi="Arial" w:cs="Arial"/>
                <w:sz w:val="20"/>
                <w:szCs w:val="20"/>
              </w:rPr>
              <w:t>recognizes</w:t>
            </w:r>
            <w:r w:rsidRPr="007826F8">
              <w:rPr>
                <w:rFonts w:ascii="Arial" w:hAnsi="Arial" w:cs="Arial"/>
                <w:w w:val="99"/>
                <w:sz w:val="20"/>
                <w:szCs w:val="20"/>
              </w:rPr>
              <w:t xml:space="preserve"> </w:t>
            </w:r>
            <w:r w:rsidRPr="007826F8">
              <w:rPr>
                <w:rFonts w:ascii="Arial" w:hAnsi="Arial" w:cs="Arial"/>
                <w:sz w:val="20"/>
                <w:szCs w:val="20"/>
              </w:rPr>
              <w:t>presence of the</w:t>
            </w:r>
            <w:r w:rsidRPr="007826F8">
              <w:rPr>
                <w:rFonts w:ascii="Arial" w:hAnsi="Arial" w:cs="Arial"/>
                <w:spacing w:val="-2"/>
                <w:sz w:val="20"/>
                <w:szCs w:val="20"/>
              </w:rPr>
              <w:t xml:space="preserve"> </w:t>
            </w:r>
            <w:r w:rsidRPr="007826F8">
              <w:rPr>
                <w:rFonts w:ascii="Arial" w:hAnsi="Arial" w:cs="Arial"/>
                <w:sz w:val="20"/>
                <w:szCs w:val="20"/>
              </w:rPr>
              <w:t>glass.</w:t>
            </w:r>
          </w:p>
          <w:p w:rsidR="007826F8" w:rsidRPr="007826F8" w:rsidRDefault="007826F8" w:rsidP="007826F8">
            <w:pPr>
              <w:kinsoku w:val="0"/>
              <w:overflowPunct w:val="0"/>
              <w:autoSpaceDE w:val="0"/>
              <w:autoSpaceDN w:val="0"/>
              <w:adjustRightInd w:val="0"/>
              <w:spacing w:before="63" w:after="0" w:line="240" w:lineRule="auto"/>
              <w:ind w:left="-1"/>
              <w:rPr>
                <w:rFonts w:ascii="Times New Roman" w:hAnsi="Times New Roman" w:cs="Times New Roman"/>
                <w:sz w:val="24"/>
                <w:szCs w:val="24"/>
              </w:rPr>
            </w:pPr>
            <w:r w:rsidRPr="007826F8">
              <w:rPr>
                <w:rFonts w:ascii="Arial" w:hAnsi="Arial" w:cs="Arial"/>
                <w:sz w:val="20"/>
                <w:szCs w:val="20"/>
              </w:rPr>
              <w:t>0x2000 - InFocus. Sensor measured position</w:t>
            </w:r>
            <w:r w:rsidRPr="007826F8">
              <w:rPr>
                <w:rFonts w:ascii="Arial" w:hAnsi="Arial" w:cs="Arial"/>
                <w:spacing w:val="-13"/>
                <w:sz w:val="20"/>
                <w:szCs w:val="20"/>
              </w:rPr>
              <w:t xml:space="preserve"> </w:t>
            </w:r>
            <w:r w:rsidRPr="007826F8">
              <w:rPr>
                <w:rFonts w:ascii="Arial" w:hAnsi="Arial" w:cs="Arial"/>
                <w:sz w:val="20"/>
                <w:szCs w:val="20"/>
              </w:rPr>
              <w:t>falls</w:t>
            </w:r>
          </w:p>
        </w:tc>
      </w:tr>
    </w:tbl>
    <w:p w:rsidR="007826F8" w:rsidRDefault="007826F8" w:rsidP="007826F8"/>
    <w:p w:rsidR="007826F8" w:rsidRPr="007826F8" w:rsidRDefault="007826F8" w:rsidP="007826F8">
      <w:pPr>
        <w:kinsoku w:val="0"/>
        <w:overflowPunct w:val="0"/>
        <w:autoSpaceDE w:val="0"/>
        <w:autoSpaceDN w:val="0"/>
        <w:adjustRightInd w:val="0"/>
        <w:spacing w:before="2" w:after="0" w:line="240" w:lineRule="auto"/>
        <w:rPr>
          <w:rFonts w:ascii="Times New Roman" w:hAnsi="Times New Roman" w:cs="Times New Roman"/>
          <w:sz w:val="3"/>
          <w:szCs w:val="3"/>
        </w:rPr>
      </w:pPr>
    </w:p>
    <w:tbl>
      <w:tblPr>
        <w:tblW w:w="0" w:type="auto"/>
        <w:tblInd w:w="273" w:type="dxa"/>
        <w:tblLayout w:type="fixed"/>
        <w:tblCellMar>
          <w:left w:w="0" w:type="dxa"/>
          <w:right w:w="0" w:type="dxa"/>
        </w:tblCellMar>
        <w:tblLook w:val="0000"/>
      </w:tblPr>
      <w:tblGrid>
        <w:gridCol w:w="1526"/>
        <w:gridCol w:w="903"/>
        <w:gridCol w:w="1378"/>
        <w:gridCol w:w="4441"/>
      </w:tblGrid>
      <w:tr w:rsidR="007826F8" w:rsidRPr="007826F8">
        <w:trPr>
          <w:trHeight w:hRule="exact" w:val="1188"/>
        </w:trPr>
        <w:tc>
          <w:tcPr>
            <w:tcW w:w="1526"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autoSpaceDE w:val="0"/>
              <w:autoSpaceDN w:val="0"/>
              <w:adjustRightInd w:val="0"/>
              <w:spacing w:after="0" w:line="240" w:lineRule="auto"/>
              <w:rPr>
                <w:rFonts w:ascii="Times New Roman" w:hAnsi="Times New Roman" w:cs="Times New Roman"/>
                <w:sz w:val="24"/>
                <w:szCs w:val="24"/>
              </w:rPr>
            </w:pPr>
          </w:p>
        </w:tc>
        <w:tc>
          <w:tcPr>
            <w:tcW w:w="903"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autoSpaceDE w:val="0"/>
              <w:autoSpaceDN w:val="0"/>
              <w:adjustRightInd w:val="0"/>
              <w:spacing w:after="0" w:line="240" w:lineRule="auto"/>
              <w:rPr>
                <w:rFonts w:ascii="Times New Roman" w:hAnsi="Times New Roman" w:cs="Times New Roman"/>
                <w:sz w:val="24"/>
                <w:szCs w:val="24"/>
              </w:rPr>
            </w:pPr>
          </w:p>
        </w:tc>
        <w:tc>
          <w:tcPr>
            <w:tcW w:w="1378"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autoSpaceDE w:val="0"/>
              <w:autoSpaceDN w:val="0"/>
              <w:adjustRightInd w:val="0"/>
              <w:spacing w:after="0" w:line="240" w:lineRule="auto"/>
              <w:rPr>
                <w:rFonts w:ascii="Times New Roman" w:hAnsi="Times New Roman" w:cs="Times New Roman"/>
                <w:sz w:val="24"/>
                <w:szCs w:val="24"/>
              </w:rPr>
            </w:pPr>
          </w:p>
        </w:tc>
        <w:tc>
          <w:tcPr>
            <w:tcW w:w="4441"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after="0" w:line="230" w:lineRule="exact"/>
              <w:ind w:left="-1"/>
              <w:rPr>
                <w:rFonts w:ascii="Arial" w:hAnsi="Arial" w:cs="Arial"/>
                <w:sz w:val="20"/>
                <w:szCs w:val="20"/>
              </w:rPr>
            </w:pPr>
            <w:r w:rsidRPr="007826F8">
              <w:rPr>
                <w:rFonts w:ascii="Arial" w:hAnsi="Arial" w:cs="Arial"/>
                <w:sz w:val="20"/>
                <w:szCs w:val="20"/>
              </w:rPr>
              <w:t>within InFocusRange (see</w:t>
            </w:r>
            <w:r w:rsidRPr="007826F8">
              <w:rPr>
                <w:rFonts w:ascii="Arial" w:hAnsi="Arial" w:cs="Arial"/>
                <w:spacing w:val="-2"/>
                <w:sz w:val="20"/>
                <w:szCs w:val="20"/>
              </w:rPr>
              <w:t xml:space="preserve"> </w:t>
            </w:r>
            <w:r w:rsidRPr="007826F8">
              <w:rPr>
                <w:rFonts w:ascii="Arial" w:hAnsi="Arial" w:cs="Arial"/>
                <w:sz w:val="20"/>
                <w:szCs w:val="20"/>
              </w:rPr>
              <w:t>U53)</w:t>
            </w:r>
          </w:p>
          <w:p w:rsidR="007826F8" w:rsidRPr="007826F8" w:rsidRDefault="007826F8" w:rsidP="007826F8">
            <w:pPr>
              <w:kinsoku w:val="0"/>
              <w:overflowPunct w:val="0"/>
              <w:autoSpaceDE w:val="0"/>
              <w:autoSpaceDN w:val="0"/>
              <w:adjustRightInd w:val="0"/>
              <w:spacing w:before="96" w:after="0"/>
              <w:ind w:left="-1" w:right="150"/>
              <w:rPr>
                <w:rFonts w:ascii="Times New Roman" w:hAnsi="Times New Roman" w:cs="Times New Roman"/>
                <w:sz w:val="24"/>
                <w:szCs w:val="24"/>
              </w:rPr>
            </w:pPr>
            <w:r w:rsidRPr="007826F8">
              <w:rPr>
                <w:rFonts w:ascii="Arial" w:hAnsi="Arial" w:cs="Arial"/>
                <w:sz w:val="20"/>
                <w:szCs w:val="20"/>
              </w:rPr>
              <w:t>0x8000 - CachedData. Sensor is reporting</w:t>
            </w:r>
            <w:r w:rsidRPr="007826F8">
              <w:rPr>
                <w:rFonts w:ascii="Arial" w:hAnsi="Arial" w:cs="Arial"/>
                <w:spacing w:val="-10"/>
                <w:sz w:val="20"/>
                <w:szCs w:val="20"/>
              </w:rPr>
              <w:t xml:space="preserve"> </w:t>
            </w:r>
            <w:r w:rsidRPr="007826F8">
              <w:rPr>
                <w:rFonts w:ascii="Arial" w:hAnsi="Arial" w:cs="Arial"/>
                <w:sz w:val="20"/>
                <w:szCs w:val="20"/>
              </w:rPr>
              <w:t>same</w:t>
            </w:r>
            <w:r w:rsidRPr="007826F8">
              <w:rPr>
                <w:rFonts w:ascii="Arial" w:hAnsi="Arial" w:cs="Arial"/>
                <w:w w:val="99"/>
                <w:sz w:val="20"/>
                <w:szCs w:val="20"/>
              </w:rPr>
              <w:t xml:space="preserve"> </w:t>
            </w:r>
            <w:r w:rsidRPr="007826F8">
              <w:rPr>
                <w:rFonts w:ascii="Arial" w:hAnsi="Arial" w:cs="Arial"/>
                <w:sz w:val="20"/>
                <w:szCs w:val="20"/>
              </w:rPr>
              <w:t>position as last successful measurement</w:t>
            </w:r>
            <w:r w:rsidRPr="007826F8">
              <w:rPr>
                <w:rFonts w:ascii="Arial" w:hAnsi="Arial" w:cs="Arial"/>
                <w:spacing w:val="-6"/>
                <w:sz w:val="20"/>
                <w:szCs w:val="20"/>
              </w:rPr>
              <w:t xml:space="preserve"> </w:t>
            </w:r>
            <w:r w:rsidRPr="007826F8">
              <w:rPr>
                <w:rFonts w:ascii="Arial" w:hAnsi="Arial" w:cs="Arial"/>
                <w:sz w:val="20"/>
                <w:szCs w:val="20"/>
              </w:rPr>
              <w:t>that</w:t>
            </w:r>
            <w:r w:rsidRPr="007826F8">
              <w:rPr>
                <w:rFonts w:ascii="Arial" w:hAnsi="Arial" w:cs="Arial"/>
                <w:w w:val="99"/>
                <w:sz w:val="20"/>
                <w:szCs w:val="20"/>
              </w:rPr>
              <w:t xml:space="preserve"> </w:t>
            </w:r>
            <w:r w:rsidRPr="007826F8">
              <w:rPr>
                <w:rFonts w:ascii="Arial" w:hAnsi="Arial" w:cs="Arial"/>
                <w:sz w:val="20"/>
                <w:szCs w:val="20"/>
              </w:rPr>
              <w:t>occur no more than 4 measurements</w:t>
            </w:r>
            <w:r w:rsidRPr="007826F8">
              <w:rPr>
                <w:rFonts w:ascii="Arial" w:hAnsi="Arial" w:cs="Arial"/>
                <w:spacing w:val="-7"/>
                <w:sz w:val="20"/>
                <w:szCs w:val="20"/>
              </w:rPr>
              <w:t xml:space="preserve"> </w:t>
            </w:r>
            <w:r w:rsidRPr="007826F8">
              <w:rPr>
                <w:rFonts w:ascii="Arial" w:hAnsi="Arial" w:cs="Arial"/>
                <w:sz w:val="20"/>
                <w:szCs w:val="20"/>
              </w:rPr>
              <w:t>ago.</w:t>
            </w:r>
          </w:p>
        </w:tc>
      </w:tr>
      <w:tr w:rsidR="007826F8" w:rsidRPr="007826F8">
        <w:trPr>
          <w:trHeight w:hRule="exact" w:val="607"/>
        </w:trPr>
        <w:tc>
          <w:tcPr>
            <w:tcW w:w="1526" w:type="dxa"/>
            <w:tcBorders>
              <w:top w:val="single" w:sz="4" w:space="0" w:color="000000"/>
              <w:left w:val="single" w:sz="4" w:space="0" w:color="000000"/>
              <w:bottom w:val="single" w:sz="4" w:space="0" w:color="000000"/>
              <w:right w:val="single" w:sz="4" w:space="0" w:color="000000"/>
            </w:tcBorders>
            <w:shd w:val="clear" w:color="auto" w:fill="A6A6A6"/>
          </w:tcPr>
          <w:p w:rsidR="007826F8" w:rsidRPr="007826F8" w:rsidRDefault="007826F8" w:rsidP="007826F8">
            <w:pPr>
              <w:kinsoku w:val="0"/>
              <w:overflowPunct w:val="0"/>
              <w:autoSpaceDE w:val="0"/>
              <w:autoSpaceDN w:val="0"/>
              <w:adjustRightInd w:val="0"/>
              <w:spacing w:before="54" w:after="0" w:line="240" w:lineRule="auto"/>
              <w:ind w:left="136"/>
              <w:rPr>
                <w:rFonts w:ascii="Times New Roman" w:hAnsi="Times New Roman" w:cs="Times New Roman"/>
                <w:sz w:val="24"/>
                <w:szCs w:val="24"/>
              </w:rPr>
            </w:pPr>
            <w:r w:rsidRPr="007826F8">
              <w:rPr>
                <w:rFonts w:ascii="Arial" w:hAnsi="Arial" w:cs="Arial"/>
                <w:b/>
                <w:bCs/>
                <w:sz w:val="18"/>
                <w:szCs w:val="18"/>
              </w:rPr>
              <w:t>Register</w:t>
            </w:r>
            <w:r w:rsidRPr="007826F8">
              <w:rPr>
                <w:rFonts w:ascii="Arial" w:hAnsi="Arial" w:cs="Arial"/>
                <w:b/>
                <w:bCs/>
                <w:spacing w:val="-1"/>
                <w:sz w:val="18"/>
                <w:szCs w:val="18"/>
              </w:rPr>
              <w:t xml:space="preserve"> </w:t>
            </w:r>
            <w:r w:rsidRPr="007826F8">
              <w:rPr>
                <w:rFonts w:ascii="Arial" w:hAnsi="Arial" w:cs="Arial"/>
                <w:b/>
                <w:bCs/>
                <w:sz w:val="18"/>
                <w:szCs w:val="18"/>
              </w:rPr>
              <w:t>name</w:t>
            </w:r>
          </w:p>
        </w:tc>
        <w:tc>
          <w:tcPr>
            <w:tcW w:w="903" w:type="dxa"/>
            <w:tcBorders>
              <w:top w:val="single" w:sz="4" w:space="0" w:color="000000"/>
              <w:left w:val="single" w:sz="4" w:space="0" w:color="000000"/>
              <w:bottom w:val="single" w:sz="4" w:space="0" w:color="000000"/>
              <w:right w:val="single" w:sz="4" w:space="0" w:color="000000"/>
            </w:tcBorders>
            <w:shd w:val="clear" w:color="auto" w:fill="A6A6A6"/>
          </w:tcPr>
          <w:p w:rsidR="007826F8" w:rsidRPr="007826F8" w:rsidRDefault="007826F8" w:rsidP="007826F8">
            <w:pPr>
              <w:kinsoku w:val="0"/>
              <w:overflowPunct w:val="0"/>
              <w:autoSpaceDE w:val="0"/>
              <w:autoSpaceDN w:val="0"/>
              <w:adjustRightInd w:val="0"/>
              <w:spacing w:before="54" w:after="0" w:line="278" w:lineRule="auto"/>
              <w:ind w:left="364" w:right="85" w:hanging="281"/>
              <w:rPr>
                <w:rFonts w:ascii="Times New Roman" w:hAnsi="Times New Roman" w:cs="Times New Roman"/>
                <w:sz w:val="24"/>
                <w:szCs w:val="24"/>
              </w:rPr>
            </w:pPr>
            <w:r w:rsidRPr="007826F8">
              <w:rPr>
                <w:rFonts w:ascii="Arial" w:hAnsi="Arial" w:cs="Arial"/>
                <w:b/>
                <w:bCs/>
                <w:sz w:val="18"/>
                <w:szCs w:val="18"/>
              </w:rPr>
              <w:t>Register id</w:t>
            </w:r>
          </w:p>
        </w:tc>
        <w:tc>
          <w:tcPr>
            <w:tcW w:w="1378" w:type="dxa"/>
            <w:tcBorders>
              <w:top w:val="single" w:sz="4" w:space="0" w:color="000000"/>
              <w:left w:val="single" w:sz="4" w:space="0" w:color="000000"/>
              <w:bottom w:val="single" w:sz="4" w:space="0" w:color="000000"/>
              <w:right w:val="single" w:sz="4" w:space="0" w:color="000000"/>
            </w:tcBorders>
            <w:shd w:val="clear" w:color="auto" w:fill="A6A6A6"/>
          </w:tcPr>
          <w:p w:rsidR="007826F8" w:rsidRPr="007826F8" w:rsidRDefault="007826F8" w:rsidP="007826F8">
            <w:pPr>
              <w:kinsoku w:val="0"/>
              <w:overflowPunct w:val="0"/>
              <w:autoSpaceDE w:val="0"/>
              <w:autoSpaceDN w:val="0"/>
              <w:adjustRightInd w:val="0"/>
              <w:spacing w:before="54" w:after="0" w:line="278" w:lineRule="auto"/>
              <w:ind w:left="199" w:right="195" w:firstLine="19"/>
              <w:rPr>
                <w:rFonts w:ascii="Times New Roman" w:hAnsi="Times New Roman" w:cs="Times New Roman"/>
                <w:sz w:val="24"/>
                <w:szCs w:val="24"/>
              </w:rPr>
            </w:pPr>
            <w:r w:rsidRPr="007826F8">
              <w:rPr>
                <w:rFonts w:ascii="Arial" w:hAnsi="Arial" w:cs="Arial"/>
                <w:b/>
                <w:bCs/>
                <w:sz w:val="18"/>
                <w:szCs w:val="18"/>
              </w:rPr>
              <w:t>Size,</w:t>
            </w:r>
            <w:r w:rsidRPr="007826F8">
              <w:rPr>
                <w:rFonts w:ascii="Arial" w:hAnsi="Arial" w:cs="Arial"/>
                <w:b/>
                <w:bCs/>
                <w:spacing w:val="-4"/>
                <w:sz w:val="18"/>
                <w:szCs w:val="18"/>
              </w:rPr>
              <w:t xml:space="preserve"> </w:t>
            </w:r>
            <w:r w:rsidRPr="007826F8">
              <w:rPr>
                <w:rFonts w:ascii="Arial" w:hAnsi="Arial" w:cs="Arial"/>
                <w:b/>
                <w:bCs/>
                <w:sz w:val="18"/>
                <w:szCs w:val="18"/>
              </w:rPr>
              <w:t>Type, Permission</w:t>
            </w:r>
          </w:p>
        </w:tc>
        <w:tc>
          <w:tcPr>
            <w:tcW w:w="4441" w:type="dxa"/>
            <w:tcBorders>
              <w:top w:val="single" w:sz="4" w:space="0" w:color="000000"/>
              <w:left w:val="single" w:sz="4" w:space="0" w:color="000000"/>
              <w:bottom w:val="single" w:sz="4" w:space="0" w:color="000000"/>
              <w:right w:val="single" w:sz="4" w:space="0" w:color="000000"/>
            </w:tcBorders>
            <w:shd w:val="clear" w:color="auto" w:fill="A6A6A6"/>
          </w:tcPr>
          <w:p w:rsidR="007826F8" w:rsidRPr="007826F8" w:rsidRDefault="007826F8" w:rsidP="007826F8">
            <w:pPr>
              <w:kinsoku w:val="0"/>
              <w:overflowPunct w:val="0"/>
              <w:autoSpaceDE w:val="0"/>
              <w:autoSpaceDN w:val="0"/>
              <w:adjustRightInd w:val="0"/>
              <w:spacing w:before="54" w:after="0" w:line="240" w:lineRule="auto"/>
              <w:ind w:right="1"/>
              <w:jc w:val="center"/>
              <w:rPr>
                <w:rFonts w:ascii="Times New Roman" w:hAnsi="Times New Roman" w:cs="Times New Roman"/>
                <w:sz w:val="24"/>
                <w:szCs w:val="24"/>
              </w:rPr>
            </w:pPr>
            <w:r w:rsidRPr="007826F8">
              <w:rPr>
                <w:rFonts w:ascii="Arial" w:hAnsi="Arial" w:cs="Arial"/>
                <w:b/>
                <w:bCs/>
                <w:sz w:val="18"/>
                <w:szCs w:val="18"/>
              </w:rPr>
              <w:t>Description</w:t>
            </w:r>
          </w:p>
        </w:tc>
      </w:tr>
      <w:tr w:rsidR="007826F8" w:rsidRPr="007826F8">
        <w:trPr>
          <w:trHeight w:hRule="exact" w:val="3075"/>
        </w:trPr>
        <w:tc>
          <w:tcPr>
            <w:tcW w:w="1526"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rPr>
                <w:rFonts w:ascii="Times New Roman" w:hAnsi="Times New Roman" w:cs="Times New Roman"/>
                <w:sz w:val="24"/>
                <w:szCs w:val="24"/>
              </w:rPr>
            </w:pPr>
            <w:r w:rsidRPr="007826F8">
              <w:rPr>
                <w:rFonts w:ascii="Arial" w:hAnsi="Arial" w:cs="Arial"/>
                <w:sz w:val="20"/>
                <w:szCs w:val="20"/>
              </w:rPr>
              <w:lastRenderedPageBreak/>
              <w:t>Error</w:t>
            </w:r>
            <w:r w:rsidRPr="007826F8">
              <w:rPr>
                <w:rFonts w:ascii="Arial" w:hAnsi="Arial" w:cs="Arial"/>
                <w:spacing w:val="-2"/>
                <w:sz w:val="20"/>
                <w:szCs w:val="20"/>
              </w:rPr>
              <w:t xml:space="preserve"> </w:t>
            </w:r>
            <w:r w:rsidRPr="007826F8">
              <w:rPr>
                <w:rFonts w:ascii="Arial" w:hAnsi="Arial" w:cs="Arial"/>
                <w:sz w:val="20"/>
                <w:szCs w:val="20"/>
              </w:rPr>
              <w:t>Code</w:t>
            </w:r>
          </w:p>
        </w:tc>
        <w:tc>
          <w:tcPr>
            <w:tcW w:w="903"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left="-1" w:right="261"/>
              <w:rPr>
                <w:rFonts w:ascii="Times New Roman" w:hAnsi="Times New Roman" w:cs="Times New Roman"/>
                <w:sz w:val="24"/>
                <w:szCs w:val="24"/>
              </w:rPr>
            </w:pPr>
            <w:r w:rsidRPr="007826F8">
              <w:rPr>
                <w:rFonts w:ascii="Arial" w:hAnsi="Arial" w:cs="Arial"/>
                <w:sz w:val="20"/>
                <w:szCs w:val="20"/>
              </w:rPr>
              <w:t>U42</w:t>
            </w:r>
            <w:r w:rsidRPr="007826F8">
              <w:rPr>
                <w:rFonts w:ascii="Arial" w:hAnsi="Arial" w:cs="Arial"/>
                <w:w w:val="99"/>
                <w:sz w:val="20"/>
                <w:szCs w:val="20"/>
              </w:rPr>
              <w:t xml:space="preserve"> </w:t>
            </w:r>
            <w:r w:rsidRPr="007826F8">
              <w:rPr>
                <w:rFonts w:ascii="Arial" w:hAnsi="Arial" w:cs="Arial"/>
                <w:sz w:val="20"/>
                <w:szCs w:val="20"/>
              </w:rPr>
              <w:t>(85.42)</w:t>
            </w:r>
          </w:p>
        </w:tc>
        <w:tc>
          <w:tcPr>
            <w:tcW w:w="1378"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rPr>
                <w:rFonts w:ascii="Times New Roman" w:hAnsi="Times New Roman" w:cs="Times New Roman"/>
                <w:sz w:val="24"/>
                <w:szCs w:val="24"/>
              </w:rPr>
            </w:pPr>
            <w:r w:rsidRPr="007826F8">
              <w:rPr>
                <w:rFonts w:ascii="Arial" w:hAnsi="Arial" w:cs="Arial"/>
                <w:sz w:val="20"/>
                <w:szCs w:val="20"/>
              </w:rPr>
              <w:t>1, Dword,</w:t>
            </w:r>
            <w:r w:rsidRPr="007826F8">
              <w:rPr>
                <w:rFonts w:ascii="Arial" w:hAnsi="Arial" w:cs="Arial"/>
                <w:spacing w:val="-4"/>
                <w:sz w:val="20"/>
                <w:szCs w:val="20"/>
              </w:rPr>
              <w:t xml:space="preserve"> </w:t>
            </w:r>
            <w:r w:rsidRPr="007826F8">
              <w:rPr>
                <w:rFonts w:ascii="Arial" w:hAnsi="Arial" w:cs="Arial"/>
                <w:sz w:val="20"/>
                <w:szCs w:val="20"/>
              </w:rPr>
              <w:t>read</w:t>
            </w:r>
          </w:p>
        </w:tc>
        <w:tc>
          <w:tcPr>
            <w:tcW w:w="4441"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left="-1" w:right="391"/>
              <w:rPr>
                <w:rFonts w:ascii="Arial" w:hAnsi="Arial" w:cs="Arial"/>
                <w:sz w:val="20"/>
                <w:szCs w:val="20"/>
              </w:rPr>
            </w:pPr>
            <w:r w:rsidRPr="007826F8">
              <w:rPr>
                <w:rFonts w:ascii="Arial" w:hAnsi="Arial" w:cs="Arial"/>
                <w:sz w:val="20"/>
                <w:szCs w:val="20"/>
              </w:rPr>
              <w:t>Returns error code from the most recent</w:t>
            </w:r>
            <w:r w:rsidRPr="007826F8">
              <w:rPr>
                <w:rFonts w:ascii="Arial" w:hAnsi="Arial" w:cs="Arial"/>
                <w:spacing w:val="-14"/>
                <w:sz w:val="20"/>
                <w:szCs w:val="20"/>
              </w:rPr>
              <w:t xml:space="preserve"> </w:t>
            </w:r>
            <w:r w:rsidRPr="007826F8">
              <w:rPr>
                <w:rFonts w:ascii="Arial" w:hAnsi="Arial" w:cs="Arial"/>
                <w:sz w:val="20"/>
                <w:szCs w:val="20"/>
              </w:rPr>
              <w:t>auto</w:t>
            </w:r>
            <w:r w:rsidRPr="007826F8">
              <w:rPr>
                <w:rFonts w:ascii="Arial" w:hAnsi="Arial" w:cs="Arial"/>
                <w:w w:val="99"/>
                <w:sz w:val="20"/>
                <w:szCs w:val="20"/>
              </w:rPr>
              <w:t xml:space="preserve"> </w:t>
            </w:r>
            <w:r w:rsidRPr="007826F8">
              <w:rPr>
                <w:rFonts w:ascii="Arial" w:hAnsi="Arial" w:cs="Arial"/>
                <w:sz w:val="20"/>
                <w:szCs w:val="20"/>
              </w:rPr>
              <w:t>focus calculation. Valid codes</w:t>
            </w:r>
            <w:r w:rsidRPr="007826F8">
              <w:rPr>
                <w:rFonts w:ascii="Arial" w:hAnsi="Arial" w:cs="Arial"/>
                <w:spacing w:val="-3"/>
                <w:sz w:val="20"/>
                <w:szCs w:val="20"/>
              </w:rPr>
              <w:t xml:space="preserve"> </w:t>
            </w:r>
            <w:r w:rsidRPr="007826F8">
              <w:rPr>
                <w:rFonts w:ascii="Arial" w:hAnsi="Arial" w:cs="Arial"/>
                <w:sz w:val="20"/>
                <w:szCs w:val="20"/>
              </w:rPr>
              <w:t>are:</w:t>
            </w:r>
          </w:p>
          <w:p w:rsidR="007826F8" w:rsidRPr="007826F8" w:rsidRDefault="007826F8" w:rsidP="007826F8">
            <w:pPr>
              <w:kinsoku w:val="0"/>
              <w:overflowPunct w:val="0"/>
              <w:autoSpaceDE w:val="0"/>
              <w:autoSpaceDN w:val="0"/>
              <w:adjustRightInd w:val="0"/>
              <w:spacing w:before="60" w:after="0" w:line="278" w:lineRule="auto"/>
              <w:ind w:left="-1" w:right="391"/>
              <w:rPr>
                <w:rFonts w:ascii="Arial" w:hAnsi="Arial" w:cs="Arial"/>
                <w:sz w:val="20"/>
                <w:szCs w:val="20"/>
              </w:rPr>
            </w:pPr>
            <w:r w:rsidRPr="007826F8">
              <w:rPr>
                <w:rFonts w:ascii="Arial" w:hAnsi="Arial" w:cs="Arial"/>
                <w:sz w:val="20"/>
                <w:szCs w:val="20"/>
              </w:rPr>
              <w:t>AfStatusOK = 0, - results has been</w:t>
            </w:r>
            <w:r w:rsidRPr="007826F8">
              <w:rPr>
                <w:rFonts w:ascii="Arial" w:hAnsi="Arial" w:cs="Arial"/>
                <w:spacing w:val="-14"/>
                <w:sz w:val="20"/>
                <w:szCs w:val="20"/>
              </w:rPr>
              <w:t xml:space="preserve"> </w:t>
            </w:r>
            <w:r w:rsidRPr="007826F8">
              <w:rPr>
                <w:rFonts w:ascii="Arial" w:hAnsi="Arial" w:cs="Arial"/>
                <w:sz w:val="20"/>
                <w:szCs w:val="20"/>
              </w:rPr>
              <w:t>calculated</w:t>
            </w:r>
            <w:r w:rsidRPr="007826F8">
              <w:rPr>
                <w:rFonts w:ascii="Arial" w:hAnsi="Arial" w:cs="Arial"/>
                <w:w w:val="99"/>
                <w:sz w:val="20"/>
                <w:szCs w:val="20"/>
              </w:rPr>
              <w:t xml:space="preserve"> </w:t>
            </w:r>
            <w:r w:rsidRPr="007826F8">
              <w:rPr>
                <w:rFonts w:ascii="Arial" w:hAnsi="Arial" w:cs="Arial"/>
                <w:sz w:val="20"/>
                <w:szCs w:val="20"/>
              </w:rPr>
              <w:t>properly</w:t>
            </w:r>
          </w:p>
          <w:p w:rsidR="007826F8" w:rsidRPr="007826F8" w:rsidRDefault="007826F8" w:rsidP="007826F8">
            <w:pPr>
              <w:kinsoku w:val="0"/>
              <w:overflowPunct w:val="0"/>
              <w:autoSpaceDE w:val="0"/>
              <w:autoSpaceDN w:val="0"/>
              <w:adjustRightInd w:val="0"/>
              <w:spacing w:before="58" w:after="0"/>
              <w:ind w:left="-1" w:right="205"/>
              <w:rPr>
                <w:rFonts w:ascii="Arial" w:hAnsi="Arial" w:cs="Arial"/>
                <w:sz w:val="20"/>
                <w:szCs w:val="20"/>
              </w:rPr>
            </w:pPr>
            <w:r w:rsidRPr="007826F8">
              <w:rPr>
                <w:rFonts w:ascii="Arial" w:hAnsi="Arial" w:cs="Arial"/>
                <w:sz w:val="20"/>
                <w:szCs w:val="20"/>
              </w:rPr>
              <w:t>AfStatusLowIntensity = 2, - results</w:t>
            </w:r>
            <w:r w:rsidRPr="007826F8">
              <w:rPr>
                <w:rFonts w:ascii="Arial" w:hAnsi="Arial" w:cs="Arial"/>
                <w:spacing w:val="-2"/>
                <w:sz w:val="20"/>
                <w:szCs w:val="20"/>
              </w:rPr>
              <w:t xml:space="preserve"> </w:t>
            </w:r>
            <w:r w:rsidRPr="007826F8">
              <w:rPr>
                <w:rFonts w:ascii="Arial" w:hAnsi="Arial" w:cs="Arial"/>
                <w:sz w:val="20"/>
                <w:szCs w:val="20"/>
              </w:rPr>
              <w:t>tmp</w:t>
            </w:r>
            <w:r w:rsidRPr="007826F8">
              <w:rPr>
                <w:rFonts w:ascii="Arial" w:hAnsi="Arial" w:cs="Arial"/>
                <w:w w:val="99"/>
                <w:sz w:val="20"/>
                <w:szCs w:val="20"/>
              </w:rPr>
              <w:t xml:space="preserve"> </w:t>
            </w:r>
            <w:r w:rsidRPr="007826F8">
              <w:rPr>
                <w:rFonts w:ascii="Arial" w:hAnsi="Arial" w:cs="Arial"/>
                <w:sz w:val="20"/>
                <w:szCs w:val="20"/>
              </w:rPr>
              <w:t>unavailable due to laser pwm</w:t>
            </w:r>
            <w:r w:rsidRPr="007826F8">
              <w:rPr>
                <w:rFonts w:ascii="Arial" w:hAnsi="Arial" w:cs="Arial"/>
                <w:spacing w:val="-6"/>
                <w:sz w:val="20"/>
                <w:szCs w:val="20"/>
              </w:rPr>
              <w:t xml:space="preserve"> </w:t>
            </w:r>
            <w:r w:rsidRPr="007826F8">
              <w:rPr>
                <w:rFonts w:ascii="Arial" w:hAnsi="Arial" w:cs="Arial"/>
                <w:sz w:val="20"/>
                <w:szCs w:val="20"/>
              </w:rPr>
              <w:t>control</w:t>
            </w:r>
          </w:p>
          <w:p w:rsidR="007826F8" w:rsidRPr="007826F8" w:rsidRDefault="007826F8" w:rsidP="007826F8">
            <w:pPr>
              <w:kinsoku w:val="0"/>
              <w:overflowPunct w:val="0"/>
              <w:autoSpaceDE w:val="0"/>
              <w:autoSpaceDN w:val="0"/>
              <w:adjustRightInd w:val="0"/>
              <w:spacing w:before="60" w:after="0"/>
              <w:ind w:left="-1" w:right="205"/>
              <w:rPr>
                <w:rFonts w:ascii="Arial" w:hAnsi="Arial" w:cs="Arial"/>
                <w:sz w:val="20"/>
                <w:szCs w:val="20"/>
              </w:rPr>
            </w:pPr>
            <w:r w:rsidRPr="007826F8">
              <w:rPr>
                <w:rFonts w:ascii="Arial" w:hAnsi="Arial" w:cs="Arial"/>
                <w:sz w:val="20"/>
                <w:szCs w:val="20"/>
              </w:rPr>
              <w:t>AfStatusFailed = 5, - results can’t be</w:t>
            </w:r>
            <w:r w:rsidRPr="007826F8">
              <w:rPr>
                <w:rFonts w:ascii="Arial" w:hAnsi="Arial" w:cs="Arial"/>
                <w:spacing w:val="-18"/>
                <w:sz w:val="20"/>
                <w:szCs w:val="20"/>
              </w:rPr>
              <w:t xml:space="preserve"> </w:t>
            </w:r>
            <w:r w:rsidRPr="007826F8">
              <w:rPr>
                <w:rFonts w:ascii="Arial" w:hAnsi="Arial" w:cs="Arial"/>
                <w:sz w:val="20"/>
                <w:szCs w:val="20"/>
              </w:rPr>
              <w:t>calculated,</w:t>
            </w:r>
            <w:r w:rsidRPr="007826F8">
              <w:rPr>
                <w:rFonts w:ascii="Arial" w:hAnsi="Arial" w:cs="Arial"/>
                <w:w w:val="99"/>
                <w:sz w:val="20"/>
                <w:szCs w:val="20"/>
              </w:rPr>
              <w:t xml:space="preserve"> </w:t>
            </w:r>
            <w:r w:rsidRPr="007826F8">
              <w:rPr>
                <w:rFonts w:ascii="Arial" w:hAnsi="Arial" w:cs="Arial"/>
                <w:sz w:val="20"/>
                <w:szCs w:val="20"/>
              </w:rPr>
              <w:t>error</w:t>
            </w:r>
          </w:p>
          <w:p w:rsidR="007826F8" w:rsidRPr="007826F8" w:rsidRDefault="007826F8" w:rsidP="007826F8">
            <w:pPr>
              <w:kinsoku w:val="0"/>
              <w:overflowPunct w:val="0"/>
              <w:autoSpaceDE w:val="0"/>
              <w:autoSpaceDN w:val="0"/>
              <w:adjustRightInd w:val="0"/>
              <w:spacing w:before="63" w:after="0" w:line="338" w:lineRule="auto"/>
              <w:ind w:left="-1" w:right="445"/>
              <w:rPr>
                <w:rFonts w:ascii="Times New Roman" w:hAnsi="Times New Roman" w:cs="Times New Roman"/>
                <w:sz w:val="24"/>
                <w:szCs w:val="24"/>
              </w:rPr>
            </w:pPr>
            <w:r w:rsidRPr="007826F8">
              <w:rPr>
                <w:rFonts w:ascii="Arial" w:hAnsi="Arial" w:cs="Arial"/>
                <w:sz w:val="20"/>
                <w:szCs w:val="20"/>
              </w:rPr>
              <w:t>AfStatusGlassOut = 6, - no signal</w:t>
            </w:r>
            <w:r w:rsidRPr="007826F8">
              <w:rPr>
                <w:rFonts w:ascii="Arial" w:hAnsi="Arial" w:cs="Arial"/>
                <w:spacing w:val="-7"/>
                <w:sz w:val="20"/>
                <w:szCs w:val="20"/>
              </w:rPr>
              <w:t xml:space="preserve"> </w:t>
            </w:r>
            <w:r w:rsidRPr="007826F8">
              <w:rPr>
                <w:rFonts w:ascii="Arial" w:hAnsi="Arial" w:cs="Arial"/>
                <w:sz w:val="20"/>
                <w:szCs w:val="20"/>
              </w:rPr>
              <w:t>detected</w:t>
            </w:r>
            <w:r w:rsidRPr="007826F8">
              <w:rPr>
                <w:rFonts w:ascii="Arial" w:hAnsi="Arial" w:cs="Arial"/>
                <w:w w:val="99"/>
                <w:sz w:val="20"/>
                <w:szCs w:val="20"/>
              </w:rPr>
              <w:t xml:space="preserve"> </w:t>
            </w:r>
            <w:r w:rsidRPr="007826F8">
              <w:rPr>
                <w:rFonts w:ascii="Arial" w:hAnsi="Arial" w:cs="Arial"/>
                <w:sz w:val="20"/>
                <w:szCs w:val="20"/>
              </w:rPr>
              <w:t>AfNotAvailable = 11 - results tmp</w:t>
            </w:r>
            <w:r w:rsidRPr="007826F8">
              <w:rPr>
                <w:rFonts w:ascii="Arial" w:hAnsi="Arial" w:cs="Arial"/>
                <w:spacing w:val="-14"/>
                <w:sz w:val="20"/>
                <w:szCs w:val="20"/>
              </w:rPr>
              <w:t xml:space="preserve"> </w:t>
            </w:r>
            <w:r w:rsidRPr="007826F8">
              <w:rPr>
                <w:rFonts w:ascii="Arial" w:hAnsi="Arial" w:cs="Arial"/>
                <w:sz w:val="20"/>
                <w:szCs w:val="20"/>
              </w:rPr>
              <w:t>unavailable</w:t>
            </w:r>
          </w:p>
        </w:tc>
      </w:tr>
      <w:tr w:rsidR="007826F8" w:rsidRPr="007826F8">
        <w:trPr>
          <w:trHeight w:hRule="exact" w:val="924"/>
        </w:trPr>
        <w:tc>
          <w:tcPr>
            <w:tcW w:w="1526"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450"/>
              <w:rPr>
                <w:rFonts w:ascii="Times New Roman" w:hAnsi="Times New Roman" w:cs="Times New Roman"/>
                <w:sz w:val="24"/>
                <w:szCs w:val="24"/>
              </w:rPr>
            </w:pPr>
            <w:r w:rsidRPr="007826F8">
              <w:rPr>
                <w:rFonts w:ascii="Arial" w:hAnsi="Arial" w:cs="Arial"/>
                <w:sz w:val="20"/>
                <w:szCs w:val="20"/>
              </w:rPr>
              <w:t>Error</w:t>
            </w:r>
            <w:r w:rsidRPr="007826F8">
              <w:rPr>
                <w:rFonts w:ascii="Arial" w:hAnsi="Arial" w:cs="Arial"/>
                <w:spacing w:val="-5"/>
                <w:sz w:val="20"/>
                <w:szCs w:val="20"/>
              </w:rPr>
              <w:t xml:space="preserve"> </w:t>
            </w:r>
            <w:r w:rsidRPr="007826F8">
              <w:rPr>
                <w:rFonts w:ascii="Arial" w:hAnsi="Arial" w:cs="Arial"/>
                <w:sz w:val="20"/>
                <w:szCs w:val="20"/>
              </w:rPr>
              <w:t>Status</w:t>
            </w:r>
            <w:r w:rsidRPr="007826F8">
              <w:rPr>
                <w:rFonts w:ascii="Arial" w:hAnsi="Arial" w:cs="Arial"/>
                <w:w w:val="99"/>
                <w:sz w:val="20"/>
                <w:szCs w:val="20"/>
              </w:rPr>
              <w:t xml:space="preserve"> </w:t>
            </w:r>
            <w:r w:rsidRPr="007826F8">
              <w:rPr>
                <w:rFonts w:ascii="Arial" w:hAnsi="Arial" w:cs="Arial"/>
                <w:sz w:val="20"/>
                <w:szCs w:val="20"/>
              </w:rPr>
              <w:t>Position</w:t>
            </w:r>
          </w:p>
        </w:tc>
        <w:tc>
          <w:tcPr>
            <w:tcW w:w="903"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left="-1" w:right="261"/>
              <w:rPr>
                <w:rFonts w:ascii="Times New Roman" w:hAnsi="Times New Roman" w:cs="Times New Roman"/>
                <w:sz w:val="24"/>
                <w:szCs w:val="24"/>
              </w:rPr>
            </w:pPr>
            <w:r w:rsidRPr="007826F8">
              <w:rPr>
                <w:rFonts w:ascii="Arial" w:hAnsi="Arial" w:cs="Arial"/>
                <w:sz w:val="20"/>
                <w:szCs w:val="20"/>
              </w:rPr>
              <w:t>U42</w:t>
            </w:r>
            <w:r w:rsidRPr="007826F8">
              <w:rPr>
                <w:rFonts w:ascii="Arial" w:hAnsi="Arial" w:cs="Arial"/>
                <w:w w:val="99"/>
                <w:sz w:val="20"/>
                <w:szCs w:val="20"/>
              </w:rPr>
              <w:t xml:space="preserve"> </w:t>
            </w:r>
            <w:r w:rsidRPr="007826F8">
              <w:rPr>
                <w:rFonts w:ascii="Arial" w:hAnsi="Arial" w:cs="Arial"/>
                <w:sz w:val="20"/>
                <w:szCs w:val="20"/>
              </w:rPr>
              <w:t>(85.42)</w:t>
            </w:r>
          </w:p>
        </w:tc>
        <w:tc>
          <w:tcPr>
            <w:tcW w:w="1378"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rPr>
                <w:rFonts w:ascii="Times New Roman" w:hAnsi="Times New Roman" w:cs="Times New Roman"/>
                <w:sz w:val="24"/>
                <w:szCs w:val="24"/>
              </w:rPr>
            </w:pPr>
            <w:r w:rsidRPr="007826F8">
              <w:rPr>
                <w:rFonts w:ascii="Arial" w:hAnsi="Arial" w:cs="Arial"/>
                <w:sz w:val="20"/>
                <w:szCs w:val="20"/>
              </w:rPr>
              <w:t>3, Dword,</w:t>
            </w:r>
            <w:r w:rsidRPr="007826F8">
              <w:rPr>
                <w:rFonts w:ascii="Arial" w:hAnsi="Arial" w:cs="Arial"/>
                <w:spacing w:val="-4"/>
                <w:sz w:val="20"/>
                <w:szCs w:val="20"/>
              </w:rPr>
              <w:t xml:space="preserve"> </w:t>
            </w:r>
            <w:r w:rsidRPr="007826F8">
              <w:rPr>
                <w:rFonts w:ascii="Arial" w:hAnsi="Arial" w:cs="Arial"/>
                <w:sz w:val="20"/>
                <w:szCs w:val="20"/>
              </w:rPr>
              <w:t>read</w:t>
            </w:r>
          </w:p>
        </w:tc>
        <w:tc>
          <w:tcPr>
            <w:tcW w:w="4441"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left="-1" w:right="22"/>
              <w:rPr>
                <w:rFonts w:ascii="Times New Roman" w:hAnsi="Times New Roman" w:cs="Times New Roman"/>
                <w:sz w:val="24"/>
                <w:szCs w:val="24"/>
              </w:rPr>
            </w:pPr>
            <w:r w:rsidRPr="007826F8">
              <w:rPr>
                <w:rFonts w:ascii="Arial" w:hAnsi="Arial" w:cs="Arial"/>
                <w:sz w:val="20"/>
                <w:szCs w:val="20"/>
              </w:rPr>
              <w:t>Table of 3 consecutive values: Error Code</w:t>
            </w:r>
            <w:r w:rsidRPr="007826F8">
              <w:rPr>
                <w:rFonts w:ascii="Arial" w:hAnsi="Arial" w:cs="Arial"/>
                <w:spacing w:val="-14"/>
                <w:sz w:val="20"/>
                <w:szCs w:val="20"/>
              </w:rPr>
              <w:t xml:space="preserve"> </w:t>
            </w:r>
            <w:r w:rsidRPr="007826F8">
              <w:rPr>
                <w:rFonts w:ascii="Arial" w:hAnsi="Arial" w:cs="Arial"/>
                <w:sz w:val="20"/>
                <w:szCs w:val="20"/>
              </w:rPr>
              <w:t>(U42),</w:t>
            </w:r>
            <w:r w:rsidRPr="007826F8">
              <w:rPr>
                <w:rFonts w:ascii="Arial" w:hAnsi="Arial" w:cs="Arial"/>
                <w:w w:val="99"/>
                <w:sz w:val="20"/>
                <w:szCs w:val="20"/>
              </w:rPr>
              <w:t xml:space="preserve"> </w:t>
            </w:r>
            <w:r w:rsidRPr="007826F8">
              <w:rPr>
                <w:rFonts w:ascii="Arial" w:hAnsi="Arial" w:cs="Arial"/>
                <w:sz w:val="20"/>
                <w:szCs w:val="20"/>
              </w:rPr>
              <w:t>Status (U20), Position (t41) can be accessed</w:t>
            </w:r>
            <w:r w:rsidRPr="007826F8">
              <w:rPr>
                <w:rFonts w:ascii="Arial" w:hAnsi="Arial" w:cs="Arial"/>
                <w:spacing w:val="-7"/>
                <w:sz w:val="20"/>
                <w:szCs w:val="20"/>
              </w:rPr>
              <w:t xml:space="preserve"> </w:t>
            </w:r>
            <w:r w:rsidRPr="007826F8">
              <w:rPr>
                <w:rFonts w:ascii="Arial" w:hAnsi="Arial" w:cs="Arial"/>
                <w:sz w:val="20"/>
                <w:szCs w:val="20"/>
              </w:rPr>
              <w:t>in</w:t>
            </w:r>
            <w:r w:rsidRPr="007826F8">
              <w:rPr>
                <w:rFonts w:ascii="Arial" w:hAnsi="Arial" w:cs="Arial"/>
                <w:w w:val="99"/>
                <w:sz w:val="20"/>
                <w:szCs w:val="20"/>
              </w:rPr>
              <w:t xml:space="preserve"> </w:t>
            </w:r>
            <w:r w:rsidRPr="007826F8">
              <w:rPr>
                <w:rFonts w:ascii="Arial" w:hAnsi="Arial" w:cs="Arial"/>
                <w:sz w:val="20"/>
                <w:szCs w:val="20"/>
              </w:rPr>
              <w:t>one instruction instead of issuing 3 separate</w:t>
            </w:r>
            <w:r w:rsidRPr="007826F8">
              <w:rPr>
                <w:rFonts w:ascii="Arial" w:hAnsi="Arial" w:cs="Arial"/>
                <w:spacing w:val="-17"/>
                <w:sz w:val="20"/>
                <w:szCs w:val="20"/>
              </w:rPr>
              <w:t xml:space="preserve"> </w:t>
            </w:r>
            <w:r w:rsidRPr="007826F8">
              <w:rPr>
                <w:rFonts w:ascii="Arial" w:hAnsi="Arial" w:cs="Arial"/>
                <w:sz w:val="20"/>
                <w:szCs w:val="20"/>
              </w:rPr>
              <w:t>calls.</w:t>
            </w:r>
          </w:p>
        </w:tc>
      </w:tr>
      <w:tr w:rsidR="007826F8" w:rsidRPr="007826F8">
        <w:trPr>
          <w:trHeight w:hRule="exact" w:val="1452"/>
        </w:trPr>
        <w:tc>
          <w:tcPr>
            <w:tcW w:w="1526"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rPr>
                <w:rFonts w:ascii="Times New Roman" w:hAnsi="Times New Roman" w:cs="Times New Roman"/>
                <w:sz w:val="24"/>
                <w:szCs w:val="24"/>
              </w:rPr>
            </w:pPr>
            <w:r w:rsidRPr="007826F8">
              <w:rPr>
                <w:rFonts w:ascii="Arial" w:hAnsi="Arial" w:cs="Arial"/>
                <w:sz w:val="20"/>
                <w:szCs w:val="20"/>
              </w:rPr>
              <w:t>Enable</w:t>
            </w:r>
            <w:r w:rsidRPr="007826F8">
              <w:rPr>
                <w:rFonts w:ascii="Arial" w:hAnsi="Arial" w:cs="Arial"/>
                <w:spacing w:val="-2"/>
                <w:sz w:val="20"/>
                <w:szCs w:val="20"/>
              </w:rPr>
              <w:t xml:space="preserve"> </w:t>
            </w:r>
            <w:r w:rsidRPr="007826F8">
              <w:rPr>
                <w:rFonts w:ascii="Arial" w:hAnsi="Arial" w:cs="Arial"/>
                <w:sz w:val="20"/>
                <w:szCs w:val="20"/>
              </w:rPr>
              <w:t>Laser</w:t>
            </w:r>
          </w:p>
        </w:tc>
        <w:tc>
          <w:tcPr>
            <w:tcW w:w="903"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ind w:left="-1"/>
              <w:rPr>
                <w:rFonts w:ascii="Times New Roman" w:hAnsi="Times New Roman" w:cs="Times New Roman"/>
                <w:sz w:val="24"/>
                <w:szCs w:val="24"/>
              </w:rPr>
            </w:pPr>
            <w:r w:rsidRPr="007826F8">
              <w:rPr>
                <w:rFonts w:ascii="Arial" w:hAnsi="Arial" w:cs="Arial"/>
                <w:sz w:val="20"/>
                <w:szCs w:val="20"/>
              </w:rPr>
              <w:t>U1</w:t>
            </w:r>
            <w:r w:rsidRPr="007826F8">
              <w:rPr>
                <w:rFonts w:ascii="Arial" w:hAnsi="Arial" w:cs="Arial"/>
                <w:spacing w:val="-2"/>
                <w:sz w:val="20"/>
                <w:szCs w:val="20"/>
              </w:rPr>
              <w:t xml:space="preserve"> </w:t>
            </w:r>
            <w:r w:rsidRPr="007826F8">
              <w:rPr>
                <w:rFonts w:ascii="Arial" w:hAnsi="Arial" w:cs="Arial"/>
                <w:sz w:val="20"/>
                <w:szCs w:val="20"/>
              </w:rPr>
              <w:t>(85.1)</w:t>
            </w:r>
          </w:p>
        </w:tc>
        <w:tc>
          <w:tcPr>
            <w:tcW w:w="1378"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356"/>
              <w:rPr>
                <w:rFonts w:ascii="Times New Roman" w:hAnsi="Times New Roman" w:cs="Times New Roman"/>
                <w:sz w:val="24"/>
                <w:szCs w:val="24"/>
              </w:rPr>
            </w:pPr>
            <w:r w:rsidRPr="007826F8">
              <w:rPr>
                <w:rFonts w:ascii="Arial" w:hAnsi="Arial" w:cs="Arial"/>
                <w:sz w:val="20"/>
                <w:szCs w:val="20"/>
              </w:rPr>
              <w:t>0, No</w:t>
            </w:r>
            <w:r w:rsidRPr="007826F8">
              <w:rPr>
                <w:rFonts w:ascii="Arial" w:hAnsi="Arial" w:cs="Arial"/>
                <w:spacing w:val="-3"/>
                <w:sz w:val="20"/>
                <w:szCs w:val="20"/>
              </w:rPr>
              <w:t xml:space="preserve"> </w:t>
            </w:r>
            <w:r w:rsidRPr="007826F8">
              <w:rPr>
                <w:rFonts w:ascii="Arial" w:hAnsi="Arial" w:cs="Arial"/>
                <w:sz w:val="20"/>
                <w:szCs w:val="20"/>
              </w:rPr>
              <w:t>Data,</w:t>
            </w:r>
            <w:r w:rsidRPr="007826F8">
              <w:rPr>
                <w:rFonts w:ascii="Arial" w:hAnsi="Arial" w:cs="Arial"/>
                <w:w w:val="99"/>
                <w:sz w:val="20"/>
                <w:szCs w:val="20"/>
              </w:rPr>
              <w:t xml:space="preserve"> </w:t>
            </w:r>
            <w:r w:rsidRPr="007826F8">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left="-1" w:right="98"/>
              <w:rPr>
                <w:rFonts w:ascii="Times New Roman" w:hAnsi="Times New Roman" w:cs="Times New Roman"/>
                <w:sz w:val="24"/>
                <w:szCs w:val="24"/>
              </w:rPr>
            </w:pPr>
            <w:r w:rsidRPr="007826F8">
              <w:rPr>
                <w:rFonts w:ascii="Arial" w:hAnsi="Arial" w:cs="Arial"/>
                <w:sz w:val="20"/>
                <w:szCs w:val="20"/>
              </w:rPr>
              <w:t>Enables laser. Laser power is set depending</w:t>
            </w:r>
            <w:r w:rsidRPr="007826F8">
              <w:rPr>
                <w:rFonts w:ascii="Arial" w:hAnsi="Arial" w:cs="Arial"/>
                <w:spacing w:val="-12"/>
                <w:sz w:val="20"/>
                <w:szCs w:val="20"/>
              </w:rPr>
              <w:t xml:space="preserve"> </w:t>
            </w:r>
            <w:r w:rsidRPr="007826F8">
              <w:rPr>
                <w:rFonts w:ascii="Arial" w:hAnsi="Arial" w:cs="Arial"/>
                <w:sz w:val="20"/>
                <w:szCs w:val="20"/>
              </w:rPr>
              <w:t>on</w:t>
            </w:r>
            <w:r w:rsidRPr="007826F8">
              <w:rPr>
                <w:rFonts w:ascii="Arial" w:hAnsi="Arial" w:cs="Arial"/>
                <w:w w:val="99"/>
                <w:sz w:val="20"/>
                <w:szCs w:val="20"/>
              </w:rPr>
              <w:t xml:space="preserve"> </w:t>
            </w:r>
            <w:r w:rsidRPr="007826F8">
              <w:rPr>
                <w:rFonts w:ascii="Arial" w:hAnsi="Arial" w:cs="Arial"/>
                <w:sz w:val="20"/>
                <w:szCs w:val="20"/>
              </w:rPr>
              <w:t>value of LaserPwmTrack. If on, sensor will</w:t>
            </w:r>
            <w:r w:rsidRPr="007826F8">
              <w:rPr>
                <w:rFonts w:ascii="Arial" w:hAnsi="Arial" w:cs="Arial"/>
                <w:spacing w:val="-17"/>
                <w:sz w:val="20"/>
                <w:szCs w:val="20"/>
              </w:rPr>
              <w:t xml:space="preserve"> </w:t>
            </w:r>
            <w:r w:rsidRPr="007826F8">
              <w:rPr>
                <w:rFonts w:ascii="Arial" w:hAnsi="Arial" w:cs="Arial"/>
                <w:sz w:val="20"/>
                <w:szCs w:val="20"/>
              </w:rPr>
              <w:t>adjust</w:t>
            </w:r>
            <w:r w:rsidRPr="007826F8">
              <w:rPr>
                <w:rFonts w:ascii="Arial" w:hAnsi="Arial" w:cs="Arial"/>
                <w:w w:val="99"/>
                <w:sz w:val="20"/>
                <w:szCs w:val="20"/>
              </w:rPr>
              <w:t xml:space="preserve"> </w:t>
            </w:r>
            <w:r w:rsidRPr="007826F8">
              <w:rPr>
                <w:rFonts w:ascii="Arial" w:hAnsi="Arial" w:cs="Arial"/>
                <w:sz w:val="20"/>
                <w:szCs w:val="20"/>
              </w:rPr>
              <w:t>value automatically starting from value</w:t>
            </w:r>
            <w:r w:rsidRPr="007826F8">
              <w:rPr>
                <w:rFonts w:ascii="Arial" w:hAnsi="Arial" w:cs="Arial"/>
                <w:spacing w:val="-7"/>
                <w:sz w:val="20"/>
                <w:szCs w:val="20"/>
              </w:rPr>
              <w:t xml:space="preserve"> </w:t>
            </w:r>
            <w:r w:rsidRPr="007826F8">
              <w:rPr>
                <w:rFonts w:ascii="Arial" w:hAnsi="Arial" w:cs="Arial"/>
                <w:sz w:val="20"/>
                <w:szCs w:val="20"/>
              </w:rPr>
              <w:t>used</w:t>
            </w:r>
            <w:r w:rsidRPr="007826F8">
              <w:rPr>
                <w:rFonts w:ascii="Arial" w:hAnsi="Arial" w:cs="Arial"/>
                <w:w w:val="99"/>
                <w:sz w:val="20"/>
                <w:szCs w:val="20"/>
              </w:rPr>
              <w:t xml:space="preserve"> </w:t>
            </w:r>
            <w:r w:rsidRPr="007826F8">
              <w:rPr>
                <w:rFonts w:ascii="Arial" w:hAnsi="Arial" w:cs="Arial"/>
                <w:sz w:val="20"/>
                <w:szCs w:val="20"/>
              </w:rPr>
              <w:t>before laser was disabled. If off, U30 value</w:t>
            </w:r>
            <w:r w:rsidRPr="007826F8">
              <w:rPr>
                <w:rFonts w:ascii="Arial" w:hAnsi="Arial" w:cs="Arial"/>
                <w:spacing w:val="-9"/>
                <w:sz w:val="20"/>
                <w:szCs w:val="20"/>
              </w:rPr>
              <w:t xml:space="preserve"> </w:t>
            </w:r>
            <w:r w:rsidRPr="007826F8">
              <w:rPr>
                <w:rFonts w:ascii="Arial" w:hAnsi="Arial" w:cs="Arial"/>
                <w:sz w:val="20"/>
                <w:szCs w:val="20"/>
              </w:rPr>
              <w:t>is</w:t>
            </w:r>
            <w:r w:rsidRPr="007826F8">
              <w:rPr>
                <w:rFonts w:ascii="Arial" w:hAnsi="Arial" w:cs="Arial"/>
                <w:w w:val="99"/>
                <w:sz w:val="20"/>
                <w:szCs w:val="20"/>
              </w:rPr>
              <w:t xml:space="preserve"> </w:t>
            </w:r>
            <w:r w:rsidRPr="007826F8">
              <w:rPr>
                <w:rFonts w:ascii="Arial" w:hAnsi="Arial" w:cs="Arial"/>
                <w:sz w:val="20"/>
                <w:szCs w:val="20"/>
              </w:rPr>
              <w:t>loaded.</w:t>
            </w:r>
          </w:p>
        </w:tc>
      </w:tr>
      <w:tr w:rsidR="007826F8" w:rsidRPr="007826F8">
        <w:trPr>
          <w:trHeight w:hRule="exact" w:val="658"/>
        </w:trPr>
        <w:tc>
          <w:tcPr>
            <w:tcW w:w="1526"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rPr>
                <w:rFonts w:ascii="Times New Roman" w:hAnsi="Times New Roman" w:cs="Times New Roman"/>
                <w:sz w:val="24"/>
                <w:szCs w:val="24"/>
              </w:rPr>
            </w:pPr>
            <w:r w:rsidRPr="007826F8">
              <w:rPr>
                <w:rFonts w:ascii="Arial" w:hAnsi="Arial" w:cs="Arial"/>
                <w:sz w:val="20"/>
                <w:szCs w:val="20"/>
              </w:rPr>
              <w:t>Disable</w:t>
            </w:r>
            <w:r w:rsidRPr="007826F8">
              <w:rPr>
                <w:rFonts w:ascii="Arial" w:hAnsi="Arial" w:cs="Arial"/>
                <w:spacing w:val="-2"/>
                <w:sz w:val="20"/>
                <w:szCs w:val="20"/>
              </w:rPr>
              <w:t xml:space="preserve"> </w:t>
            </w:r>
            <w:r w:rsidRPr="007826F8">
              <w:rPr>
                <w:rFonts w:ascii="Arial" w:hAnsi="Arial" w:cs="Arial"/>
                <w:sz w:val="20"/>
                <w:szCs w:val="20"/>
              </w:rPr>
              <w:t>Laser</w:t>
            </w:r>
          </w:p>
        </w:tc>
        <w:tc>
          <w:tcPr>
            <w:tcW w:w="903"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ind w:left="-1"/>
              <w:rPr>
                <w:rFonts w:ascii="Times New Roman" w:hAnsi="Times New Roman" w:cs="Times New Roman"/>
                <w:sz w:val="24"/>
                <w:szCs w:val="24"/>
              </w:rPr>
            </w:pPr>
            <w:r w:rsidRPr="007826F8">
              <w:rPr>
                <w:rFonts w:ascii="Arial" w:hAnsi="Arial" w:cs="Arial"/>
                <w:sz w:val="20"/>
                <w:szCs w:val="20"/>
              </w:rPr>
              <w:t>U2</w:t>
            </w:r>
            <w:r w:rsidRPr="007826F8">
              <w:rPr>
                <w:rFonts w:ascii="Arial" w:hAnsi="Arial" w:cs="Arial"/>
                <w:spacing w:val="-2"/>
                <w:sz w:val="20"/>
                <w:szCs w:val="20"/>
              </w:rPr>
              <w:t xml:space="preserve"> </w:t>
            </w:r>
            <w:r w:rsidRPr="007826F8">
              <w:rPr>
                <w:rFonts w:ascii="Arial" w:hAnsi="Arial" w:cs="Arial"/>
                <w:sz w:val="20"/>
                <w:szCs w:val="20"/>
              </w:rPr>
              <w:t>(85.2)</w:t>
            </w:r>
          </w:p>
        </w:tc>
        <w:tc>
          <w:tcPr>
            <w:tcW w:w="1378"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356"/>
              <w:rPr>
                <w:rFonts w:ascii="Times New Roman" w:hAnsi="Times New Roman" w:cs="Times New Roman"/>
                <w:sz w:val="24"/>
                <w:szCs w:val="24"/>
              </w:rPr>
            </w:pPr>
            <w:r w:rsidRPr="007826F8">
              <w:rPr>
                <w:rFonts w:ascii="Arial" w:hAnsi="Arial" w:cs="Arial"/>
                <w:sz w:val="20"/>
                <w:szCs w:val="20"/>
              </w:rPr>
              <w:t>0, No</w:t>
            </w:r>
            <w:r w:rsidRPr="007826F8">
              <w:rPr>
                <w:rFonts w:ascii="Arial" w:hAnsi="Arial" w:cs="Arial"/>
                <w:spacing w:val="-3"/>
                <w:sz w:val="20"/>
                <w:szCs w:val="20"/>
              </w:rPr>
              <w:t xml:space="preserve"> </w:t>
            </w:r>
            <w:r w:rsidRPr="007826F8">
              <w:rPr>
                <w:rFonts w:ascii="Arial" w:hAnsi="Arial" w:cs="Arial"/>
                <w:sz w:val="20"/>
                <w:szCs w:val="20"/>
              </w:rPr>
              <w:t>Data,</w:t>
            </w:r>
            <w:r w:rsidRPr="007826F8">
              <w:rPr>
                <w:rFonts w:ascii="Arial" w:hAnsi="Arial" w:cs="Arial"/>
                <w:w w:val="99"/>
                <w:sz w:val="20"/>
                <w:szCs w:val="20"/>
              </w:rPr>
              <w:t xml:space="preserve"> </w:t>
            </w:r>
            <w:r w:rsidRPr="007826F8">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ind w:left="-1"/>
              <w:rPr>
                <w:rFonts w:ascii="Times New Roman" w:hAnsi="Times New Roman" w:cs="Times New Roman"/>
                <w:sz w:val="24"/>
                <w:szCs w:val="24"/>
              </w:rPr>
            </w:pPr>
            <w:r w:rsidRPr="007826F8">
              <w:rPr>
                <w:rFonts w:ascii="Arial" w:hAnsi="Arial" w:cs="Arial"/>
                <w:sz w:val="20"/>
                <w:szCs w:val="20"/>
              </w:rPr>
              <w:t>Disables laser. Laser is turned off.</w:t>
            </w:r>
          </w:p>
        </w:tc>
      </w:tr>
      <w:tr w:rsidR="007826F8" w:rsidRPr="007826F8">
        <w:trPr>
          <w:trHeight w:hRule="exact" w:val="1188"/>
        </w:trPr>
        <w:tc>
          <w:tcPr>
            <w:tcW w:w="1526"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62" w:after="0" w:line="240" w:lineRule="auto"/>
              <w:rPr>
                <w:rFonts w:ascii="Times New Roman" w:hAnsi="Times New Roman" w:cs="Times New Roman"/>
                <w:sz w:val="24"/>
                <w:szCs w:val="24"/>
              </w:rPr>
            </w:pPr>
            <w:r w:rsidRPr="007826F8">
              <w:rPr>
                <w:rFonts w:ascii="Arial" w:hAnsi="Arial" w:cs="Arial"/>
                <w:sz w:val="20"/>
                <w:szCs w:val="20"/>
              </w:rPr>
              <w:t>Abs Z</w:t>
            </w:r>
            <w:r w:rsidRPr="007826F8">
              <w:rPr>
                <w:rFonts w:ascii="Arial" w:hAnsi="Arial" w:cs="Arial"/>
                <w:spacing w:val="-3"/>
                <w:sz w:val="20"/>
                <w:szCs w:val="20"/>
              </w:rPr>
              <w:t xml:space="preserve"> </w:t>
            </w:r>
            <w:r w:rsidRPr="007826F8">
              <w:rPr>
                <w:rFonts w:ascii="Arial" w:hAnsi="Arial" w:cs="Arial"/>
                <w:sz w:val="20"/>
                <w:szCs w:val="20"/>
              </w:rPr>
              <w:t>Position</w:t>
            </w:r>
          </w:p>
        </w:tc>
        <w:tc>
          <w:tcPr>
            <w:tcW w:w="903"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62" w:after="0"/>
              <w:ind w:left="-1" w:right="148"/>
              <w:rPr>
                <w:rFonts w:ascii="Times New Roman" w:hAnsi="Times New Roman" w:cs="Times New Roman"/>
                <w:sz w:val="24"/>
                <w:szCs w:val="24"/>
              </w:rPr>
            </w:pPr>
            <w:r w:rsidRPr="007826F8">
              <w:rPr>
                <w:rFonts w:ascii="Arial" w:hAnsi="Arial" w:cs="Arial"/>
                <w:sz w:val="20"/>
                <w:szCs w:val="20"/>
              </w:rPr>
              <w:t>U109</w:t>
            </w:r>
            <w:r w:rsidRPr="007826F8">
              <w:rPr>
                <w:rFonts w:ascii="Arial" w:hAnsi="Arial" w:cs="Arial"/>
                <w:w w:val="99"/>
                <w:sz w:val="20"/>
                <w:szCs w:val="20"/>
              </w:rPr>
              <w:t xml:space="preserve"> </w:t>
            </w:r>
            <w:r w:rsidRPr="007826F8">
              <w:rPr>
                <w:rFonts w:ascii="Arial" w:hAnsi="Arial" w:cs="Arial"/>
                <w:sz w:val="20"/>
                <w:szCs w:val="20"/>
              </w:rPr>
              <w:t>(85.109)</w:t>
            </w:r>
          </w:p>
        </w:tc>
        <w:tc>
          <w:tcPr>
            <w:tcW w:w="1378"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62" w:after="0"/>
              <w:ind w:right="435"/>
              <w:rPr>
                <w:rFonts w:ascii="Times New Roman" w:hAnsi="Times New Roman" w:cs="Times New Roman"/>
                <w:sz w:val="24"/>
                <w:szCs w:val="24"/>
              </w:rPr>
            </w:pPr>
            <w:r w:rsidRPr="007826F8">
              <w:rPr>
                <w:rFonts w:ascii="Arial" w:hAnsi="Arial" w:cs="Arial"/>
                <w:sz w:val="20"/>
                <w:szCs w:val="20"/>
              </w:rPr>
              <w:t>1,</w:t>
            </w:r>
            <w:r w:rsidRPr="007826F8">
              <w:rPr>
                <w:rFonts w:ascii="Arial" w:hAnsi="Arial" w:cs="Arial"/>
                <w:spacing w:val="-2"/>
                <w:sz w:val="20"/>
                <w:szCs w:val="20"/>
              </w:rPr>
              <w:t xml:space="preserve"> </w:t>
            </w:r>
            <w:r w:rsidRPr="007826F8">
              <w:rPr>
                <w:rFonts w:ascii="Arial" w:hAnsi="Arial" w:cs="Arial"/>
                <w:sz w:val="20"/>
                <w:szCs w:val="20"/>
              </w:rPr>
              <w:t>Dword,</w:t>
            </w:r>
            <w:r w:rsidRPr="007826F8">
              <w:rPr>
                <w:rFonts w:ascii="Arial" w:hAnsi="Arial" w:cs="Arial"/>
                <w:w w:val="99"/>
                <w:sz w:val="20"/>
                <w:szCs w:val="20"/>
              </w:rPr>
              <w:t xml:space="preserve"> </w:t>
            </w:r>
            <w:r w:rsidRPr="007826F8">
              <w:rPr>
                <w:rFonts w:ascii="Arial" w:hAnsi="Arial" w:cs="Arial"/>
                <w:sz w:val="20"/>
                <w:szCs w:val="20"/>
              </w:rPr>
              <w:t>read,</w:t>
            </w:r>
            <w:r w:rsidRPr="007826F8">
              <w:rPr>
                <w:rFonts w:ascii="Arial" w:hAnsi="Arial" w:cs="Arial"/>
                <w:spacing w:val="-4"/>
                <w:sz w:val="20"/>
                <w:szCs w:val="20"/>
              </w:rPr>
              <w:t xml:space="preserve"> </w:t>
            </w:r>
            <w:r w:rsidRPr="007826F8">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62" w:after="0"/>
              <w:ind w:left="-1" w:right="11"/>
              <w:rPr>
                <w:rFonts w:ascii="Times New Roman" w:hAnsi="Times New Roman" w:cs="Times New Roman"/>
                <w:sz w:val="24"/>
                <w:szCs w:val="24"/>
              </w:rPr>
            </w:pPr>
            <w:r w:rsidRPr="007826F8">
              <w:rPr>
                <w:rFonts w:ascii="Arial" w:hAnsi="Arial" w:cs="Arial"/>
                <w:sz w:val="20"/>
                <w:szCs w:val="20"/>
              </w:rPr>
              <w:t>On read, reports Z position calculated by</w:t>
            </w:r>
            <w:r w:rsidRPr="007826F8">
              <w:rPr>
                <w:rFonts w:ascii="Arial" w:hAnsi="Arial" w:cs="Arial"/>
                <w:spacing w:val="-13"/>
                <w:sz w:val="20"/>
                <w:szCs w:val="20"/>
              </w:rPr>
              <w:t xml:space="preserve"> </w:t>
            </w:r>
            <w:r w:rsidRPr="007826F8">
              <w:rPr>
                <w:rFonts w:ascii="Arial" w:hAnsi="Arial" w:cs="Arial"/>
                <w:sz w:val="20"/>
                <w:szCs w:val="20"/>
              </w:rPr>
              <w:t>sensor</w:t>
            </w:r>
            <w:r w:rsidRPr="007826F8">
              <w:rPr>
                <w:rFonts w:ascii="Arial" w:hAnsi="Arial" w:cs="Arial"/>
                <w:w w:val="99"/>
                <w:sz w:val="20"/>
                <w:szCs w:val="20"/>
              </w:rPr>
              <w:t xml:space="preserve"> </w:t>
            </w:r>
            <w:r w:rsidRPr="007826F8">
              <w:rPr>
                <w:rFonts w:ascii="Arial" w:hAnsi="Arial" w:cs="Arial"/>
                <w:sz w:val="20"/>
                <w:szCs w:val="20"/>
              </w:rPr>
              <w:t>as a sum of all motions. Write allows Host to</w:t>
            </w:r>
            <w:r w:rsidRPr="007826F8">
              <w:rPr>
                <w:rFonts w:ascii="Arial" w:hAnsi="Arial" w:cs="Arial"/>
                <w:spacing w:val="-16"/>
                <w:sz w:val="20"/>
                <w:szCs w:val="20"/>
              </w:rPr>
              <w:t xml:space="preserve"> </w:t>
            </w:r>
            <w:r w:rsidRPr="007826F8">
              <w:rPr>
                <w:rFonts w:ascii="Arial" w:hAnsi="Arial" w:cs="Arial"/>
                <w:sz w:val="20"/>
                <w:szCs w:val="20"/>
              </w:rPr>
              <w:t>reset</w:t>
            </w:r>
            <w:r w:rsidRPr="007826F8">
              <w:rPr>
                <w:rFonts w:ascii="Arial" w:hAnsi="Arial" w:cs="Arial"/>
                <w:w w:val="99"/>
                <w:sz w:val="20"/>
                <w:szCs w:val="20"/>
              </w:rPr>
              <w:t xml:space="preserve"> </w:t>
            </w:r>
            <w:r w:rsidRPr="007826F8">
              <w:rPr>
                <w:rFonts w:ascii="Arial" w:hAnsi="Arial" w:cs="Arial"/>
                <w:sz w:val="20"/>
                <w:szCs w:val="20"/>
              </w:rPr>
              <w:t>position to desired number. Position is</w:t>
            </w:r>
            <w:r w:rsidRPr="007826F8">
              <w:rPr>
                <w:rFonts w:ascii="Arial" w:hAnsi="Arial" w:cs="Arial"/>
                <w:spacing w:val="-13"/>
                <w:sz w:val="20"/>
                <w:szCs w:val="20"/>
              </w:rPr>
              <w:t xml:space="preserve"> </w:t>
            </w:r>
            <w:r w:rsidRPr="007826F8">
              <w:rPr>
                <w:rFonts w:ascii="Arial" w:hAnsi="Arial" w:cs="Arial"/>
                <w:sz w:val="20"/>
                <w:szCs w:val="20"/>
              </w:rPr>
              <w:t>expressed</w:t>
            </w:r>
            <w:r w:rsidRPr="007826F8">
              <w:rPr>
                <w:rFonts w:ascii="Arial" w:hAnsi="Arial" w:cs="Arial"/>
                <w:w w:val="99"/>
                <w:sz w:val="20"/>
                <w:szCs w:val="20"/>
              </w:rPr>
              <w:t xml:space="preserve"> </w:t>
            </w:r>
            <w:r w:rsidRPr="007826F8">
              <w:rPr>
                <w:rFonts w:ascii="Arial" w:hAnsi="Arial" w:cs="Arial"/>
                <w:sz w:val="20"/>
                <w:szCs w:val="20"/>
              </w:rPr>
              <w:t>in</w:t>
            </w:r>
            <w:r w:rsidRPr="007826F8">
              <w:rPr>
                <w:rFonts w:ascii="Arial" w:hAnsi="Arial" w:cs="Arial"/>
                <w:spacing w:val="-2"/>
                <w:sz w:val="20"/>
                <w:szCs w:val="20"/>
              </w:rPr>
              <w:t xml:space="preserve"> </w:t>
            </w:r>
            <w:r w:rsidRPr="007826F8">
              <w:rPr>
                <w:rFonts w:ascii="Arial" w:hAnsi="Arial" w:cs="Arial"/>
                <w:sz w:val="20"/>
                <w:szCs w:val="20"/>
              </w:rPr>
              <w:t>microsteps.</w:t>
            </w:r>
          </w:p>
        </w:tc>
      </w:tr>
      <w:tr w:rsidR="007826F8" w:rsidRPr="007826F8">
        <w:trPr>
          <w:trHeight w:hRule="exact" w:val="1983"/>
        </w:trPr>
        <w:tc>
          <w:tcPr>
            <w:tcW w:w="1526"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62" w:after="0" w:line="240" w:lineRule="auto"/>
              <w:rPr>
                <w:rFonts w:ascii="Times New Roman" w:hAnsi="Times New Roman" w:cs="Times New Roman"/>
                <w:sz w:val="24"/>
                <w:szCs w:val="24"/>
              </w:rPr>
            </w:pPr>
            <w:r w:rsidRPr="007826F8">
              <w:rPr>
                <w:rFonts w:ascii="Arial" w:hAnsi="Arial" w:cs="Arial"/>
                <w:sz w:val="20"/>
                <w:szCs w:val="20"/>
              </w:rPr>
              <w:t>Z</w:t>
            </w:r>
            <w:r w:rsidRPr="007826F8">
              <w:rPr>
                <w:rFonts w:ascii="Arial" w:hAnsi="Arial" w:cs="Arial"/>
                <w:spacing w:val="-1"/>
                <w:sz w:val="20"/>
                <w:szCs w:val="20"/>
              </w:rPr>
              <w:t xml:space="preserve"> </w:t>
            </w:r>
            <w:r w:rsidRPr="007826F8">
              <w:rPr>
                <w:rFonts w:ascii="Arial" w:hAnsi="Arial" w:cs="Arial"/>
                <w:sz w:val="20"/>
                <w:szCs w:val="20"/>
              </w:rPr>
              <w:t>Move</w:t>
            </w:r>
          </w:p>
        </w:tc>
        <w:tc>
          <w:tcPr>
            <w:tcW w:w="903"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62" w:after="0"/>
              <w:ind w:left="-1" w:right="38"/>
              <w:rPr>
                <w:rFonts w:ascii="Times New Roman" w:hAnsi="Times New Roman" w:cs="Times New Roman"/>
                <w:sz w:val="24"/>
                <w:szCs w:val="24"/>
              </w:rPr>
            </w:pPr>
            <w:r w:rsidRPr="007826F8">
              <w:rPr>
                <w:rFonts w:ascii="Arial" w:hAnsi="Arial" w:cs="Arial"/>
                <w:sz w:val="20"/>
                <w:szCs w:val="20"/>
              </w:rPr>
              <w:t>t100</w:t>
            </w:r>
            <w:r w:rsidRPr="007826F8">
              <w:rPr>
                <w:rFonts w:ascii="Arial" w:hAnsi="Arial" w:cs="Arial"/>
                <w:spacing w:val="-1"/>
                <w:w w:val="99"/>
                <w:sz w:val="20"/>
                <w:szCs w:val="20"/>
              </w:rPr>
              <w:t xml:space="preserve"> </w:t>
            </w:r>
            <w:r w:rsidRPr="007826F8">
              <w:rPr>
                <w:rFonts w:ascii="Arial" w:hAnsi="Arial" w:cs="Arial"/>
                <w:sz w:val="20"/>
                <w:szCs w:val="20"/>
              </w:rPr>
              <w:t>(116.100)</w:t>
            </w:r>
          </w:p>
        </w:tc>
        <w:tc>
          <w:tcPr>
            <w:tcW w:w="1378"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62" w:after="0"/>
              <w:ind w:right="490"/>
              <w:rPr>
                <w:rFonts w:ascii="Times New Roman" w:hAnsi="Times New Roman" w:cs="Times New Roman"/>
                <w:sz w:val="24"/>
                <w:szCs w:val="24"/>
              </w:rPr>
            </w:pPr>
            <w:r w:rsidRPr="007826F8">
              <w:rPr>
                <w:rFonts w:ascii="Arial" w:hAnsi="Arial" w:cs="Arial"/>
                <w:sz w:val="20"/>
                <w:szCs w:val="20"/>
              </w:rPr>
              <w:t>1,</w:t>
            </w:r>
            <w:r w:rsidRPr="007826F8">
              <w:rPr>
                <w:rFonts w:ascii="Arial" w:hAnsi="Arial" w:cs="Arial"/>
                <w:spacing w:val="-3"/>
                <w:sz w:val="20"/>
                <w:szCs w:val="20"/>
              </w:rPr>
              <w:t xml:space="preserve"> </w:t>
            </w:r>
            <w:r w:rsidRPr="007826F8">
              <w:rPr>
                <w:rFonts w:ascii="Arial" w:hAnsi="Arial" w:cs="Arial"/>
                <w:sz w:val="20"/>
                <w:szCs w:val="20"/>
              </w:rPr>
              <w:t>Dword,</w:t>
            </w:r>
            <w:r w:rsidRPr="007826F8">
              <w:rPr>
                <w:rFonts w:ascii="Arial" w:hAnsi="Arial" w:cs="Arial"/>
                <w:w w:val="99"/>
                <w:sz w:val="20"/>
                <w:szCs w:val="20"/>
              </w:rPr>
              <w:t xml:space="preserve"> </w:t>
            </w:r>
            <w:r w:rsidRPr="007826F8">
              <w:rPr>
                <w:rFonts w:ascii="Arial" w:hAnsi="Arial" w:cs="Arial"/>
                <w:sz w:val="20"/>
                <w:szCs w:val="20"/>
              </w:rPr>
              <w:t>read,write</w:t>
            </w:r>
          </w:p>
        </w:tc>
        <w:tc>
          <w:tcPr>
            <w:tcW w:w="4441"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62" w:after="0"/>
              <w:ind w:left="-1" w:right="23"/>
              <w:rPr>
                <w:rFonts w:ascii="Times New Roman" w:hAnsi="Times New Roman" w:cs="Times New Roman"/>
                <w:sz w:val="24"/>
                <w:szCs w:val="24"/>
              </w:rPr>
            </w:pPr>
            <w:r w:rsidRPr="007826F8">
              <w:rPr>
                <w:rFonts w:ascii="Arial" w:hAnsi="Arial" w:cs="Arial"/>
                <w:sz w:val="20"/>
                <w:szCs w:val="20"/>
              </w:rPr>
              <w:t>On write requests sensor to execute</w:t>
            </w:r>
            <w:r w:rsidRPr="007826F8">
              <w:rPr>
                <w:rFonts w:ascii="Arial" w:hAnsi="Arial" w:cs="Arial"/>
                <w:spacing w:val="-6"/>
                <w:sz w:val="20"/>
                <w:szCs w:val="20"/>
              </w:rPr>
              <w:t xml:space="preserve"> </w:t>
            </w:r>
            <w:r w:rsidRPr="007826F8">
              <w:rPr>
                <w:rFonts w:ascii="Arial" w:hAnsi="Arial" w:cs="Arial"/>
                <w:sz w:val="20"/>
                <w:szCs w:val="20"/>
              </w:rPr>
              <w:t>motion</w:t>
            </w:r>
            <w:r w:rsidRPr="007826F8">
              <w:rPr>
                <w:rFonts w:ascii="Arial" w:hAnsi="Arial" w:cs="Arial"/>
                <w:w w:val="99"/>
                <w:sz w:val="20"/>
                <w:szCs w:val="20"/>
              </w:rPr>
              <w:t xml:space="preserve"> </w:t>
            </w:r>
            <w:r w:rsidRPr="007826F8">
              <w:rPr>
                <w:rFonts w:ascii="Arial" w:hAnsi="Arial" w:cs="Arial"/>
                <w:sz w:val="20"/>
                <w:szCs w:val="20"/>
              </w:rPr>
              <w:t>specified number of microsteps. If</w:t>
            </w:r>
            <w:r w:rsidRPr="007826F8">
              <w:rPr>
                <w:rFonts w:ascii="Arial" w:hAnsi="Arial" w:cs="Arial"/>
                <w:spacing w:val="-6"/>
                <w:sz w:val="20"/>
                <w:szCs w:val="20"/>
              </w:rPr>
              <w:t xml:space="preserve"> </w:t>
            </w:r>
            <w:r w:rsidRPr="007826F8">
              <w:rPr>
                <w:rFonts w:ascii="Arial" w:hAnsi="Arial" w:cs="Arial"/>
                <w:sz w:val="20"/>
                <w:szCs w:val="20"/>
              </w:rPr>
              <w:t>command</w:t>
            </w:r>
            <w:r w:rsidRPr="007826F8">
              <w:rPr>
                <w:rFonts w:ascii="Arial" w:hAnsi="Arial" w:cs="Arial"/>
                <w:w w:val="99"/>
                <w:sz w:val="20"/>
                <w:szCs w:val="20"/>
              </w:rPr>
              <w:t xml:space="preserve"> </w:t>
            </w:r>
            <w:r w:rsidRPr="007826F8">
              <w:rPr>
                <w:rFonts w:ascii="Arial" w:hAnsi="Arial" w:cs="Arial"/>
                <w:sz w:val="20"/>
                <w:szCs w:val="20"/>
              </w:rPr>
              <w:t>returns Ack motion was scheduled. If</w:t>
            </w:r>
            <w:r w:rsidRPr="007826F8">
              <w:rPr>
                <w:rFonts w:ascii="Arial" w:hAnsi="Arial" w:cs="Arial"/>
                <w:spacing w:val="-8"/>
                <w:sz w:val="20"/>
                <w:szCs w:val="20"/>
              </w:rPr>
              <w:t xml:space="preserve"> </w:t>
            </w:r>
            <w:r w:rsidRPr="007826F8">
              <w:rPr>
                <w:rFonts w:ascii="Arial" w:hAnsi="Arial" w:cs="Arial"/>
                <w:sz w:val="20"/>
                <w:szCs w:val="20"/>
              </w:rPr>
              <w:t>command</w:t>
            </w:r>
            <w:r w:rsidRPr="007826F8">
              <w:rPr>
                <w:rFonts w:ascii="Arial" w:hAnsi="Arial" w:cs="Arial"/>
                <w:w w:val="99"/>
                <w:sz w:val="20"/>
                <w:szCs w:val="20"/>
              </w:rPr>
              <w:t xml:space="preserve"> </w:t>
            </w:r>
            <w:r w:rsidRPr="007826F8">
              <w:rPr>
                <w:rFonts w:ascii="Arial" w:hAnsi="Arial" w:cs="Arial"/>
                <w:sz w:val="20"/>
                <w:szCs w:val="20"/>
              </w:rPr>
              <w:t>returns Nak, various reasons might</w:t>
            </w:r>
            <w:r w:rsidRPr="007826F8">
              <w:rPr>
                <w:rFonts w:ascii="Arial" w:hAnsi="Arial" w:cs="Arial"/>
                <w:spacing w:val="-7"/>
                <w:sz w:val="20"/>
                <w:szCs w:val="20"/>
              </w:rPr>
              <w:t xml:space="preserve"> </w:t>
            </w:r>
            <w:r w:rsidRPr="007826F8">
              <w:rPr>
                <w:rFonts w:ascii="Arial" w:hAnsi="Arial" w:cs="Arial"/>
                <w:sz w:val="20"/>
                <w:szCs w:val="20"/>
              </w:rPr>
              <w:t>prevent</w:t>
            </w:r>
            <w:r w:rsidRPr="007826F8">
              <w:rPr>
                <w:rFonts w:ascii="Arial" w:hAnsi="Arial" w:cs="Arial"/>
                <w:w w:val="99"/>
                <w:sz w:val="20"/>
                <w:szCs w:val="20"/>
              </w:rPr>
              <w:t xml:space="preserve"> </w:t>
            </w:r>
            <w:r w:rsidRPr="007826F8">
              <w:rPr>
                <w:rFonts w:ascii="Arial" w:hAnsi="Arial" w:cs="Arial"/>
                <w:sz w:val="20"/>
                <w:szCs w:val="20"/>
              </w:rPr>
              <w:t>motion, such as: system is busy executing</w:t>
            </w:r>
            <w:r w:rsidRPr="007826F8">
              <w:rPr>
                <w:rFonts w:ascii="Arial" w:hAnsi="Arial" w:cs="Arial"/>
                <w:spacing w:val="-18"/>
                <w:sz w:val="20"/>
                <w:szCs w:val="20"/>
              </w:rPr>
              <w:t xml:space="preserve"> </w:t>
            </w:r>
            <w:r w:rsidRPr="007826F8">
              <w:rPr>
                <w:rFonts w:ascii="Arial" w:hAnsi="Arial" w:cs="Arial"/>
                <w:sz w:val="20"/>
                <w:szCs w:val="20"/>
              </w:rPr>
              <w:t>current</w:t>
            </w:r>
            <w:r w:rsidRPr="007826F8">
              <w:rPr>
                <w:rFonts w:ascii="Arial" w:hAnsi="Arial" w:cs="Arial"/>
                <w:w w:val="99"/>
                <w:sz w:val="20"/>
                <w:szCs w:val="20"/>
              </w:rPr>
              <w:t xml:space="preserve"> </w:t>
            </w:r>
            <w:r w:rsidRPr="007826F8">
              <w:rPr>
                <w:rFonts w:ascii="Arial" w:hAnsi="Arial" w:cs="Arial"/>
                <w:sz w:val="20"/>
                <w:szCs w:val="20"/>
              </w:rPr>
              <w:t>motion, limit switches are engaged, hardware</w:t>
            </w:r>
            <w:r w:rsidRPr="007826F8">
              <w:rPr>
                <w:rFonts w:ascii="Arial" w:hAnsi="Arial" w:cs="Arial"/>
                <w:spacing w:val="-13"/>
                <w:sz w:val="20"/>
                <w:szCs w:val="20"/>
              </w:rPr>
              <w:t xml:space="preserve"> </w:t>
            </w:r>
            <w:r w:rsidRPr="007826F8">
              <w:rPr>
                <w:rFonts w:ascii="Arial" w:hAnsi="Arial" w:cs="Arial"/>
                <w:sz w:val="20"/>
                <w:szCs w:val="20"/>
              </w:rPr>
              <w:t>or</w:t>
            </w:r>
            <w:r w:rsidRPr="007826F8">
              <w:rPr>
                <w:rFonts w:ascii="Arial" w:hAnsi="Arial" w:cs="Arial"/>
                <w:w w:val="99"/>
                <w:sz w:val="20"/>
                <w:szCs w:val="20"/>
              </w:rPr>
              <w:t xml:space="preserve"> </w:t>
            </w:r>
            <w:r w:rsidRPr="007826F8">
              <w:rPr>
                <w:rFonts w:ascii="Arial" w:hAnsi="Arial" w:cs="Arial"/>
                <w:sz w:val="20"/>
                <w:szCs w:val="20"/>
              </w:rPr>
              <w:t>software</w:t>
            </w:r>
            <w:r w:rsidRPr="007826F8">
              <w:rPr>
                <w:rFonts w:ascii="Arial" w:hAnsi="Arial" w:cs="Arial"/>
                <w:spacing w:val="-2"/>
                <w:sz w:val="20"/>
                <w:szCs w:val="20"/>
              </w:rPr>
              <w:t xml:space="preserve"> </w:t>
            </w:r>
            <w:r w:rsidRPr="007826F8">
              <w:rPr>
                <w:rFonts w:ascii="Arial" w:hAnsi="Arial" w:cs="Arial"/>
                <w:sz w:val="20"/>
                <w:szCs w:val="20"/>
              </w:rPr>
              <w:t>failure.</w:t>
            </w:r>
          </w:p>
        </w:tc>
      </w:tr>
      <w:tr w:rsidR="007826F8" w:rsidRPr="007826F8">
        <w:trPr>
          <w:trHeight w:hRule="exact" w:val="660"/>
        </w:trPr>
        <w:tc>
          <w:tcPr>
            <w:tcW w:w="1526"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rPr>
                <w:rFonts w:ascii="Times New Roman" w:hAnsi="Times New Roman" w:cs="Times New Roman"/>
                <w:sz w:val="24"/>
                <w:szCs w:val="24"/>
              </w:rPr>
            </w:pPr>
            <w:r w:rsidRPr="007826F8">
              <w:rPr>
                <w:rFonts w:ascii="Arial" w:hAnsi="Arial" w:cs="Arial"/>
                <w:sz w:val="20"/>
                <w:szCs w:val="20"/>
              </w:rPr>
              <w:t>LED PWM</w:t>
            </w:r>
          </w:p>
        </w:tc>
        <w:tc>
          <w:tcPr>
            <w:tcW w:w="903"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left="-1" w:right="148"/>
              <w:rPr>
                <w:rFonts w:ascii="Times New Roman" w:hAnsi="Times New Roman" w:cs="Times New Roman"/>
                <w:sz w:val="24"/>
                <w:szCs w:val="24"/>
              </w:rPr>
            </w:pPr>
            <w:r w:rsidRPr="007826F8">
              <w:rPr>
                <w:rFonts w:ascii="Arial" w:hAnsi="Arial" w:cs="Arial"/>
                <w:sz w:val="20"/>
                <w:szCs w:val="20"/>
              </w:rPr>
              <w:t>U130</w:t>
            </w:r>
            <w:r w:rsidRPr="007826F8">
              <w:rPr>
                <w:rFonts w:ascii="Arial" w:hAnsi="Arial" w:cs="Arial"/>
                <w:w w:val="99"/>
                <w:sz w:val="20"/>
                <w:szCs w:val="20"/>
              </w:rPr>
              <w:t xml:space="preserve"> </w:t>
            </w:r>
            <w:r w:rsidRPr="007826F8">
              <w:rPr>
                <w:rFonts w:ascii="Arial" w:hAnsi="Arial" w:cs="Arial"/>
                <w:sz w:val="20"/>
                <w:szCs w:val="20"/>
              </w:rPr>
              <w:t>(86.130)</w:t>
            </w:r>
          </w:p>
        </w:tc>
        <w:tc>
          <w:tcPr>
            <w:tcW w:w="1378"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66"/>
              <w:rPr>
                <w:rFonts w:ascii="Times New Roman" w:hAnsi="Times New Roman" w:cs="Times New Roman"/>
                <w:sz w:val="24"/>
                <w:szCs w:val="24"/>
              </w:rPr>
            </w:pPr>
            <w:r w:rsidRPr="007826F8">
              <w:rPr>
                <w:rFonts w:ascii="Arial" w:hAnsi="Arial" w:cs="Arial"/>
                <w:sz w:val="20"/>
                <w:szCs w:val="20"/>
              </w:rPr>
              <w:t>1,Word,read,w</w:t>
            </w:r>
            <w:r w:rsidRPr="007826F8">
              <w:rPr>
                <w:rFonts w:ascii="Arial" w:hAnsi="Arial" w:cs="Arial"/>
                <w:w w:val="99"/>
                <w:sz w:val="20"/>
                <w:szCs w:val="20"/>
              </w:rPr>
              <w:t xml:space="preserve"> </w:t>
            </w:r>
            <w:r w:rsidRPr="007826F8">
              <w:rPr>
                <w:rFonts w:ascii="Arial" w:hAnsi="Arial" w:cs="Arial"/>
                <w:sz w:val="20"/>
                <w:szCs w:val="20"/>
              </w:rPr>
              <w:t>rite</w:t>
            </w:r>
          </w:p>
        </w:tc>
        <w:tc>
          <w:tcPr>
            <w:tcW w:w="4441"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ind w:left="-1"/>
              <w:rPr>
                <w:rFonts w:ascii="Times New Roman" w:hAnsi="Times New Roman" w:cs="Times New Roman"/>
                <w:sz w:val="24"/>
                <w:szCs w:val="24"/>
              </w:rPr>
            </w:pPr>
            <w:r w:rsidRPr="007826F8">
              <w:rPr>
                <w:rFonts w:ascii="Arial" w:hAnsi="Arial" w:cs="Arial"/>
                <w:sz w:val="20"/>
                <w:szCs w:val="20"/>
              </w:rPr>
              <w:t>current Illumination pwm value</w:t>
            </w:r>
            <w:r w:rsidRPr="007826F8">
              <w:rPr>
                <w:rFonts w:ascii="Arial" w:hAnsi="Arial" w:cs="Arial"/>
                <w:spacing w:val="-2"/>
                <w:sz w:val="20"/>
                <w:szCs w:val="20"/>
              </w:rPr>
              <w:t xml:space="preserve"> </w:t>
            </w:r>
            <w:r w:rsidRPr="007826F8">
              <w:rPr>
                <w:rFonts w:ascii="Arial" w:hAnsi="Arial" w:cs="Arial"/>
                <w:sz w:val="20"/>
                <w:szCs w:val="20"/>
              </w:rPr>
              <w:t>(0-100)</w:t>
            </w:r>
          </w:p>
        </w:tc>
      </w:tr>
    </w:tbl>
    <w:p w:rsidR="007826F8" w:rsidRDefault="007826F8" w:rsidP="007826F8"/>
    <w:tbl>
      <w:tblPr>
        <w:tblW w:w="0" w:type="auto"/>
        <w:tblInd w:w="273" w:type="dxa"/>
        <w:tblLayout w:type="fixed"/>
        <w:tblCellMar>
          <w:left w:w="0" w:type="dxa"/>
          <w:right w:w="0" w:type="dxa"/>
        </w:tblCellMar>
        <w:tblLook w:val="0000"/>
      </w:tblPr>
      <w:tblGrid>
        <w:gridCol w:w="1526"/>
        <w:gridCol w:w="903"/>
        <w:gridCol w:w="1378"/>
        <w:gridCol w:w="4441"/>
      </w:tblGrid>
      <w:tr w:rsidR="007826F8" w:rsidRPr="007826F8">
        <w:trPr>
          <w:trHeight w:hRule="exact" w:val="660"/>
        </w:trPr>
        <w:tc>
          <w:tcPr>
            <w:tcW w:w="1526"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rPr>
                <w:rFonts w:ascii="Times New Roman" w:hAnsi="Times New Roman" w:cs="Times New Roman"/>
                <w:sz w:val="24"/>
                <w:szCs w:val="24"/>
              </w:rPr>
            </w:pPr>
            <w:r w:rsidRPr="007826F8">
              <w:rPr>
                <w:rFonts w:ascii="Arial" w:hAnsi="Arial" w:cs="Arial"/>
                <w:sz w:val="20"/>
                <w:szCs w:val="20"/>
              </w:rPr>
              <w:t>LED</w:t>
            </w:r>
            <w:r w:rsidRPr="007826F8">
              <w:rPr>
                <w:rFonts w:ascii="Arial" w:hAnsi="Arial" w:cs="Arial"/>
                <w:spacing w:val="-2"/>
                <w:sz w:val="20"/>
                <w:szCs w:val="20"/>
              </w:rPr>
              <w:t xml:space="preserve"> </w:t>
            </w:r>
            <w:r w:rsidRPr="007826F8">
              <w:rPr>
                <w:rFonts w:ascii="Arial" w:hAnsi="Arial" w:cs="Arial"/>
                <w:sz w:val="20"/>
                <w:szCs w:val="20"/>
              </w:rPr>
              <w:t>Current</w:t>
            </w:r>
          </w:p>
        </w:tc>
        <w:tc>
          <w:tcPr>
            <w:tcW w:w="903"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78" w:lineRule="auto"/>
              <w:ind w:left="-1" w:right="38"/>
              <w:rPr>
                <w:rFonts w:ascii="Times New Roman" w:hAnsi="Times New Roman" w:cs="Times New Roman"/>
                <w:sz w:val="24"/>
                <w:szCs w:val="24"/>
              </w:rPr>
            </w:pPr>
            <w:r w:rsidRPr="007826F8">
              <w:rPr>
                <w:rFonts w:ascii="Arial" w:hAnsi="Arial" w:cs="Arial"/>
                <w:sz w:val="20"/>
                <w:szCs w:val="20"/>
              </w:rPr>
              <w:t>t131</w:t>
            </w:r>
            <w:r w:rsidRPr="007826F8">
              <w:rPr>
                <w:rFonts w:ascii="Arial" w:hAnsi="Arial" w:cs="Arial"/>
                <w:spacing w:val="-1"/>
                <w:w w:val="99"/>
                <w:sz w:val="20"/>
                <w:szCs w:val="20"/>
              </w:rPr>
              <w:t xml:space="preserve"> </w:t>
            </w:r>
            <w:r w:rsidRPr="007826F8">
              <w:rPr>
                <w:rFonts w:ascii="Arial" w:hAnsi="Arial" w:cs="Arial"/>
                <w:sz w:val="20"/>
                <w:szCs w:val="20"/>
              </w:rPr>
              <w:t>(116.131)</w:t>
            </w:r>
          </w:p>
        </w:tc>
        <w:tc>
          <w:tcPr>
            <w:tcW w:w="1378"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78" w:lineRule="auto"/>
              <w:ind w:right="66"/>
              <w:rPr>
                <w:rFonts w:ascii="Times New Roman" w:hAnsi="Times New Roman" w:cs="Times New Roman"/>
                <w:sz w:val="24"/>
                <w:szCs w:val="24"/>
              </w:rPr>
            </w:pPr>
            <w:r w:rsidRPr="007826F8">
              <w:rPr>
                <w:rFonts w:ascii="Arial" w:hAnsi="Arial" w:cs="Arial"/>
                <w:sz w:val="20"/>
                <w:szCs w:val="20"/>
              </w:rPr>
              <w:t>1,Word,read,w</w:t>
            </w:r>
            <w:r w:rsidRPr="007826F8">
              <w:rPr>
                <w:rFonts w:ascii="Arial" w:hAnsi="Arial" w:cs="Arial"/>
                <w:w w:val="99"/>
                <w:sz w:val="20"/>
                <w:szCs w:val="20"/>
              </w:rPr>
              <w:t xml:space="preserve"> </w:t>
            </w:r>
            <w:r w:rsidRPr="007826F8">
              <w:rPr>
                <w:rFonts w:ascii="Arial" w:hAnsi="Arial" w:cs="Arial"/>
                <w:sz w:val="20"/>
                <w:szCs w:val="20"/>
              </w:rPr>
              <w:t>rite</w:t>
            </w:r>
          </w:p>
        </w:tc>
        <w:tc>
          <w:tcPr>
            <w:tcW w:w="4441"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78" w:lineRule="auto"/>
              <w:ind w:left="-1" w:right="97"/>
              <w:rPr>
                <w:rFonts w:ascii="Times New Roman" w:hAnsi="Times New Roman" w:cs="Times New Roman"/>
                <w:sz w:val="24"/>
                <w:szCs w:val="24"/>
              </w:rPr>
            </w:pPr>
            <w:r w:rsidRPr="007826F8">
              <w:rPr>
                <w:rFonts w:ascii="Arial" w:hAnsi="Arial" w:cs="Arial"/>
                <w:sz w:val="20"/>
                <w:szCs w:val="20"/>
              </w:rPr>
              <w:t>LED current (3-80) corresponding to 30-800</w:t>
            </w:r>
            <w:r w:rsidRPr="007826F8">
              <w:rPr>
                <w:rFonts w:ascii="Arial" w:hAnsi="Arial" w:cs="Arial"/>
                <w:spacing w:val="-11"/>
                <w:sz w:val="20"/>
                <w:szCs w:val="20"/>
              </w:rPr>
              <w:t xml:space="preserve"> </w:t>
            </w:r>
            <w:r w:rsidRPr="007826F8">
              <w:rPr>
                <w:rFonts w:ascii="Arial" w:hAnsi="Arial" w:cs="Arial"/>
                <w:sz w:val="20"/>
                <w:szCs w:val="20"/>
              </w:rPr>
              <w:t>mA.</w:t>
            </w:r>
            <w:r w:rsidRPr="007826F8">
              <w:rPr>
                <w:rFonts w:ascii="Arial" w:hAnsi="Arial" w:cs="Arial"/>
                <w:w w:val="99"/>
                <w:sz w:val="20"/>
                <w:szCs w:val="20"/>
              </w:rPr>
              <w:t xml:space="preserve"> </w:t>
            </w:r>
            <w:r w:rsidRPr="007826F8">
              <w:rPr>
                <w:rFonts w:ascii="Arial" w:hAnsi="Arial" w:cs="Arial"/>
                <w:sz w:val="20"/>
                <w:szCs w:val="20"/>
              </w:rPr>
              <w:t>The LED controller will initiate current</w:t>
            </w:r>
            <w:r w:rsidRPr="007826F8">
              <w:rPr>
                <w:rFonts w:ascii="Arial" w:hAnsi="Arial" w:cs="Arial"/>
                <w:spacing w:val="-12"/>
                <w:sz w:val="20"/>
                <w:szCs w:val="20"/>
              </w:rPr>
              <w:t xml:space="preserve"> </w:t>
            </w:r>
            <w:r w:rsidRPr="007826F8">
              <w:rPr>
                <w:rFonts w:ascii="Arial" w:hAnsi="Arial" w:cs="Arial"/>
                <w:sz w:val="20"/>
                <w:szCs w:val="20"/>
              </w:rPr>
              <w:t>calibration.</w:t>
            </w:r>
          </w:p>
        </w:tc>
      </w:tr>
      <w:tr w:rsidR="007826F8" w:rsidRPr="007826F8">
        <w:trPr>
          <w:trHeight w:hRule="exact" w:val="605"/>
        </w:trPr>
        <w:tc>
          <w:tcPr>
            <w:tcW w:w="1526" w:type="dxa"/>
            <w:tcBorders>
              <w:top w:val="single" w:sz="4" w:space="0" w:color="000000"/>
              <w:left w:val="single" w:sz="4" w:space="0" w:color="000000"/>
              <w:bottom w:val="single" w:sz="4" w:space="0" w:color="000000"/>
              <w:right w:val="single" w:sz="4" w:space="0" w:color="000000"/>
            </w:tcBorders>
            <w:shd w:val="clear" w:color="auto" w:fill="A6A6A6"/>
          </w:tcPr>
          <w:p w:rsidR="007826F8" w:rsidRPr="007826F8" w:rsidRDefault="007826F8" w:rsidP="007826F8">
            <w:pPr>
              <w:kinsoku w:val="0"/>
              <w:overflowPunct w:val="0"/>
              <w:autoSpaceDE w:val="0"/>
              <w:autoSpaceDN w:val="0"/>
              <w:adjustRightInd w:val="0"/>
              <w:spacing w:before="54" w:after="0" w:line="240" w:lineRule="auto"/>
              <w:ind w:left="136"/>
              <w:rPr>
                <w:rFonts w:ascii="Times New Roman" w:hAnsi="Times New Roman" w:cs="Times New Roman"/>
                <w:sz w:val="24"/>
                <w:szCs w:val="24"/>
              </w:rPr>
            </w:pPr>
            <w:r w:rsidRPr="007826F8">
              <w:rPr>
                <w:rFonts w:ascii="Arial" w:hAnsi="Arial" w:cs="Arial"/>
                <w:b/>
                <w:bCs/>
                <w:sz w:val="18"/>
                <w:szCs w:val="18"/>
              </w:rPr>
              <w:t>Register</w:t>
            </w:r>
            <w:r w:rsidRPr="007826F8">
              <w:rPr>
                <w:rFonts w:ascii="Arial" w:hAnsi="Arial" w:cs="Arial"/>
                <w:b/>
                <w:bCs/>
                <w:spacing w:val="-1"/>
                <w:sz w:val="18"/>
                <w:szCs w:val="18"/>
              </w:rPr>
              <w:t xml:space="preserve"> </w:t>
            </w:r>
            <w:r w:rsidRPr="007826F8">
              <w:rPr>
                <w:rFonts w:ascii="Arial" w:hAnsi="Arial" w:cs="Arial"/>
                <w:b/>
                <w:bCs/>
                <w:sz w:val="18"/>
                <w:szCs w:val="18"/>
              </w:rPr>
              <w:t>name</w:t>
            </w:r>
          </w:p>
        </w:tc>
        <w:tc>
          <w:tcPr>
            <w:tcW w:w="903" w:type="dxa"/>
            <w:tcBorders>
              <w:top w:val="single" w:sz="4" w:space="0" w:color="000000"/>
              <w:left w:val="single" w:sz="4" w:space="0" w:color="000000"/>
              <w:bottom w:val="single" w:sz="4" w:space="0" w:color="000000"/>
              <w:right w:val="single" w:sz="4" w:space="0" w:color="000000"/>
            </w:tcBorders>
            <w:shd w:val="clear" w:color="auto" w:fill="A6A6A6"/>
          </w:tcPr>
          <w:p w:rsidR="007826F8" w:rsidRPr="007826F8" w:rsidRDefault="007826F8" w:rsidP="007826F8">
            <w:pPr>
              <w:kinsoku w:val="0"/>
              <w:overflowPunct w:val="0"/>
              <w:autoSpaceDE w:val="0"/>
              <w:autoSpaceDN w:val="0"/>
              <w:adjustRightInd w:val="0"/>
              <w:spacing w:before="54" w:after="0"/>
              <w:ind w:left="364" w:right="85" w:hanging="281"/>
              <w:rPr>
                <w:rFonts w:ascii="Times New Roman" w:hAnsi="Times New Roman" w:cs="Times New Roman"/>
                <w:sz w:val="24"/>
                <w:szCs w:val="24"/>
              </w:rPr>
            </w:pPr>
            <w:r w:rsidRPr="007826F8">
              <w:rPr>
                <w:rFonts w:ascii="Arial" w:hAnsi="Arial" w:cs="Arial"/>
                <w:b/>
                <w:bCs/>
                <w:sz w:val="18"/>
                <w:szCs w:val="18"/>
              </w:rPr>
              <w:t>Register id</w:t>
            </w:r>
          </w:p>
        </w:tc>
        <w:tc>
          <w:tcPr>
            <w:tcW w:w="1378" w:type="dxa"/>
            <w:tcBorders>
              <w:top w:val="single" w:sz="4" w:space="0" w:color="000000"/>
              <w:left w:val="single" w:sz="4" w:space="0" w:color="000000"/>
              <w:bottom w:val="single" w:sz="4" w:space="0" w:color="000000"/>
              <w:right w:val="single" w:sz="4" w:space="0" w:color="000000"/>
            </w:tcBorders>
            <w:shd w:val="clear" w:color="auto" w:fill="A6A6A6"/>
          </w:tcPr>
          <w:p w:rsidR="007826F8" w:rsidRPr="007826F8" w:rsidRDefault="007826F8" w:rsidP="007826F8">
            <w:pPr>
              <w:kinsoku w:val="0"/>
              <w:overflowPunct w:val="0"/>
              <w:autoSpaceDE w:val="0"/>
              <w:autoSpaceDN w:val="0"/>
              <w:adjustRightInd w:val="0"/>
              <w:spacing w:before="54" w:after="0"/>
              <w:ind w:left="199" w:right="195" w:firstLine="19"/>
              <w:rPr>
                <w:rFonts w:ascii="Times New Roman" w:hAnsi="Times New Roman" w:cs="Times New Roman"/>
                <w:sz w:val="24"/>
                <w:szCs w:val="24"/>
              </w:rPr>
            </w:pPr>
            <w:r w:rsidRPr="007826F8">
              <w:rPr>
                <w:rFonts w:ascii="Arial" w:hAnsi="Arial" w:cs="Arial"/>
                <w:b/>
                <w:bCs/>
                <w:sz w:val="18"/>
                <w:szCs w:val="18"/>
              </w:rPr>
              <w:t>Size,</w:t>
            </w:r>
            <w:r w:rsidRPr="007826F8">
              <w:rPr>
                <w:rFonts w:ascii="Arial" w:hAnsi="Arial" w:cs="Arial"/>
                <w:b/>
                <w:bCs/>
                <w:spacing w:val="-4"/>
                <w:sz w:val="18"/>
                <w:szCs w:val="18"/>
              </w:rPr>
              <w:t xml:space="preserve"> </w:t>
            </w:r>
            <w:r w:rsidRPr="007826F8">
              <w:rPr>
                <w:rFonts w:ascii="Arial" w:hAnsi="Arial" w:cs="Arial"/>
                <w:b/>
                <w:bCs/>
                <w:sz w:val="18"/>
                <w:szCs w:val="18"/>
              </w:rPr>
              <w:t>Type, Permission</w:t>
            </w:r>
          </w:p>
        </w:tc>
        <w:tc>
          <w:tcPr>
            <w:tcW w:w="4441" w:type="dxa"/>
            <w:tcBorders>
              <w:top w:val="single" w:sz="4" w:space="0" w:color="000000"/>
              <w:left w:val="single" w:sz="4" w:space="0" w:color="000000"/>
              <w:bottom w:val="single" w:sz="4" w:space="0" w:color="000000"/>
              <w:right w:val="single" w:sz="4" w:space="0" w:color="000000"/>
            </w:tcBorders>
            <w:shd w:val="clear" w:color="auto" w:fill="A6A6A6"/>
          </w:tcPr>
          <w:p w:rsidR="007826F8" w:rsidRPr="007826F8" w:rsidRDefault="007826F8" w:rsidP="007826F8">
            <w:pPr>
              <w:kinsoku w:val="0"/>
              <w:overflowPunct w:val="0"/>
              <w:autoSpaceDE w:val="0"/>
              <w:autoSpaceDN w:val="0"/>
              <w:adjustRightInd w:val="0"/>
              <w:spacing w:before="54" w:after="0" w:line="240" w:lineRule="auto"/>
              <w:ind w:right="1"/>
              <w:jc w:val="center"/>
              <w:rPr>
                <w:rFonts w:ascii="Times New Roman" w:hAnsi="Times New Roman" w:cs="Times New Roman"/>
                <w:sz w:val="24"/>
                <w:szCs w:val="24"/>
              </w:rPr>
            </w:pPr>
            <w:r w:rsidRPr="007826F8">
              <w:rPr>
                <w:rFonts w:ascii="Arial" w:hAnsi="Arial" w:cs="Arial"/>
                <w:b/>
                <w:bCs/>
                <w:sz w:val="18"/>
                <w:szCs w:val="18"/>
              </w:rPr>
              <w:t>Description</w:t>
            </w:r>
          </w:p>
        </w:tc>
      </w:tr>
      <w:tr w:rsidR="007826F8" w:rsidRPr="007826F8">
        <w:trPr>
          <w:trHeight w:hRule="exact" w:val="720"/>
        </w:trPr>
        <w:tc>
          <w:tcPr>
            <w:tcW w:w="1526"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62" w:after="0" w:line="240" w:lineRule="auto"/>
              <w:rPr>
                <w:rFonts w:ascii="Times New Roman" w:hAnsi="Times New Roman" w:cs="Times New Roman"/>
                <w:sz w:val="24"/>
                <w:szCs w:val="24"/>
              </w:rPr>
            </w:pPr>
            <w:r w:rsidRPr="007826F8">
              <w:rPr>
                <w:rFonts w:ascii="Arial" w:hAnsi="Arial" w:cs="Arial"/>
                <w:sz w:val="20"/>
                <w:szCs w:val="20"/>
              </w:rPr>
              <w:t>Whistle</w:t>
            </w:r>
            <w:r w:rsidRPr="007826F8">
              <w:rPr>
                <w:rFonts w:ascii="Arial" w:hAnsi="Arial" w:cs="Arial"/>
                <w:spacing w:val="-1"/>
                <w:sz w:val="20"/>
                <w:szCs w:val="20"/>
              </w:rPr>
              <w:t xml:space="preserve"> </w:t>
            </w:r>
            <w:r w:rsidRPr="007826F8">
              <w:rPr>
                <w:rFonts w:ascii="Arial" w:hAnsi="Arial" w:cs="Arial"/>
                <w:sz w:val="20"/>
                <w:szCs w:val="20"/>
              </w:rPr>
              <w:t>Cmd</w:t>
            </w:r>
          </w:p>
        </w:tc>
        <w:tc>
          <w:tcPr>
            <w:tcW w:w="903"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62" w:after="0" w:line="338" w:lineRule="auto"/>
              <w:ind w:left="-1" w:right="38"/>
              <w:rPr>
                <w:rFonts w:ascii="Times New Roman" w:hAnsi="Times New Roman" w:cs="Times New Roman"/>
                <w:sz w:val="24"/>
                <w:szCs w:val="24"/>
              </w:rPr>
            </w:pPr>
            <w:r w:rsidRPr="007826F8">
              <w:rPr>
                <w:rFonts w:ascii="Arial" w:hAnsi="Arial" w:cs="Arial"/>
                <w:sz w:val="20"/>
                <w:szCs w:val="20"/>
              </w:rPr>
              <w:t>f100</w:t>
            </w:r>
            <w:r w:rsidRPr="007826F8">
              <w:rPr>
                <w:rFonts w:ascii="Arial" w:hAnsi="Arial" w:cs="Arial"/>
                <w:w w:val="99"/>
                <w:sz w:val="20"/>
                <w:szCs w:val="20"/>
              </w:rPr>
              <w:t xml:space="preserve"> </w:t>
            </w:r>
            <w:r w:rsidRPr="007826F8">
              <w:rPr>
                <w:rFonts w:ascii="Arial" w:hAnsi="Arial" w:cs="Arial"/>
                <w:sz w:val="20"/>
                <w:szCs w:val="20"/>
              </w:rPr>
              <w:t>(102,100)</w:t>
            </w:r>
          </w:p>
        </w:tc>
        <w:tc>
          <w:tcPr>
            <w:tcW w:w="1378"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62" w:after="0"/>
              <w:ind w:right="191"/>
              <w:rPr>
                <w:rFonts w:ascii="Times New Roman" w:hAnsi="Times New Roman" w:cs="Times New Roman"/>
                <w:sz w:val="24"/>
                <w:szCs w:val="24"/>
              </w:rPr>
            </w:pPr>
            <w:r w:rsidRPr="007826F8">
              <w:rPr>
                <w:rFonts w:ascii="Arial" w:hAnsi="Arial" w:cs="Arial"/>
                <w:sz w:val="20"/>
                <w:szCs w:val="20"/>
              </w:rPr>
              <w:t>64.char,read,</w:t>
            </w:r>
            <w:r w:rsidRPr="007826F8">
              <w:rPr>
                <w:rFonts w:ascii="Arial" w:hAnsi="Arial" w:cs="Arial"/>
                <w:w w:val="99"/>
                <w:sz w:val="20"/>
                <w:szCs w:val="20"/>
              </w:rPr>
              <w:t xml:space="preserve"> </w:t>
            </w:r>
            <w:r w:rsidRPr="007826F8">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62" w:after="0"/>
              <w:ind w:left="-1" w:right="477"/>
              <w:rPr>
                <w:rFonts w:ascii="Times New Roman" w:hAnsi="Times New Roman" w:cs="Times New Roman"/>
                <w:sz w:val="24"/>
                <w:szCs w:val="24"/>
              </w:rPr>
            </w:pPr>
            <w:r w:rsidRPr="007826F8">
              <w:rPr>
                <w:rFonts w:ascii="Arial" w:hAnsi="Arial" w:cs="Arial"/>
                <w:sz w:val="20"/>
                <w:szCs w:val="20"/>
              </w:rPr>
              <w:t>Commands passed directly to control</w:t>
            </w:r>
            <w:r w:rsidRPr="007826F8">
              <w:rPr>
                <w:rFonts w:ascii="Arial" w:hAnsi="Arial" w:cs="Arial"/>
                <w:spacing w:val="-13"/>
                <w:sz w:val="20"/>
                <w:szCs w:val="20"/>
              </w:rPr>
              <w:t xml:space="preserve"> </w:t>
            </w:r>
            <w:r w:rsidRPr="007826F8">
              <w:rPr>
                <w:rFonts w:ascii="Arial" w:hAnsi="Arial" w:cs="Arial"/>
                <w:sz w:val="20"/>
                <w:szCs w:val="20"/>
              </w:rPr>
              <w:t>whistle</w:t>
            </w:r>
            <w:r w:rsidRPr="007826F8">
              <w:rPr>
                <w:rFonts w:ascii="Arial" w:hAnsi="Arial" w:cs="Arial"/>
                <w:w w:val="99"/>
                <w:sz w:val="20"/>
                <w:szCs w:val="20"/>
              </w:rPr>
              <w:t xml:space="preserve"> </w:t>
            </w:r>
            <w:r w:rsidRPr="007826F8">
              <w:rPr>
                <w:rFonts w:ascii="Arial" w:hAnsi="Arial" w:cs="Arial"/>
                <w:sz w:val="20"/>
                <w:szCs w:val="20"/>
              </w:rPr>
              <w:t>drive for</w:t>
            </w:r>
            <w:r w:rsidRPr="007826F8">
              <w:rPr>
                <w:rFonts w:ascii="Arial" w:hAnsi="Arial" w:cs="Arial"/>
                <w:spacing w:val="-3"/>
                <w:sz w:val="20"/>
                <w:szCs w:val="20"/>
              </w:rPr>
              <w:t xml:space="preserve"> </w:t>
            </w:r>
            <w:r w:rsidRPr="007826F8">
              <w:rPr>
                <w:rFonts w:ascii="Arial" w:hAnsi="Arial" w:cs="Arial"/>
                <w:sz w:val="20"/>
                <w:szCs w:val="20"/>
              </w:rPr>
              <w:t>LLC</w:t>
            </w:r>
          </w:p>
        </w:tc>
      </w:tr>
    </w:tbl>
    <w:p w:rsidR="007826F8" w:rsidRDefault="00127FC3" w:rsidP="00127FC3">
      <w:pPr>
        <w:pStyle w:val="1"/>
      </w:pPr>
      <w:r>
        <w:lastRenderedPageBreak/>
        <w:t>7.5.4.4. TESTING REGISTERS</w:t>
      </w:r>
    </w:p>
    <w:p w:rsidR="00127FC3" w:rsidRDefault="00352048" w:rsidP="00127FC3">
      <w:r w:rsidRPr="00352048">
        <w:rPr>
          <w:rFonts w:hint="eastAsia"/>
        </w:rPr>
        <w:t>一组可能对诊断和故障排除有用的寄存器</w:t>
      </w:r>
    </w:p>
    <w:p w:rsidR="00352048" w:rsidRDefault="00352048" w:rsidP="00352048">
      <w:pPr>
        <w:pStyle w:val="a7"/>
        <w:kinsoku w:val="0"/>
        <w:overflowPunct w:val="0"/>
        <w:spacing w:before="4"/>
        <w:rPr>
          <w:rFonts w:ascii="Times New Roman" w:hAnsi="Times New Roman" w:cs="Times New Roman"/>
          <w:b w:val="0"/>
          <w:bCs w:val="0"/>
          <w:sz w:val="16"/>
          <w:szCs w:val="16"/>
        </w:rPr>
      </w:pPr>
    </w:p>
    <w:p w:rsidR="00352048" w:rsidRDefault="00352048" w:rsidP="00352048">
      <w:pPr>
        <w:pStyle w:val="a7"/>
        <w:kinsoku w:val="0"/>
        <w:overflowPunct w:val="0"/>
        <w:rPr>
          <w:b w:val="0"/>
          <w:bCs w:val="0"/>
        </w:rPr>
      </w:pPr>
      <w:r>
        <w:t>Table 7-9 Testing registers</w:t>
      </w:r>
    </w:p>
    <w:p w:rsidR="00352048" w:rsidRDefault="00352048" w:rsidP="00352048">
      <w:pPr>
        <w:pStyle w:val="a7"/>
        <w:kinsoku w:val="0"/>
        <w:overflowPunct w:val="0"/>
        <w:spacing w:before="6"/>
        <w:rPr>
          <w:sz w:val="21"/>
          <w:szCs w:val="21"/>
        </w:rPr>
      </w:pPr>
    </w:p>
    <w:tbl>
      <w:tblPr>
        <w:tblW w:w="0" w:type="auto"/>
        <w:tblInd w:w="395" w:type="dxa"/>
        <w:tblLayout w:type="fixed"/>
        <w:tblCellMar>
          <w:left w:w="0" w:type="dxa"/>
          <w:right w:w="0" w:type="dxa"/>
        </w:tblCellMar>
        <w:tblLook w:val="0000"/>
      </w:tblPr>
      <w:tblGrid>
        <w:gridCol w:w="1282"/>
        <w:gridCol w:w="840"/>
        <w:gridCol w:w="1440"/>
        <w:gridCol w:w="4441"/>
      </w:tblGrid>
      <w:tr w:rsidR="00352048">
        <w:trPr>
          <w:trHeight w:hRule="exact" w:val="605"/>
        </w:trPr>
        <w:tc>
          <w:tcPr>
            <w:tcW w:w="1282" w:type="dxa"/>
            <w:tcBorders>
              <w:top w:val="single" w:sz="4" w:space="0" w:color="000000"/>
              <w:left w:val="single" w:sz="4" w:space="0" w:color="000000"/>
              <w:bottom w:val="single" w:sz="4" w:space="0" w:color="000000"/>
              <w:right w:val="single" w:sz="4" w:space="0" w:color="000000"/>
            </w:tcBorders>
            <w:shd w:val="clear" w:color="auto" w:fill="BEBEBE"/>
          </w:tcPr>
          <w:p w:rsidR="00352048" w:rsidRDefault="00352048">
            <w:pPr>
              <w:pStyle w:val="TableParagraph"/>
              <w:kinsoku w:val="0"/>
              <w:overflowPunct w:val="0"/>
              <w:spacing w:before="54"/>
              <w:ind w:left="14"/>
            </w:pPr>
            <w:r>
              <w:rPr>
                <w:rFonts w:ascii="Arial" w:hAnsi="Arial" w:cs="Arial"/>
                <w:b/>
                <w:bCs/>
                <w:sz w:val="18"/>
                <w:szCs w:val="18"/>
              </w:rPr>
              <w:t>Register</w:t>
            </w:r>
            <w:r>
              <w:rPr>
                <w:rFonts w:ascii="Arial" w:hAnsi="Arial" w:cs="Arial"/>
                <w:b/>
                <w:bCs/>
                <w:spacing w:val="-2"/>
                <w:sz w:val="18"/>
                <w:szCs w:val="18"/>
              </w:rPr>
              <w:t xml:space="preserve"> </w:t>
            </w:r>
            <w:r>
              <w:rPr>
                <w:rFonts w:ascii="Arial" w:hAnsi="Arial" w:cs="Arial"/>
                <w:b/>
                <w:bCs/>
                <w:sz w:val="18"/>
                <w:szCs w:val="18"/>
              </w:rPr>
              <w:t>name</w:t>
            </w:r>
          </w:p>
        </w:tc>
        <w:tc>
          <w:tcPr>
            <w:tcW w:w="840" w:type="dxa"/>
            <w:tcBorders>
              <w:top w:val="single" w:sz="4" w:space="0" w:color="000000"/>
              <w:left w:val="single" w:sz="4" w:space="0" w:color="000000"/>
              <w:bottom w:val="single" w:sz="4" w:space="0" w:color="000000"/>
              <w:right w:val="single" w:sz="4" w:space="0" w:color="000000"/>
            </w:tcBorders>
            <w:shd w:val="clear" w:color="auto" w:fill="BEBEBE"/>
          </w:tcPr>
          <w:p w:rsidR="00352048" w:rsidRDefault="00352048">
            <w:pPr>
              <w:pStyle w:val="TableParagraph"/>
              <w:kinsoku w:val="0"/>
              <w:overflowPunct w:val="0"/>
              <w:spacing w:before="54" w:line="276" w:lineRule="auto"/>
              <w:ind w:left="333" w:right="54" w:hanging="281"/>
            </w:pPr>
            <w:r>
              <w:rPr>
                <w:rFonts w:ascii="Arial" w:hAnsi="Arial" w:cs="Arial"/>
                <w:b/>
                <w:bCs/>
                <w:sz w:val="18"/>
                <w:szCs w:val="18"/>
              </w:rPr>
              <w:t>Register id</w:t>
            </w:r>
          </w:p>
        </w:tc>
        <w:tc>
          <w:tcPr>
            <w:tcW w:w="1440" w:type="dxa"/>
            <w:tcBorders>
              <w:top w:val="single" w:sz="4" w:space="0" w:color="000000"/>
              <w:left w:val="single" w:sz="4" w:space="0" w:color="000000"/>
              <w:bottom w:val="single" w:sz="4" w:space="0" w:color="000000"/>
              <w:right w:val="single" w:sz="4" w:space="0" w:color="000000"/>
            </w:tcBorders>
            <w:shd w:val="clear" w:color="auto" w:fill="BEBEBE"/>
          </w:tcPr>
          <w:p w:rsidR="00352048" w:rsidRDefault="00352048">
            <w:pPr>
              <w:pStyle w:val="TableParagraph"/>
              <w:kinsoku w:val="0"/>
              <w:overflowPunct w:val="0"/>
              <w:spacing w:before="54" w:line="276" w:lineRule="auto"/>
              <w:ind w:left="230" w:right="227" w:firstLine="19"/>
            </w:pPr>
            <w:r>
              <w:rPr>
                <w:rFonts w:ascii="Arial" w:hAnsi="Arial" w:cs="Arial"/>
                <w:b/>
                <w:bCs/>
                <w:sz w:val="18"/>
                <w:szCs w:val="18"/>
              </w:rPr>
              <w:t>Size,</w:t>
            </w:r>
            <w:r>
              <w:rPr>
                <w:rFonts w:ascii="Arial" w:hAnsi="Arial" w:cs="Arial"/>
                <w:b/>
                <w:bCs/>
                <w:spacing w:val="-4"/>
                <w:sz w:val="18"/>
                <w:szCs w:val="18"/>
              </w:rPr>
              <w:t xml:space="preserve"> </w:t>
            </w:r>
            <w:r>
              <w:rPr>
                <w:rFonts w:ascii="Arial" w:hAnsi="Arial" w:cs="Arial"/>
                <w:b/>
                <w:bCs/>
                <w:sz w:val="18"/>
                <w:szCs w:val="18"/>
              </w:rPr>
              <w:t>Type, Permission</w:t>
            </w:r>
          </w:p>
        </w:tc>
        <w:tc>
          <w:tcPr>
            <w:tcW w:w="4441" w:type="dxa"/>
            <w:tcBorders>
              <w:top w:val="single" w:sz="4" w:space="0" w:color="000000"/>
              <w:left w:val="single" w:sz="4" w:space="0" w:color="000000"/>
              <w:bottom w:val="single" w:sz="4" w:space="0" w:color="000000"/>
              <w:right w:val="single" w:sz="4" w:space="0" w:color="000000"/>
            </w:tcBorders>
            <w:shd w:val="clear" w:color="auto" w:fill="BEBEBE"/>
          </w:tcPr>
          <w:p w:rsidR="00352048" w:rsidRDefault="00352048">
            <w:pPr>
              <w:pStyle w:val="TableParagraph"/>
              <w:kinsoku w:val="0"/>
              <w:overflowPunct w:val="0"/>
              <w:spacing w:before="54"/>
              <w:ind w:right="1"/>
              <w:jc w:val="center"/>
            </w:pPr>
            <w:r>
              <w:rPr>
                <w:rFonts w:ascii="Arial" w:hAnsi="Arial" w:cs="Arial"/>
                <w:b/>
                <w:bCs/>
                <w:sz w:val="18"/>
                <w:szCs w:val="18"/>
              </w:rPr>
              <w:t>Description</w:t>
            </w:r>
          </w:p>
        </w:tc>
      </w:tr>
      <w:tr w:rsidR="00352048">
        <w:trPr>
          <w:trHeight w:hRule="exact" w:val="1452"/>
        </w:trPr>
        <w:tc>
          <w:tcPr>
            <w:tcW w:w="1282"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59"/>
              <w:ind w:left="-1"/>
            </w:pPr>
            <w:r>
              <w:rPr>
                <w:rFonts w:ascii="Arial" w:hAnsi="Arial" w:cs="Arial"/>
                <w:sz w:val="20"/>
                <w:szCs w:val="20"/>
              </w:rPr>
              <w:t>Sync</w:t>
            </w:r>
            <w:r>
              <w:rPr>
                <w:rFonts w:ascii="Arial" w:hAnsi="Arial" w:cs="Arial"/>
                <w:spacing w:val="-1"/>
                <w:sz w:val="20"/>
                <w:szCs w:val="20"/>
              </w:rPr>
              <w:t xml:space="preserve"> </w:t>
            </w:r>
            <w:r>
              <w:rPr>
                <w:rFonts w:ascii="Arial" w:hAnsi="Arial" w:cs="Arial"/>
                <w:sz w:val="20"/>
                <w:szCs w:val="20"/>
              </w:rPr>
              <w:t>On</w:t>
            </w:r>
          </w:p>
        </w:tc>
        <w:tc>
          <w:tcPr>
            <w:tcW w:w="840"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59" w:line="278" w:lineRule="auto"/>
              <w:ind w:right="308"/>
            </w:pPr>
            <w:r>
              <w:rPr>
                <w:rFonts w:ascii="Arial" w:hAnsi="Arial" w:cs="Arial"/>
                <w:sz w:val="20"/>
                <w:szCs w:val="20"/>
              </w:rPr>
              <w:t>U3</w:t>
            </w:r>
            <w:r>
              <w:rPr>
                <w:rFonts w:ascii="Arial" w:hAnsi="Arial" w:cs="Arial"/>
                <w:w w:val="99"/>
                <w:sz w:val="20"/>
                <w:szCs w:val="20"/>
              </w:rPr>
              <w:t xml:space="preserve"> </w:t>
            </w:r>
            <w:r>
              <w:rPr>
                <w:rFonts w:ascii="Arial" w:hAnsi="Arial" w:cs="Arial"/>
                <w:sz w:val="20"/>
                <w:szCs w:val="20"/>
              </w:rPr>
              <w:t>(85.3)</w:t>
            </w:r>
          </w:p>
        </w:tc>
        <w:tc>
          <w:tcPr>
            <w:tcW w:w="1440"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59" w:line="278" w:lineRule="auto"/>
              <w:ind w:left="-1" w:right="418"/>
            </w:pPr>
            <w:r>
              <w:rPr>
                <w:rFonts w:ascii="Arial" w:hAnsi="Arial" w:cs="Arial"/>
                <w:sz w:val="20"/>
                <w:szCs w:val="20"/>
              </w:rPr>
              <w:t>0, No</w:t>
            </w:r>
            <w:r>
              <w:rPr>
                <w:rFonts w:ascii="Arial" w:hAnsi="Arial" w:cs="Arial"/>
                <w:spacing w:val="-3"/>
                <w:sz w:val="20"/>
                <w:szCs w:val="20"/>
              </w:rPr>
              <w:t xml:space="preserve"> </w:t>
            </w:r>
            <w:r>
              <w:rPr>
                <w:rFonts w:ascii="Arial" w:hAnsi="Arial" w:cs="Arial"/>
                <w:sz w:val="20"/>
                <w:szCs w:val="20"/>
              </w:rPr>
              <w:t>Data,</w:t>
            </w:r>
            <w:r>
              <w:rPr>
                <w:rFonts w:ascii="Arial" w:hAnsi="Arial" w:cs="Arial"/>
                <w:w w:val="99"/>
                <w:sz w:val="20"/>
                <w:szCs w:val="20"/>
              </w:rPr>
              <w:t xml:space="preserve"> </w:t>
            </w:r>
            <w:r>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59" w:line="276" w:lineRule="auto"/>
              <w:ind w:left="-1" w:right="22"/>
            </w:pPr>
            <w:r>
              <w:rPr>
                <w:rFonts w:ascii="Arial" w:hAnsi="Arial" w:cs="Arial"/>
                <w:sz w:val="20"/>
                <w:szCs w:val="20"/>
              </w:rPr>
              <w:t>Enters Sync mode. In sync mode</w:t>
            </w:r>
            <w:r>
              <w:rPr>
                <w:rFonts w:ascii="Arial" w:hAnsi="Arial" w:cs="Arial"/>
                <w:spacing w:val="-2"/>
                <w:sz w:val="20"/>
                <w:szCs w:val="20"/>
              </w:rPr>
              <w:t xml:space="preserve"> </w:t>
            </w:r>
            <w:r>
              <w:rPr>
                <w:rFonts w:ascii="Arial" w:hAnsi="Arial" w:cs="Arial"/>
                <w:sz w:val="20"/>
                <w:szCs w:val="20"/>
              </w:rPr>
              <w:t>AF</w:t>
            </w:r>
            <w:r>
              <w:rPr>
                <w:rFonts w:ascii="Arial" w:hAnsi="Arial" w:cs="Arial"/>
                <w:w w:val="99"/>
                <w:sz w:val="20"/>
                <w:szCs w:val="20"/>
              </w:rPr>
              <w:t xml:space="preserve"> </w:t>
            </w:r>
            <w:r>
              <w:rPr>
                <w:rFonts w:ascii="Arial" w:hAnsi="Arial" w:cs="Arial"/>
                <w:sz w:val="20"/>
                <w:szCs w:val="20"/>
              </w:rPr>
              <w:t>measurements are suspended. The last</w:t>
            </w:r>
            <w:r>
              <w:rPr>
                <w:rFonts w:ascii="Arial" w:hAnsi="Arial" w:cs="Arial"/>
                <w:spacing w:val="-5"/>
                <w:sz w:val="20"/>
                <w:szCs w:val="20"/>
              </w:rPr>
              <w:t xml:space="preserve"> </w:t>
            </w:r>
            <w:r>
              <w:rPr>
                <w:rFonts w:ascii="Arial" w:hAnsi="Arial" w:cs="Arial"/>
                <w:sz w:val="20"/>
                <w:szCs w:val="20"/>
              </w:rPr>
              <w:t>valid</w:t>
            </w:r>
            <w:r>
              <w:rPr>
                <w:rFonts w:ascii="Arial" w:hAnsi="Arial" w:cs="Arial"/>
                <w:w w:val="99"/>
                <w:sz w:val="20"/>
                <w:szCs w:val="20"/>
              </w:rPr>
              <w:t xml:space="preserve"> </w:t>
            </w:r>
            <w:r>
              <w:rPr>
                <w:rFonts w:ascii="Arial" w:hAnsi="Arial" w:cs="Arial"/>
                <w:sz w:val="20"/>
                <w:szCs w:val="20"/>
              </w:rPr>
              <w:t>measurement is being reported until sync mode</w:t>
            </w:r>
            <w:r>
              <w:rPr>
                <w:rFonts w:ascii="Arial" w:hAnsi="Arial" w:cs="Arial"/>
                <w:spacing w:val="-16"/>
                <w:sz w:val="20"/>
                <w:szCs w:val="20"/>
              </w:rPr>
              <w:t xml:space="preserve"> </w:t>
            </w:r>
            <w:r>
              <w:rPr>
                <w:rFonts w:ascii="Arial" w:hAnsi="Arial" w:cs="Arial"/>
                <w:sz w:val="20"/>
                <w:szCs w:val="20"/>
              </w:rPr>
              <w:t>is</w:t>
            </w:r>
            <w:r>
              <w:rPr>
                <w:rFonts w:ascii="Arial" w:hAnsi="Arial" w:cs="Arial"/>
                <w:w w:val="99"/>
                <w:sz w:val="20"/>
                <w:szCs w:val="20"/>
              </w:rPr>
              <w:t xml:space="preserve"> </w:t>
            </w:r>
            <w:r>
              <w:rPr>
                <w:rFonts w:ascii="Arial" w:hAnsi="Arial" w:cs="Arial"/>
                <w:sz w:val="20"/>
                <w:szCs w:val="20"/>
              </w:rPr>
              <w:t>exited. The Z control unit is not going to</w:t>
            </w:r>
            <w:r>
              <w:rPr>
                <w:rFonts w:ascii="Arial" w:hAnsi="Arial" w:cs="Arial"/>
                <w:spacing w:val="-11"/>
                <w:sz w:val="20"/>
                <w:szCs w:val="20"/>
              </w:rPr>
              <w:t xml:space="preserve"> </w:t>
            </w:r>
            <w:r>
              <w:rPr>
                <w:rFonts w:ascii="Arial" w:hAnsi="Arial" w:cs="Arial"/>
                <w:sz w:val="20"/>
                <w:szCs w:val="20"/>
              </w:rPr>
              <w:t>correct</w:t>
            </w:r>
            <w:r>
              <w:rPr>
                <w:rFonts w:ascii="Arial" w:hAnsi="Arial" w:cs="Arial"/>
                <w:w w:val="99"/>
                <w:sz w:val="20"/>
                <w:szCs w:val="20"/>
              </w:rPr>
              <w:t xml:space="preserve"> </w:t>
            </w:r>
            <w:r>
              <w:rPr>
                <w:rFonts w:ascii="Arial" w:hAnsi="Arial" w:cs="Arial"/>
                <w:sz w:val="20"/>
                <w:szCs w:val="20"/>
              </w:rPr>
              <w:t>position until sync mode is</w:t>
            </w:r>
            <w:r>
              <w:rPr>
                <w:rFonts w:ascii="Arial" w:hAnsi="Arial" w:cs="Arial"/>
                <w:spacing w:val="-3"/>
                <w:sz w:val="20"/>
                <w:szCs w:val="20"/>
              </w:rPr>
              <w:t xml:space="preserve"> </w:t>
            </w:r>
            <w:r>
              <w:rPr>
                <w:rFonts w:ascii="Arial" w:hAnsi="Arial" w:cs="Arial"/>
                <w:sz w:val="20"/>
                <w:szCs w:val="20"/>
              </w:rPr>
              <w:t>removed.</w:t>
            </w:r>
          </w:p>
        </w:tc>
      </w:tr>
      <w:tr w:rsidR="00352048">
        <w:trPr>
          <w:trHeight w:hRule="exact" w:val="660"/>
        </w:trPr>
        <w:tc>
          <w:tcPr>
            <w:tcW w:w="1282"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62"/>
              <w:ind w:left="-1"/>
            </w:pPr>
            <w:r>
              <w:rPr>
                <w:rFonts w:ascii="Arial" w:hAnsi="Arial" w:cs="Arial"/>
                <w:sz w:val="20"/>
                <w:szCs w:val="20"/>
              </w:rPr>
              <w:t>Sync</w:t>
            </w:r>
            <w:r>
              <w:rPr>
                <w:rFonts w:ascii="Arial" w:hAnsi="Arial" w:cs="Arial"/>
                <w:spacing w:val="-1"/>
                <w:sz w:val="20"/>
                <w:szCs w:val="20"/>
              </w:rPr>
              <w:t xml:space="preserve"> </w:t>
            </w:r>
            <w:r>
              <w:rPr>
                <w:rFonts w:ascii="Arial" w:hAnsi="Arial" w:cs="Arial"/>
                <w:sz w:val="20"/>
                <w:szCs w:val="20"/>
              </w:rPr>
              <w:t>Off</w:t>
            </w:r>
          </w:p>
        </w:tc>
        <w:tc>
          <w:tcPr>
            <w:tcW w:w="840"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62" w:line="276" w:lineRule="auto"/>
              <w:ind w:right="308"/>
            </w:pPr>
            <w:r>
              <w:rPr>
                <w:rFonts w:ascii="Arial" w:hAnsi="Arial" w:cs="Arial"/>
                <w:sz w:val="20"/>
                <w:szCs w:val="20"/>
              </w:rPr>
              <w:t>U4</w:t>
            </w:r>
            <w:r>
              <w:rPr>
                <w:rFonts w:ascii="Arial" w:hAnsi="Arial" w:cs="Arial"/>
                <w:w w:val="99"/>
                <w:sz w:val="20"/>
                <w:szCs w:val="20"/>
              </w:rPr>
              <w:t xml:space="preserve"> </w:t>
            </w:r>
            <w:r>
              <w:rPr>
                <w:rFonts w:ascii="Arial" w:hAnsi="Arial" w:cs="Arial"/>
                <w:sz w:val="20"/>
                <w:szCs w:val="20"/>
              </w:rPr>
              <w:t>(85.4)</w:t>
            </w:r>
          </w:p>
        </w:tc>
        <w:tc>
          <w:tcPr>
            <w:tcW w:w="1440"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62" w:line="276" w:lineRule="auto"/>
              <w:ind w:left="-1" w:right="418"/>
            </w:pPr>
            <w:r>
              <w:rPr>
                <w:rFonts w:ascii="Arial" w:hAnsi="Arial" w:cs="Arial"/>
                <w:sz w:val="20"/>
                <w:szCs w:val="20"/>
              </w:rPr>
              <w:t>0, No</w:t>
            </w:r>
            <w:r>
              <w:rPr>
                <w:rFonts w:ascii="Arial" w:hAnsi="Arial" w:cs="Arial"/>
                <w:spacing w:val="-3"/>
                <w:sz w:val="20"/>
                <w:szCs w:val="20"/>
              </w:rPr>
              <w:t xml:space="preserve"> </w:t>
            </w:r>
            <w:r>
              <w:rPr>
                <w:rFonts w:ascii="Arial" w:hAnsi="Arial" w:cs="Arial"/>
                <w:sz w:val="20"/>
                <w:szCs w:val="20"/>
              </w:rPr>
              <w:t>Data,</w:t>
            </w:r>
            <w:r>
              <w:rPr>
                <w:rFonts w:ascii="Arial" w:hAnsi="Arial" w:cs="Arial"/>
                <w:w w:val="99"/>
                <w:sz w:val="20"/>
                <w:szCs w:val="20"/>
              </w:rPr>
              <w:t xml:space="preserve"> </w:t>
            </w:r>
            <w:r>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62"/>
              <w:ind w:left="-1"/>
            </w:pPr>
            <w:r>
              <w:rPr>
                <w:rFonts w:ascii="Arial" w:hAnsi="Arial" w:cs="Arial"/>
                <w:sz w:val="20"/>
                <w:szCs w:val="20"/>
              </w:rPr>
              <w:t>Normal operating state, sync is</w:t>
            </w:r>
            <w:r>
              <w:rPr>
                <w:rFonts w:ascii="Arial" w:hAnsi="Arial" w:cs="Arial"/>
                <w:spacing w:val="-5"/>
                <w:sz w:val="20"/>
                <w:szCs w:val="20"/>
              </w:rPr>
              <w:t xml:space="preserve"> </w:t>
            </w:r>
            <w:r>
              <w:rPr>
                <w:rFonts w:ascii="Arial" w:hAnsi="Arial" w:cs="Arial"/>
                <w:sz w:val="20"/>
                <w:szCs w:val="20"/>
              </w:rPr>
              <w:t>de-asserted.</w:t>
            </w:r>
          </w:p>
        </w:tc>
      </w:tr>
      <w:tr w:rsidR="00352048">
        <w:trPr>
          <w:trHeight w:hRule="exact" w:val="924"/>
        </w:trPr>
        <w:tc>
          <w:tcPr>
            <w:tcW w:w="1282"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60" w:line="276" w:lineRule="auto"/>
              <w:ind w:left="-1" w:right="605"/>
            </w:pPr>
            <w:r>
              <w:rPr>
                <w:rFonts w:ascii="Arial" w:hAnsi="Arial" w:cs="Arial"/>
                <w:sz w:val="20"/>
                <w:szCs w:val="20"/>
              </w:rPr>
              <w:t>Disable</w:t>
            </w:r>
            <w:r>
              <w:rPr>
                <w:rFonts w:ascii="Arial" w:hAnsi="Arial" w:cs="Arial"/>
                <w:w w:val="99"/>
                <w:sz w:val="20"/>
                <w:szCs w:val="20"/>
              </w:rPr>
              <w:t xml:space="preserve"> </w:t>
            </w:r>
            <w:r>
              <w:rPr>
                <w:rFonts w:ascii="Arial" w:hAnsi="Arial" w:cs="Arial"/>
                <w:sz w:val="20"/>
                <w:szCs w:val="20"/>
              </w:rPr>
              <w:t>Motion</w:t>
            </w:r>
          </w:p>
        </w:tc>
        <w:tc>
          <w:tcPr>
            <w:tcW w:w="840"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60" w:line="276" w:lineRule="auto"/>
              <w:ind w:right="198"/>
            </w:pPr>
            <w:r>
              <w:rPr>
                <w:rFonts w:ascii="Arial" w:hAnsi="Arial" w:cs="Arial"/>
                <w:sz w:val="20"/>
                <w:szCs w:val="20"/>
              </w:rPr>
              <w:t>U16</w:t>
            </w:r>
            <w:r>
              <w:rPr>
                <w:rFonts w:ascii="Arial" w:hAnsi="Arial" w:cs="Arial"/>
                <w:w w:val="99"/>
                <w:sz w:val="20"/>
                <w:szCs w:val="20"/>
              </w:rPr>
              <w:t xml:space="preserve"> </w:t>
            </w:r>
            <w:r>
              <w:rPr>
                <w:rFonts w:ascii="Arial" w:hAnsi="Arial" w:cs="Arial"/>
                <w:sz w:val="20"/>
                <w:szCs w:val="20"/>
              </w:rPr>
              <w:t>(85.16)</w:t>
            </w:r>
          </w:p>
        </w:tc>
        <w:tc>
          <w:tcPr>
            <w:tcW w:w="1440"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60" w:line="276" w:lineRule="auto"/>
              <w:ind w:left="-1" w:right="418"/>
            </w:pPr>
            <w:r>
              <w:rPr>
                <w:rFonts w:ascii="Arial" w:hAnsi="Arial" w:cs="Arial"/>
                <w:sz w:val="20"/>
                <w:szCs w:val="20"/>
              </w:rPr>
              <w:t>0, No</w:t>
            </w:r>
            <w:r>
              <w:rPr>
                <w:rFonts w:ascii="Arial" w:hAnsi="Arial" w:cs="Arial"/>
                <w:spacing w:val="-3"/>
                <w:sz w:val="20"/>
                <w:szCs w:val="20"/>
              </w:rPr>
              <w:t xml:space="preserve"> </w:t>
            </w:r>
            <w:r>
              <w:rPr>
                <w:rFonts w:ascii="Arial" w:hAnsi="Arial" w:cs="Arial"/>
                <w:sz w:val="20"/>
                <w:szCs w:val="20"/>
              </w:rPr>
              <w:t>Data,</w:t>
            </w:r>
            <w:r>
              <w:rPr>
                <w:rFonts w:ascii="Arial" w:hAnsi="Arial" w:cs="Arial"/>
                <w:w w:val="99"/>
                <w:sz w:val="20"/>
                <w:szCs w:val="20"/>
              </w:rPr>
              <w:t xml:space="preserve"> </w:t>
            </w:r>
            <w:r>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60" w:line="276" w:lineRule="auto"/>
              <w:ind w:left="-1" w:right="76"/>
            </w:pPr>
            <w:r>
              <w:rPr>
                <w:rFonts w:ascii="Arial" w:hAnsi="Arial" w:cs="Arial"/>
                <w:sz w:val="20"/>
                <w:szCs w:val="20"/>
              </w:rPr>
              <w:t>Stop motion immediately. In order to</w:t>
            </w:r>
            <w:r>
              <w:rPr>
                <w:rFonts w:ascii="Arial" w:hAnsi="Arial" w:cs="Arial"/>
                <w:spacing w:val="-8"/>
                <w:sz w:val="20"/>
                <w:szCs w:val="20"/>
              </w:rPr>
              <w:t xml:space="preserve"> </w:t>
            </w:r>
            <w:r>
              <w:rPr>
                <w:rFonts w:ascii="Arial" w:hAnsi="Arial" w:cs="Arial"/>
                <w:sz w:val="20"/>
                <w:szCs w:val="20"/>
              </w:rPr>
              <w:t>enable</w:t>
            </w:r>
            <w:r>
              <w:rPr>
                <w:rFonts w:ascii="Arial" w:hAnsi="Arial" w:cs="Arial"/>
                <w:w w:val="99"/>
                <w:sz w:val="20"/>
                <w:szCs w:val="20"/>
              </w:rPr>
              <w:t xml:space="preserve"> </w:t>
            </w:r>
            <w:r>
              <w:rPr>
                <w:rFonts w:ascii="Arial" w:hAnsi="Arial" w:cs="Arial"/>
                <w:sz w:val="20"/>
                <w:szCs w:val="20"/>
              </w:rPr>
              <w:t>motion the U15 need to be issued. Might be</w:t>
            </w:r>
            <w:r>
              <w:rPr>
                <w:rFonts w:ascii="Arial" w:hAnsi="Arial" w:cs="Arial"/>
                <w:spacing w:val="-15"/>
                <w:sz w:val="20"/>
                <w:szCs w:val="20"/>
              </w:rPr>
              <w:t xml:space="preserve"> </w:t>
            </w:r>
            <w:r>
              <w:rPr>
                <w:rFonts w:ascii="Arial" w:hAnsi="Arial" w:cs="Arial"/>
                <w:sz w:val="20"/>
                <w:szCs w:val="20"/>
              </w:rPr>
              <w:t>used</w:t>
            </w:r>
            <w:r>
              <w:rPr>
                <w:rFonts w:ascii="Arial" w:hAnsi="Arial" w:cs="Arial"/>
                <w:w w:val="99"/>
                <w:sz w:val="20"/>
                <w:szCs w:val="20"/>
              </w:rPr>
              <w:t xml:space="preserve"> </w:t>
            </w:r>
            <w:r>
              <w:rPr>
                <w:rFonts w:ascii="Arial" w:hAnsi="Arial" w:cs="Arial"/>
                <w:sz w:val="20"/>
                <w:szCs w:val="20"/>
              </w:rPr>
              <w:t>as an emergency</w:t>
            </w:r>
            <w:r>
              <w:rPr>
                <w:rFonts w:ascii="Arial" w:hAnsi="Arial" w:cs="Arial"/>
                <w:spacing w:val="-5"/>
                <w:sz w:val="20"/>
                <w:szCs w:val="20"/>
              </w:rPr>
              <w:t xml:space="preserve"> </w:t>
            </w:r>
            <w:r>
              <w:rPr>
                <w:rFonts w:ascii="Arial" w:hAnsi="Arial" w:cs="Arial"/>
                <w:sz w:val="20"/>
                <w:szCs w:val="20"/>
              </w:rPr>
              <w:t>stop</w:t>
            </w:r>
          </w:p>
        </w:tc>
      </w:tr>
      <w:tr w:rsidR="00352048">
        <w:trPr>
          <w:trHeight w:hRule="exact" w:val="658"/>
        </w:trPr>
        <w:tc>
          <w:tcPr>
            <w:tcW w:w="1282"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59" w:line="276" w:lineRule="auto"/>
              <w:ind w:left="-1" w:right="648"/>
            </w:pPr>
            <w:r>
              <w:rPr>
                <w:rFonts w:ascii="Arial" w:hAnsi="Arial" w:cs="Arial"/>
                <w:sz w:val="20"/>
                <w:szCs w:val="20"/>
              </w:rPr>
              <w:t>Enable</w:t>
            </w:r>
            <w:r>
              <w:rPr>
                <w:rFonts w:ascii="Arial" w:hAnsi="Arial" w:cs="Arial"/>
                <w:w w:val="99"/>
                <w:sz w:val="20"/>
                <w:szCs w:val="20"/>
              </w:rPr>
              <w:t xml:space="preserve"> </w:t>
            </w:r>
            <w:r>
              <w:rPr>
                <w:rFonts w:ascii="Arial" w:hAnsi="Arial" w:cs="Arial"/>
                <w:sz w:val="20"/>
                <w:szCs w:val="20"/>
              </w:rPr>
              <w:t>Motion</w:t>
            </w:r>
          </w:p>
        </w:tc>
        <w:tc>
          <w:tcPr>
            <w:tcW w:w="840"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59" w:line="276" w:lineRule="auto"/>
              <w:ind w:right="198"/>
            </w:pPr>
            <w:r>
              <w:rPr>
                <w:rFonts w:ascii="Arial" w:hAnsi="Arial" w:cs="Arial"/>
                <w:sz w:val="20"/>
                <w:szCs w:val="20"/>
              </w:rPr>
              <w:t>U15</w:t>
            </w:r>
            <w:r>
              <w:rPr>
                <w:rFonts w:ascii="Arial" w:hAnsi="Arial" w:cs="Arial"/>
                <w:w w:val="99"/>
                <w:sz w:val="20"/>
                <w:szCs w:val="20"/>
              </w:rPr>
              <w:t xml:space="preserve"> </w:t>
            </w:r>
            <w:r>
              <w:rPr>
                <w:rFonts w:ascii="Arial" w:hAnsi="Arial" w:cs="Arial"/>
                <w:sz w:val="20"/>
                <w:szCs w:val="20"/>
              </w:rPr>
              <w:t>(85.15)</w:t>
            </w:r>
          </w:p>
        </w:tc>
        <w:tc>
          <w:tcPr>
            <w:tcW w:w="1440"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59" w:line="276" w:lineRule="auto"/>
              <w:ind w:left="-1" w:right="418"/>
            </w:pPr>
            <w:r>
              <w:rPr>
                <w:rFonts w:ascii="Arial" w:hAnsi="Arial" w:cs="Arial"/>
                <w:sz w:val="20"/>
                <w:szCs w:val="20"/>
              </w:rPr>
              <w:t>0, No</w:t>
            </w:r>
            <w:r>
              <w:rPr>
                <w:rFonts w:ascii="Arial" w:hAnsi="Arial" w:cs="Arial"/>
                <w:spacing w:val="-3"/>
                <w:sz w:val="20"/>
                <w:szCs w:val="20"/>
              </w:rPr>
              <w:t xml:space="preserve"> </w:t>
            </w:r>
            <w:r>
              <w:rPr>
                <w:rFonts w:ascii="Arial" w:hAnsi="Arial" w:cs="Arial"/>
                <w:sz w:val="20"/>
                <w:szCs w:val="20"/>
              </w:rPr>
              <w:t>Data,</w:t>
            </w:r>
            <w:r>
              <w:rPr>
                <w:rFonts w:ascii="Arial" w:hAnsi="Arial" w:cs="Arial"/>
                <w:w w:val="99"/>
                <w:sz w:val="20"/>
                <w:szCs w:val="20"/>
              </w:rPr>
              <w:t xml:space="preserve"> </w:t>
            </w:r>
            <w:r>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59"/>
              <w:ind w:left="-1"/>
            </w:pPr>
            <w:r>
              <w:rPr>
                <w:rFonts w:ascii="Arial" w:hAnsi="Arial" w:cs="Arial"/>
                <w:sz w:val="20"/>
                <w:szCs w:val="20"/>
              </w:rPr>
              <w:t>Z motion is enabled. Default after</w:t>
            </w:r>
            <w:r>
              <w:rPr>
                <w:rFonts w:ascii="Arial" w:hAnsi="Arial" w:cs="Arial"/>
                <w:spacing w:val="-7"/>
                <w:sz w:val="20"/>
                <w:szCs w:val="20"/>
              </w:rPr>
              <w:t xml:space="preserve"> </w:t>
            </w:r>
            <w:r>
              <w:rPr>
                <w:rFonts w:ascii="Arial" w:hAnsi="Arial" w:cs="Arial"/>
                <w:sz w:val="20"/>
                <w:szCs w:val="20"/>
              </w:rPr>
              <w:t>reboot.</w:t>
            </w:r>
          </w:p>
        </w:tc>
      </w:tr>
      <w:tr w:rsidR="00352048">
        <w:trPr>
          <w:trHeight w:hRule="exact" w:val="1694"/>
        </w:trPr>
        <w:tc>
          <w:tcPr>
            <w:tcW w:w="1282"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59"/>
              <w:ind w:left="-1"/>
            </w:pPr>
            <w:r>
              <w:rPr>
                <w:rFonts w:ascii="Arial" w:hAnsi="Arial" w:cs="Arial"/>
                <w:sz w:val="20"/>
                <w:szCs w:val="20"/>
              </w:rPr>
              <w:t>DIO</w:t>
            </w:r>
            <w:r>
              <w:rPr>
                <w:rFonts w:ascii="Arial" w:hAnsi="Arial" w:cs="Arial"/>
                <w:spacing w:val="-1"/>
                <w:sz w:val="20"/>
                <w:szCs w:val="20"/>
              </w:rPr>
              <w:t xml:space="preserve"> </w:t>
            </w:r>
            <w:r>
              <w:rPr>
                <w:rFonts w:ascii="Arial" w:hAnsi="Arial" w:cs="Arial"/>
                <w:sz w:val="20"/>
                <w:szCs w:val="20"/>
              </w:rPr>
              <w:t>flags</w:t>
            </w:r>
          </w:p>
        </w:tc>
        <w:tc>
          <w:tcPr>
            <w:tcW w:w="840"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59" w:line="278" w:lineRule="auto"/>
              <w:ind w:right="41"/>
              <w:rPr>
                <w:rFonts w:ascii="Arial" w:hAnsi="Arial" w:cs="Arial"/>
                <w:sz w:val="20"/>
                <w:szCs w:val="20"/>
              </w:rPr>
            </w:pPr>
            <w:r>
              <w:rPr>
                <w:rFonts w:ascii="Arial" w:hAnsi="Arial" w:cs="Arial"/>
                <w:sz w:val="20"/>
                <w:szCs w:val="20"/>
              </w:rPr>
              <w:t>t116</w:t>
            </w:r>
            <w:r>
              <w:rPr>
                <w:rFonts w:ascii="Arial" w:hAnsi="Arial" w:cs="Arial"/>
                <w:spacing w:val="-1"/>
                <w:w w:val="99"/>
                <w:sz w:val="20"/>
                <w:szCs w:val="20"/>
              </w:rPr>
              <w:t xml:space="preserve"> </w:t>
            </w:r>
            <w:r>
              <w:rPr>
                <w:rFonts w:ascii="Arial" w:hAnsi="Arial" w:cs="Arial"/>
                <w:sz w:val="20"/>
                <w:szCs w:val="20"/>
              </w:rPr>
              <w:t>(116.116</w:t>
            </w:r>
          </w:p>
          <w:p w:rsidR="00352048" w:rsidRDefault="00352048">
            <w:pPr>
              <w:pStyle w:val="TableParagraph"/>
              <w:kinsoku w:val="0"/>
              <w:overflowPunct w:val="0"/>
              <w:spacing w:line="228" w:lineRule="exact"/>
            </w:pPr>
            <w:r>
              <w:rPr>
                <w:rFonts w:ascii="Arial" w:hAnsi="Arial" w:cs="Arial"/>
                <w:w w:val="99"/>
                <w:sz w:val="20"/>
                <w:szCs w:val="20"/>
              </w:rPr>
              <w:t>)</w:t>
            </w:r>
          </w:p>
        </w:tc>
        <w:tc>
          <w:tcPr>
            <w:tcW w:w="1440"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59" w:line="278" w:lineRule="auto"/>
              <w:ind w:left="-1" w:right="440"/>
            </w:pPr>
            <w:r>
              <w:rPr>
                <w:rFonts w:ascii="Arial" w:hAnsi="Arial" w:cs="Arial"/>
                <w:sz w:val="20"/>
                <w:szCs w:val="20"/>
              </w:rPr>
              <w:t>1, offset</w:t>
            </w:r>
            <w:r>
              <w:rPr>
                <w:rFonts w:ascii="Arial" w:hAnsi="Arial" w:cs="Arial"/>
                <w:spacing w:val="-2"/>
                <w:sz w:val="20"/>
                <w:szCs w:val="20"/>
              </w:rPr>
              <w:t xml:space="preserve"> </w:t>
            </w:r>
            <w:r>
              <w:rPr>
                <w:rFonts w:ascii="Arial" w:hAnsi="Arial" w:cs="Arial"/>
                <w:sz w:val="20"/>
                <w:szCs w:val="20"/>
              </w:rPr>
              <w:t>8,</w:t>
            </w:r>
            <w:r>
              <w:rPr>
                <w:rFonts w:ascii="Arial" w:hAnsi="Arial" w:cs="Arial"/>
                <w:w w:val="99"/>
                <w:sz w:val="20"/>
                <w:szCs w:val="20"/>
              </w:rPr>
              <w:t xml:space="preserve"> </w:t>
            </w:r>
            <w:r>
              <w:rPr>
                <w:rFonts w:ascii="Arial" w:hAnsi="Arial" w:cs="Arial"/>
                <w:sz w:val="20"/>
                <w:szCs w:val="20"/>
              </w:rPr>
              <w:t>Word,</w:t>
            </w:r>
            <w:r>
              <w:rPr>
                <w:rFonts w:ascii="Arial" w:hAnsi="Arial" w:cs="Arial"/>
                <w:spacing w:val="-3"/>
                <w:sz w:val="20"/>
                <w:szCs w:val="20"/>
              </w:rPr>
              <w:t xml:space="preserve"> </w:t>
            </w:r>
            <w:r>
              <w:rPr>
                <w:rFonts w:ascii="Arial" w:hAnsi="Arial" w:cs="Arial"/>
                <w:sz w:val="20"/>
                <w:szCs w:val="20"/>
              </w:rPr>
              <w:t>read</w:t>
            </w:r>
          </w:p>
        </w:tc>
        <w:tc>
          <w:tcPr>
            <w:tcW w:w="4441"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59" w:line="338" w:lineRule="auto"/>
              <w:ind w:left="-1" w:right="2254"/>
              <w:rPr>
                <w:rFonts w:ascii="Arial" w:hAnsi="Arial" w:cs="Arial"/>
                <w:sz w:val="20"/>
                <w:szCs w:val="20"/>
              </w:rPr>
            </w:pPr>
            <w:r>
              <w:rPr>
                <w:rFonts w:ascii="Arial" w:hAnsi="Arial" w:cs="Arial"/>
                <w:sz w:val="20"/>
                <w:szCs w:val="20"/>
              </w:rPr>
              <w:t>Reports DI</w:t>
            </w:r>
            <w:r>
              <w:rPr>
                <w:rFonts w:ascii="Arial" w:hAnsi="Arial" w:cs="Arial"/>
                <w:spacing w:val="-2"/>
                <w:sz w:val="20"/>
                <w:szCs w:val="20"/>
              </w:rPr>
              <w:t xml:space="preserve"> </w:t>
            </w:r>
            <w:r>
              <w:rPr>
                <w:rFonts w:ascii="Arial" w:hAnsi="Arial" w:cs="Arial"/>
                <w:sz w:val="20"/>
                <w:szCs w:val="20"/>
              </w:rPr>
              <w:t>status:</w:t>
            </w:r>
            <w:r>
              <w:rPr>
                <w:rFonts w:ascii="Arial" w:hAnsi="Arial" w:cs="Arial"/>
                <w:w w:val="99"/>
                <w:sz w:val="20"/>
                <w:szCs w:val="20"/>
              </w:rPr>
              <w:t xml:space="preserve"> </w:t>
            </w:r>
            <w:r>
              <w:rPr>
                <w:rFonts w:ascii="Arial" w:hAnsi="Arial" w:cs="Arial"/>
                <w:sz w:val="20"/>
                <w:szCs w:val="20"/>
              </w:rPr>
              <w:t>0x0001 - laser enable</w:t>
            </w:r>
            <w:r>
              <w:rPr>
                <w:rFonts w:ascii="Arial" w:hAnsi="Arial" w:cs="Arial"/>
                <w:spacing w:val="-8"/>
                <w:sz w:val="20"/>
                <w:szCs w:val="20"/>
              </w:rPr>
              <w:t xml:space="preserve"> </w:t>
            </w:r>
            <w:r>
              <w:rPr>
                <w:rFonts w:ascii="Arial" w:hAnsi="Arial" w:cs="Arial"/>
                <w:sz w:val="20"/>
                <w:szCs w:val="20"/>
              </w:rPr>
              <w:t>DI</w:t>
            </w:r>
            <w:r>
              <w:rPr>
                <w:rFonts w:ascii="Arial" w:hAnsi="Arial" w:cs="Arial"/>
                <w:w w:val="99"/>
                <w:sz w:val="20"/>
                <w:szCs w:val="20"/>
              </w:rPr>
              <w:t xml:space="preserve"> </w:t>
            </w:r>
            <w:r>
              <w:rPr>
                <w:rFonts w:ascii="Arial" w:hAnsi="Arial" w:cs="Arial"/>
                <w:sz w:val="20"/>
                <w:szCs w:val="20"/>
              </w:rPr>
              <w:t>0x0002 - sync</w:t>
            </w:r>
            <w:r>
              <w:rPr>
                <w:rFonts w:ascii="Arial" w:hAnsi="Arial" w:cs="Arial"/>
                <w:spacing w:val="34"/>
                <w:sz w:val="20"/>
                <w:szCs w:val="20"/>
              </w:rPr>
              <w:t xml:space="preserve"> </w:t>
            </w:r>
            <w:r>
              <w:rPr>
                <w:rFonts w:ascii="Arial" w:hAnsi="Arial" w:cs="Arial"/>
                <w:sz w:val="20"/>
                <w:szCs w:val="20"/>
              </w:rPr>
              <w:t>DI</w:t>
            </w:r>
            <w:r>
              <w:rPr>
                <w:rFonts w:ascii="Arial" w:hAnsi="Arial" w:cs="Arial"/>
                <w:w w:val="99"/>
                <w:sz w:val="20"/>
                <w:szCs w:val="20"/>
              </w:rPr>
              <w:t xml:space="preserve"> </w:t>
            </w:r>
            <w:r>
              <w:rPr>
                <w:rFonts w:ascii="Arial" w:hAnsi="Arial" w:cs="Arial"/>
                <w:sz w:val="20"/>
                <w:szCs w:val="20"/>
              </w:rPr>
              <w:t>0x0010 - MIV</w:t>
            </w:r>
            <w:r>
              <w:rPr>
                <w:rFonts w:ascii="Arial" w:hAnsi="Arial" w:cs="Arial"/>
                <w:spacing w:val="-2"/>
                <w:sz w:val="20"/>
                <w:szCs w:val="20"/>
              </w:rPr>
              <w:t xml:space="preserve"> </w:t>
            </w:r>
            <w:r>
              <w:rPr>
                <w:rFonts w:ascii="Arial" w:hAnsi="Arial" w:cs="Arial"/>
                <w:sz w:val="20"/>
                <w:szCs w:val="20"/>
              </w:rPr>
              <w:t>DO</w:t>
            </w:r>
          </w:p>
          <w:p w:rsidR="00352048" w:rsidRDefault="00352048">
            <w:pPr>
              <w:pStyle w:val="TableParagraph"/>
              <w:kinsoku w:val="0"/>
              <w:overflowPunct w:val="0"/>
              <w:spacing w:before="2"/>
              <w:ind w:left="-1"/>
            </w:pPr>
            <w:r>
              <w:rPr>
                <w:rFonts w:ascii="Arial" w:hAnsi="Arial" w:cs="Arial"/>
                <w:sz w:val="20"/>
                <w:szCs w:val="20"/>
              </w:rPr>
              <w:t>0x0020 - InFocus DO</w:t>
            </w:r>
          </w:p>
        </w:tc>
      </w:tr>
    </w:tbl>
    <w:p w:rsidR="00352048" w:rsidRDefault="00352048" w:rsidP="00352048">
      <w:pPr>
        <w:pStyle w:val="1"/>
      </w:pPr>
      <w:r>
        <w:t>7.5.4.5. SPECIAL FEATURE REGISTERS</w:t>
      </w:r>
    </w:p>
    <w:p w:rsidR="00352048" w:rsidRDefault="00352048" w:rsidP="00352048">
      <w:r w:rsidRPr="00352048">
        <w:rPr>
          <w:rFonts w:hint="eastAsia"/>
        </w:rPr>
        <w:t>一组支持特殊功能的寄存器，可能并非在所有传感器型号中都可用</w:t>
      </w:r>
    </w:p>
    <w:p w:rsidR="00352048" w:rsidRDefault="00352048" w:rsidP="00352048">
      <w:pPr>
        <w:pStyle w:val="1"/>
      </w:pPr>
      <w:r>
        <w:rPr>
          <w:color w:val="4F81BC"/>
        </w:rPr>
        <w:t xml:space="preserve">7.5.5 </w:t>
      </w:r>
      <w:r>
        <w:t>OBJECTIVES CONFIGURATION</w:t>
      </w:r>
    </w:p>
    <w:p w:rsidR="00352048" w:rsidRDefault="00C74CD2" w:rsidP="00352048">
      <w:r w:rsidRPr="00C74CD2">
        <w:rPr>
          <w:rFonts w:hint="eastAsia"/>
        </w:rPr>
        <w:t>制造业释放目标</w:t>
      </w:r>
      <w:r w:rsidRPr="00C74CD2">
        <w:rPr>
          <w:rFonts w:hint="eastAsia"/>
        </w:rPr>
        <w:t>0</w:t>
      </w:r>
      <w:r w:rsidRPr="00C74CD2">
        <w:rPr>
          <w:rFonts w:hint="eastAsia"/>
        </w:rPr>
        <w:t>的传感器，该传感器根据表</w:t>
      </w:r>
      <w:r w:rsidRPr="00C74CD2">
        <w:rPr>
          <w:rFonts w:hint="eastAsia"/>
        </w:rPr>
        <w:t>7-10</w:t>
      </w:r>
      <w:r w:rsidRPr="00C74CD2">
        <w:rPr>
          <w:rFonts w:hint="eastAsia"/>
        </w:rPr>
        <w:t>中显示的数据进行配置。</w:t>
      </w:r>
    </w:p>
    <w:p w:rsidR="00C74CD2" w:rsidRDefault="00C74CD2" w:rsidP="00C74CD2">
      <w:pPr>
        <w:pStyle w:val="a7"/>
        <w:kinsoku w:val="0"/>
        <w:overflowPunct w:val="0"/>
        <w:rPr>
          <w:b w:val="0"/>
          <w:bCs w:val="0"/>
        </w:rPr>
      </w:pPr>
      <w:r>
        <w:t>Table 7-10</w:t>
      </w:r>
    </w:p>
    <w:p w:rsidR="00C74CD2" w:rsidRDefault="00C74CD2" w:rsidP="00C74CD2">
      <w:pPr>
        <w:pStyle w:val="a7"/>
        <w:kinsoku w:val="0"/>
        <w:overflowPunct w:val="0"/>
        <w:spacing w:before="9"/>
        <w:rPr>
          <w:sz w:val="10"/>
          <w:szCs w:val="10"/>
        </w:rPr>
      </w:pPr>
    </w:p>
    <w:tbl>
      <w:tblPr>
        <w:tblW w:w="0" w:type="auto"/>
        <w:tblInd w:w="113" w:type="dxa"/>
        <w:tblLayout w:type="fixed"/>
        <w:tblCellMar>
          <w:left w:w="0" w:type="dxa"/>
          <w:right w:w="0" w:type="dxa"/>
        </w:tblCellMar>
        <w:tblLook w:val="0000"/>
      </w:tblPr>
      <w:tblGrid>
        <w:gridCol w:w="2448"/>
        <w:gridCol w:w="1620"/>
        <w:gridCol w:w="1892"/>
        <w:gridCol w:w="3509"/>
      </w:tblGrid>
      <w:tr w:rsidR="00C74CD2">
        <w:trPr>
          <w:trHeight w:hRule="exact" w:val="562"/>
        </w:trPr>
        <w:tc>
          <w:tcPr>
            <w:tcW w:w="2448" w:type="dxa"/>
            <w:tcBorders>
              <w:top w:val="single" w:sz="4" w:space="0" w:color="000000"/>
              <w:left w:val="single" w:sz="4" w:space="0" w:color="000000"/>
              <w:bottom w:val="single" w:sz="4" w:space="0" w:color="000000"/>
              <w:right w:val="single" w:sz="4" w:space="0" w:color="000000"/>
            </w:tcBorders>
            <w:shd w:val="clear" w:color="auto" w:fill="EDEBE0"/>
          </w:tcPr>
          <w:p w:rsidR="00C74CD2" w:rsidRDefault="00C74CD2">
            <w:pPr>
              <w:pStyle w:val="TableParagraph"/>
              <w:kinsoku w:val="0"/>
              <w:overflowPunct w:val="0"/>
              <w:spacing w:before="135"/>
              <w:ind w:left="1183"/>
            </w:pPr>
            <w:r>
              <w:rPr>
                <w:rFonts w:ascii="Arial" w:hAnsi="Arial" w:cs="Arial"/>
              </w:rPr>
              <w:t>Parameter</w:t>
            </w:r>
          </w:p>
        </w:tc>
        <w:tc>
          <w:tcPr>
            <w:tcW w:w="1620" w:type="dxa"/>
            <w:tcBorders>
              <w:top w:val="single" w:sz="4" w:space="0" w:color="000000"/>
              <w:left w:val="single" w:sz="4" w:space="0" w:color="000000"/>
              <w:bottom w:val="single" w:sz="4" w:space="0" w:color="000000"/>
              <w:right w:val="single" w:sz="4" w:space="0" w:color="000000"/>
            </w:tcBorders>
            <w:shd w:val="clear" w:color="auto" w:fill="EDEBE0"/>
          </w:tcPr>
          <w:p w:rsidR="00C74CD2" w:rsidRDefault="00C74CD2">
            <w:pPr>
              <w:pStyle w:val="TableParagraph"/>
              <w:kinsoku w:val="0"/>
              <w:overflowPunct w:val="0"/>
              <w:ind w:left="1183" w:right="105"/>
              <w:jc w:val="right"/>
            </w:pPr>
            <w:r>
              <w:rPr>
                <w:rFonts w:ascii="Arial" w:hAnsi="Arial" w:cs="Arial"/>
              </w:rPr>
              <w:t>Va lue</w:t>
            </w:r>
          </w:p>
        </w:tc>
        <w:tc>
          <w:tcPr>
            <w:tcW w:w="1892" w:type="dxa"/>
            <w:tcBorders>
              <w:top w:val="single" w:sz="4" w:space="0" w:color="000000"/>
              <w:left w:val="single" w:sz="4" w:space="0" w:color="000000"/>
              <w:bottom w:val="single" w:sz="4" w:space="0" w:color="000000"/>
              <w:right w:val="single" w:sz="4" w:space="0" w:color="000000"/>
            </w:tcBorders>
            <w:shd w:val="clear" w:color="auto" w:fill="EDEBE0"/>
          </w:tcPr>
          <w:p w:rsidR="00C74CD2" w:rsidRDefault="00C74CD2">
            <w:pPr>
              <w:pStyle w:val="TableParagraph"/>
              <w:kinsoku w:val="0"/>
              <w:overflowPunct w:val="0"/>
              <w:ind w:left="1183" w:right="203"/>
            </w:pPr>
            <w:r>
              <w:rPr>
                <w:rFonts w:ascii="Arial" w:hAnsi="Arial" w:cs="Arial"/>
              </w:rPr>
              <w:t>Regi ster</w:t>
            </w:r>
          </w:p>
        </w:tc>
        <w:tc>
          <w:tcPr>
            <w:tcW w:w="3509" w:type="dxa"/>
            <w:tcBorders>
              <w:top w:val="single" w:sz="4" w:space="0" w:color="000000"/>
              <w:left w:val="single" w:sz="4" w:space="0" w:color="000000"/>
              <w:bottom w:val="single" w:sz="4" w:space="0" w:color="000000"/>
              <w:right w:val="single" w:sz="4" w:space="0" w:color="000000"/>
            </w:tcBorders>
            <w:shd w:val="clear" w:color="auto" w:fill="EDEBE0"/>
          </w:tcPr>
          <w:p w:rsidR="00C74CD2" w:rsidRDefault="00C74CD2">
            <w:pPr>
              <w:pStyle w:val="TableParagraph"/>
              <w:kinsoku w:val="0"/>
              <w:overflowPunct w:val="0"/>
              <w:spacing w:before="135"/>
              <w:ind w:left="1180"/>
            </w:pPr>
            <w:r>
              <w:rPr>
                <w:rFonts w:ascii="Arial" w:hAnsi="Arial" w:cs="Arial"/>
              </w:rPr>
              <w:t>Comments</w:t>
            </w:r>
          </w:p>
        </w:tc>
      </w:tr>
      <w:tr w:rsidR="00C74CD2">
        <w:trPr>
          <w:trHeight w:hRule="exact" w:val="286"/>
        </w:trPr>
        <w:tc>
          <w:tcPr>
            <w:tcW w:w="2448"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line="272" w:lineRule="exact"/>
              <w:ind w:left="1183"/>
            </w:pPr>
            <w:r>
              <w:rPr>
                <w:rFonts w:ascii="Arial" w:hAnsi="Arial" w:cs="Arial"/>
              </w:rPr>
              <w:t>Objective</w:t>
            </w:r>
          </w:p>
        </w:tc>
        <w:tc>
          <w:tcPr>
            <w:tcW w:w="1620"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line="272" w:lineRule="exact"/>
              <w:ind w:right="291"/>
              <w:jc w:val="right"/>
            </w:pPr>
            <w:r>
              <w:rPr>
                <w:rFonts w:ascii="Arial" w:hAnsi="Arial" w:cs="Arial"/>
              </w:rPr>
              <w:t>0</w:t>
            </w:r>
          </w:p>
        </w:tc>
        <w:tc>
          <w:tcPr>
            <w:tcW w:w="1892"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line="272" w:lineRule="exact"/>
              <w:ind w:left="1183"/>
            </w:pPr>
            <w:r>
              <w:rPr>
                <w:rFonts w:ascii="Arial" w:hAnsi="Arial" w:cs="Arial"/>
              </w:rPr>
              <w:t>U50</w:t>
            </w:r>
          </w:p>
        </w:tc>
        <w:tc>
          <w:tcPr>
            <w:tcW w:w="3509" w:type="dxa"/>
            <w:tcBorders>
              <w:top w:val="single" w:sz="4" w:space="0" w:color="000000"/>
              <w:left w:val="single" w:sz="4" w:space="0" w:color="000000"/>
              <w:bottom w:val="single" w:sz="4" w:space="0" w:color="000000"/>
              <w:right w:val="single" w:sz="4" w:space="0" w:color="000000"/>
            </w:tcBorders>
          </w:tcPr>
          <w:p w:rsidR="00C74CD2" w:rsidRDefault="00C74CD2"/>
        </w:tc>
      </w:tr>
      <w:tr w:rsidR="00C74CD2">
        <w:trPr>
          <w:trHeight w:hRule="exact" w:val="838"/>
        </w:trPr>
        <w:tc>
          <w:tcPr>
            <w:tcW w:w="2448"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135"/>
              <w:ind w:left="1183" w:right="424"/>
            </w:pPr>
            <w:r>
              <w:rPr>
                <w:rFonts w:ascii="Arial" w:hAnsi="Arial" w:cs="Arial"/>
              </w:rPr>
              <w:t>Zero position</w:t>
            </w:r>
          </w:p>
        </w:tc>
        <w:tc>
          <w:tcPr>
            <w:tcW w:w="1620"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line="272" w:lineRule="exact"/>
              <w:ind w:right="156"/>
              <w:jc w:val="right"/>
              <w:rPr>
                <w:rFonts w:ascii="Arial" w:hAnsi="Arial" w:cs="Arial"/>
              </w:rPr>
            </w:pPr>
            <w:r>
              <w:rPr>
                <w:rFonts w:ascii="Arial" w:hAnsi="Arial" w:cs="Arial"/>
              </w:rPr>
              <w:t>51</w:t>
            </w:r>
          </w:p>
          <w:p w:rsidR="00C74CD2" w:rsidRDefault="00C74CD2">
            <w:pPr>
              <w:pStyle w:val="TableParagraph"/>
              <w:kinsoku w:val="0"/>
              <w:overflowPunct w:val="0"/>
              <w:ind w:right="156"/>
              <w:jc w:val="right"/>
              <w:rPr>
                <w:rFonts w:ascii="Arial" w:hAnsi="Arial" w:cs="Arial"/>
              </w:rPr>
            </w:pPr>
            <w:r>
              <w:rPr>
                <w:rFonts w:ascii="Arial" w:hAnsi="Arial" w:cs="Arial"/>
              </w:rPr>
              <w:t>20</w:t>
            </w:r>
          </w:p>
          <w:p w:rsidR="00C74CD2" w:rsidRDefault="00C74CD2">
            <w:pPr>
              <w:pStyle w:val="TableParagraph"/>
              <w:kinsoku w:val="0"/>
              <w:overflowPunct w:val="0"/>
              <w:ind w:right="156"/>
              <w:jc w:val="right"/>
            </w:pPr>
            <w:r>
              <w:rPr>
                <w:rFonts w:ascii="Arial" w:hAnsi="Arial" w:cs="Arial"/>
              </w:rPr>
              <w:t>00</w:t>
            </w:r>
          </w:p>
        </w:tc>
        <w:tc>
          <w:tcPr>
            <w:tcW w:w="1892"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7"/>
              <w:rPr>
                <w:rFonts w:ascii="Arial" w:hAnsi="Arial" w:cs="Arial"/>
                <w:b/>
                <w:bCs/>
                <w:sz w:val="23"/>
                <w:szCs w:val="23"/>
              </w:rPr>
            </w:pPr>
          </w:p>
          <w:p w:rsidR="00C74CD2" w:rsidRDefault="00C74CD2">
            <w:pPr>
              <w:pStyle w:val="TableParagraph"/>
              <w:kinsoku w:val="0"/>
              <w:overflowPunct w:val="0"/>
              <w:ind w:left="1183"/>
            </w:pPr>
            <w:r>
              <w:rPr>
                <w:rFonts w:ascii="Arial" w:hAnsi="Arial" w:cs="Arial"/>
              </w:rPr>
              <w:t>U51</w:t>
            </w:r>
          </w:p>
        </w:tc>
        <w:tc>
          <w:tcPr>
            <w:tcW w:w="3509"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ind w:left="1180" w:right="346"/>
            </w:pPr>
            <w:r>
              <w:rPr>
                <w:rFonts w:ascii="Arial" w:hAnsi="Arial" w:cs="Arial"/>
              </w:rPr>
              <w:t>might vary</w:t>
            </w:r>
            <w:r>
              <w:rPr>
                <w:rFonts w:ascii="Arial" w:hAnsi="Arial" w:cs="Arial"/>
                <w:spacing w:val="-10"/>
              </w:rPr>
              <w:t xml:space="preserve"> </w:t>
            </w:r>
            <w:r>
              <w:rPr>
                <w:rFonts w:ascii="Arial" w:hAnsi="Arial" w:cs="Arial"/>
              </w:rPr>
              <w:t>slightly, depending</w:t>
            </w:r>
            <w:r>
              <w:rPr>
                <w:rFonts w:ascii="Arial" w:hAnsi="Arial" w:cs="Arial"/>
                <w:spacing w:val="-2"/>
              </w:rPr>
              <w:t xml:space="preserve"> </w:t>
            </w:r>
            <w:r>
              <w:rPr>
                <w:rFonts w:ascii="Arial" w:hAnsi="Arial" w:cs="Arial"/>
              </w:rPr>
              <w:t>on optical</w:t>
            </w:r>
            <w:r>
              <w:rPr>
                <w:rFonts w:ascii="Arial" w:hAnsi="Arial" w:cs="Arial"/>
                <w:spacing w:val="-2"/>
              </w:rPr>
              <w:t xml:space="preserve"> </w:t>
            </w:r>
            <w:r>
              <w:rPr>
                <w:rFonts w:ascii="Arial" w:hAnsi="Arial" w:cs="Arial"/>
              </w:rPr>
              <w:t>calibration</w:t>
            </w:r>
          </w:p>
        </w:tc>
      </w:tr>
      <w:tr w:rsidR="00C74CD2">
        <w:trPr>
          <w:trHeight w:hRule="exact" w:val="562"/>
        </w:trPr>
        <w:tc>
          <w:tcPr>
            <w:tcW w:w="2448"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4" w:line="274" w:lineRule="exact"/>
              <w:ind w:left="1183" w:right="397"/>
            </w:pPr>
            <w:r>
              <w:rPr>
                <w:rFonts w:ascii="Arial" w:hAnsi="Arial" w:cs="Arial"/>
              </w:rPr>
              <w:t>InFocus range</w:t>
            </w:r>
          </w:p>
        </w:tc>
        <w:tc>
          <w:tcPr>
            <w:tcW w:w="1620"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135"/>
              <w:ind w:right="291"/>
              <w:jc w:val="right"/>
            </w:pPr>
            <w:r>
              <w:rPr>
                <w:rFonts w:ascii="Arial" w:hAnsi="Arial" w:cs="Arial"/>
              </w:rPr>
              <w:t>6</w:t>
            </w:r>
          </w:p>
        </w:tc>
        <w:tc>
          <w:tcPr>
            <w:tcW w:w="1892"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135"/>
              <w:ind w:left="1183"/>
            </w:pPr>
            <w:r>
              <w:rPr>
                <w:rFonts w:ascii="Arial" w:hAnsi="Arial" w:cs="Arial"/>
              </w:rPr>
              <w:t>U53</w:t>
            </w:r>
          </w:p>
        </w:tc>
        <w:tc>
          <w:tcPr>
            <w:tcW w:w="3509" w:type="dxa"/>
            <w:tcBorders>
              <w:top w:val="single" w:sz="4" w:space="0" w:color="000000"/>
              <w:left w:val="single" w:sz="4" w:space="0" w:color="000000"/>
              <w:bottom w:val="single" w:sz="4" w:space="0" w:color="000000"/>
              <w:right w:val="single" w:sz="4" w:space="0" w:color="000000"/>
            </w:tcBorders>
          </w:tcPr>
          <w:p w:rsidR="00C74CD2" w:rsidRDefault="00C74CD2"/>
        </w:tc>
      </w:tr>
      <w:tr w:rsidR="00C74CD2">
        <w:trPr>
          <w:trHeight w:hRule="exact" w:val="840"/>
        </w:trPr>
        <w:tc>
          <w:tcPr>
            <w:tcW w:w="2448"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ind w:left="1183" w:right="213"/>
            </w:pPr>
            <w:r>
              <w:rPr>
                <w:rFonts w:ascii="Arial" w:hAnsi="Arial" w:cs="Arial"/>
              </w:rPr>
              <w:lastRenderedPageBreak/>
              <w:t>Microstep ping selection</w:t>
            </w:r>
          </w:p>
        </w:tc>
        <w:tc>
          <w:tcPr>
            <w:tcW w:w="1620"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10"/>
              <w:rPr>
                <w:rFonts w:ascii="Arial" w:hAnsi="Arial" w:cs="Arial"/>
                <w:b/>
                <w:bCs/>
                <w:sz w:val="23"/>
                <w:szCs w:val="23"/>
              </w:rPr>
            </w:pPr>
          </w:p>
          <w:p w:rsidR="00C74CD2" w:rsidRDefault="00C74CD2">
            <w:pPr>
              <w:pStyle w:val="TableParagraph"/>
              <w:kinsoku w:val="0"/>
              <w:overflowPunct w:val="0"/>
              <w:ind w:right="291"/>
              <w:jc w:val="right"/>
            </w:pPr>
            <w:r>
              <w:rPr>
                <w:rFonts w:ascii="Arial" w:hAnsi="Arial" w:cs="Arial"/>
              </w:rPr>
              <w:t>0</w:t>
            </w:r>
          </w:p>
        </w:tc>
        <w:tc>
          <w:tcPr>
            <w:tcW w:w="1892"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10"/>
              <w:rPr>
                <w:rFonts w:ascii="Arial" w:hAnsi="Arial" w:cs="Arial"/>
                <w:b/>
                <w:bCs/>
                <w:sz w:val="23"/>
                <w:szCs w:val="23"/>
              </w:rPr>
            </w:pPr>
          </w:p>
          <w:p w:rsidR="00C74CD2" w:rsidRDefault="00C74CD2">
            <w:pPr>
              <w:pStyle w:val="TableParagraph"/>
              <w:kinsoku w:val="0"/>
              <w:overflowPunct w:val="0"/>
              <w:ind w:left="1183"/>
            </w:pPr>
            <w:r>
              <w:rPr>
                <w:rFonts w:ascii="Arial" w:hAnsi="Arial" w:cs="Arial"/>
              </w:rPr>
              <w:t>U105</w:t>
            </w:r>
          </w:p>
        </w:tc>
        <w:tc>
          <w:tcPr>
            <w:tcW w:w="3509" w:type="dxa"/>
            <w:tcBorders>
              <w:top w:val="single" w:sz="4" w:space="0" w:color="000000"/>
              <w:left w:val="single" w:sz="4" w:space="0" w:color="000000"/>
              <w:bottom w:val="single" w:sz="4" w:space="0" w:color="000000"/>
              <w:right w:val="single" w:sz="4" w:space="0" w:color="000000"/>
            </w:tcBorders>
          </w:tcPr>
          <w:p w:rsidR="00C74CD2" w:rsidRDefault="00C74CD2"/>
        </w:tc>
      </w:tr>
      <w:tr w:rsidR="00C74CD2">
        <w:trPr>
          <w:trHeight w:hRule="exact" w:val="838"/>
        </w:trPr>
        <w:tc>
          <w:tcPr>
            <w:tcW w:w="2448"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132"/>
              <w:ind w:left="1183" w:right="118"/>
            </w:pPr>
            <w:r>
              <w:rPr>
                <w:rFonts w:ascii="Arial" w:hAnsi="Arial" w:cs="Arial"/>
              </w:rPr>
              <w:t>Gain Coefficient</w:t>
            </w:r>
          </w:p>
        </w:tc>
        <w:tc>
          <w:tcPr>
            <w:tcW w:w="1620"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ind w:left="1183" w:right="156"/>
              <w:rPr>
                <w:rFonts w:ascii="Arial" w:hAnsi="Arial" w:cs="Arial"/>
              </w:rPr>
            </w:pPr>
            <w:r>
              <w:rPr>
                <w:rFonts w:ascii="Arial" w:hAnsi="Arial" w:cs="Arial"/>
              </w:rPr>
              <w:t>- 40</w:t>
            </w:r>
          </w:p>
          <w:p w:rsidR="00C74CD2" w:rsidRDefault="00C74CD2">
            <w:pPr>
              <w:pStyle w:val="TableParagraph"/>
              <w:kinsoku w:val="0"/>
              <w:overflowPunct w:val="0"/>
              <w:ind w:right="291"/>
              <w:jc w:val="right"/>
            </w:pPr>
            <w:r>
              <w:rPr>
                <w:rFonts w:ascii="Arial" w:hAnsi="Arial" w:cs="Arial"/>
              </w:rPr>
              <w:t>0</w:t>
            </w:r>
          </w:p>
        </w:tc>
        <w:tc>
          <w:tcPr>
            <w:tcW w:w="1892"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7"/>
              <w:rPr>
                <w:rFonts w:ascii="Arial" w:hAnsi="Arial" w:cs="Arial"/>
                <w:b/>
                <w:bCs/>
                <w:sz w:val="23"/>
                <w:szCs w:val="23"/>
              </w:rPr>
            </w:pPr>
          </w:p>
          <w:p w:rsidR="00C74CD2" w:rsidRDefault="00C74CD2">
            <w:pPr>
              <w:pStyle w:val="TableParagraph"/>
              <w:kinsoku w:val="0"/>
              <w:overflowPunct w:val="0"/>
              <w:ind w:left="1183"/>
            </w:pPr>
            <w:r>
              <w:rPr>
                <w:rFonts w:ascii="Arial" w:hAnsi="Arial" w:cs="Arial"/>
              </w:rPr>
              <w:t>U106</w:t>
            </w:r>
          </w:p>
        </w:tc>
        <w:tc>
          <w:tcPr>
            <w:tcW w:w="3509" w:type="dxa"/>
            <w:tcBorders>
              <w:top w:val="single" w:sz="4" w:space="0" w:color="000000"/>
              <w:left w:val="single" w:sz="4" w:space="0" w:color="000000"/>
              <w:bottom w:val="single" w:sz="4" w:space="0" w:color="000000"/>
              <w:right w:val="single" w:sz="4" w:space="0" w:color="000000"/>
            </w:tcBorders>
          </w:tcPr>
          <w:p w:rsidR="00C74CD2" w:rsidRDefault="00C74CD2"/>
        </w:tc>
      </w:tr>
      <w:tr w:rsidR="00C74CD2">
        <w:trPr>
          <w:trHeight w:hRule="exact" w:val="1114"/>
        </w:trPr>
        <w:tc>
          <w:tcPr>
            <w:tcW w:w="2448"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8"/>
              <w:rPr>
                <w:rFonts w:ascii="Arial" w:hAnsi="Arial" w:cs="Arial"/>
                <w:b/>
                <w:bCs/>
                <w:sz w:val="23"/>
                <w:szCs w:val="23"/>
              </w:rPr>
            </w:pPr>
          </w:p>
          <w:p w:rsidR="00C74CD2" w:rsidRDefault="00C74CD2">
            <w:pPr>
              <w:pStyle w:val="TableParagraph"/>
              <w:kinsoku w:val="0"/>
              <w:overflowPunct w:val="0"/>
              <w:ind w:left="1183" w:right="411"/>
            </w:pPr>
            <w:r>
              <w:rPr>
                <w:rFonts w:ascii="Arial" w:hAnsi="Arial" w:cs="Arial"/>
              </w:rPr>
              <w:t>Max Velocity</w:t>
            </w:r>
          </w:p>
        </w:tc>
        <w:tc>
          <w:tcPr>
            <w:tcW w:w="1620"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133"/>
              <w:ind w:right="156"/>
              <w:jc w:val="right"/>
              <w:rPr>
                <w:rFonts w:ascii="Arial" w:hAnsi="Arial" w:cs="Arial"/>
              </w:rPr>
            </w:pPr>
            <w:r>
              <w:rPr>
                <w:rFonts w:ascii="Arial" w:hAnsi="Arial" w:cs="Arial"/>
              </w:rPr>
              <w:t>55</w:t>
            </w:r>
          </w:p>
          <w:p w:rsidR="00C74CD2" w:rsidRDefault="00C74CD2">
            <w:pPr>
              <w:pStyle w:val="TableParagraph"/>
              <w:kinsoku w:val="0"/>
              <w:overflowPunct w:val="0"/>
              <w:ind w:right="156"/>
              <w:jc w:val="right"/>
              <w:rPr>
                <w:rFonts w:ascii="Arial" w:hAnsi="Arial" w:cs="Arial"/>
              </w:rPr>
            </w:pPr>
            <w:r>
              <w:rPr>
                <w:rFonts w:ascii="Arial" w:hAnsi="Arial" w:cs="Arial"/>
              </w:rPr>
              <w:t>00</w:t>
            </w:r>
          </w:p>
          <w:p w:rsidR="00C74CD2" w:rsidRDefault="00C74CD2">
            <w:pPr>
              <w:pStyle w:val="TableParagraph"/>
              <w:kinsoku w:val="0"/>
              <w:overflowPunct w:val="0"/>
              <w:ind w:right="156"/>
              <w:jc w:val="right"/>
            </w:pPr>
            <w:r>
              <w:rPr>
                <w:rFonts w:ascii="Arial" w:hAnsi="Arial" w:cs="Arial"/>
              </w:rPr>
              <w:t>00</w:t>
            </w:r>
          </w:p>
        </w:tc>
        <w:tc>
          <w:tcPr>
            <w:tcW w:w="1892"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6"/>
              <w:rPr>
                <w:rFonts w:ascii="Arial" w:hAnsi="Arial" w:cs="Arial"/>
                <w:b/>
                <w:bCs/>
                <w:sz w:val="35"/>
                <w:szCs w:val="35"/>
              </w:rPr>
            </w:pPr>
          </w:p>
          <w:p w:rsidR="00C74CD2" w:rsidRDefault="00C74CD2">
            <w:pPr>
              <w:pStyle w:val="TableParagraph"/>
              <w:kinsoku w:val="0"/>
              <w:overflowPunct w:val="0"/>
              <w:ind w:left="1183"/>
            </w:pPr>
            <w:r>
              <w:rPr>
                <w:rFonts w:ascii="Arial" w:hAnsi="Arial" w:cs="Arial"/>
              </w:rPr>
              <w:t>U107</w:t>
            </w:r>
          </w:p>
        </w:tc>
        <w:tc>
          <w:tcPr>
            <w:tcW w:w="3509"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ind w:left="1180" w:right="797"/>
            </w:pPr>
            <w:r>
              <w:rPr>
                <w:rFonts w:ascii="Arial" w:hAnsi="Arial" w:cs="Arial"/>
              </w:rPr>
              <w:t>Reflects</w:t>
            </w:r>
            <w:r>
              <w:rPr>
                <w:rFonts w:ascii="Arial" w:hAnsi="Arial" w:cs="Arial"/>
                <w:spacing w:val="-4"/>
              </w:rPr>
              <w:t xml:space="preserve"> </w:t>
            </w:r>
            <w:r>
              <w:rPr>
                <w:rFonts w:ascii="Arial" w:hAnsi="Arial" w:cs="Arial"/>
              </w:rPr>
              <w:t>stage characteristic, should</w:t>
            </w:r>
            <w:r>
              <w:rPr>
                <w:rFonts w:ascii="Arial" w:hAnsi="Arial" w:cs="Arial"/>
                <w:spacing w:val="-2"/>
              </w:rPr>
              <w:t xml:space="preserve"> </w:t>
            </w:r>
            <w:r>
              <w:rPr>
                <w:rFonts w:ascii="Arial" w:hAnsi="Arial" w:cs="Arial"/>
              </w:rPr>
              <w:t>be individually</w:t>
            </w:r>
          </w:p>
        </w:tc>
      </w:tr>
      <w:tr w:rsidR="00C74CD2">
        <w:trPr>
          <w:trHeight w:hRule="exact" w:val="838"/>
        </w:trPr>
        <w:tc>
          <w:tcPr>
            <w:tcW w:w="2448"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ind w:left="1183" w:right="224"/>
            </w:pPr>
            <w:r>
              <w:rPr>
                <w:rFonts w:ascii="Arial" w:hAnsi="Arial" w:cs="Arial"/>
              </w:rPr>
              <w:t>Max accelerati on</w:t>
            </w:r>
          </w:p>
        </w:tc>
        <w:tc>
          <w:tcPr>
            <w:tcW w:w="1620"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line="272" w:lineRule="exact"/>
              <w:ind w:right="156"/>
              <w:jc w:val="right"/>
              <w:rPr>
                <w:rFonts w:ascii="Arial" w:hAnsi="Arial" w:cs="Arial"/>
              </w:rPr>
            </w:pPr>
            <w:r>
              <w:rPr>
                <w:rFonts w:ascii="Arial" w:hAnsi="Arial" w:cs="Arial"/>
              </w:rPr>
              <w:t>40</w:t>
            </w:r>
          </w:p>
          <w:p w:rsidR="00C74CD2" w:rsidRDefault="00C74CD2">
            <w:pPr>
              <w:pStyle w:val="TableParagraph"/>
              <w:kinsoku w:val="0"/>
              <w:overflowPunct w:val="0"/>
              <w:ind w:right="156"/>
              <w:jc w:val="right"/>
              <w:rPr>
                <w:rFonts w:ascii="Arial" w:hAnsi="Arial" w:cs="Arial"/>
              </w:rPr>
            </w:pPr>
            <w:r>
              <w:rPr>
                <w:rFonts w:ascii="Arial" w:hAnsi="Arial" w:cs="Arial"/>
              </w:rPr>
              <w:t>00</w:t>
            </w:r>
          </w:p>
          <w:p w:rsidR="00C74CD2" w:rsidRDefault="00C74CD2">
            <w:pPr>
              <w:pStyle w:val="TableParagraph"/>
              <w:kinsoku w:val="0"/>
              <w:overflowPunct w:val="0"/>
              <w:ind w:right="291"/>
              <w:jc w:val="right"/>
            </w:pPr>
            <w:r>
              <w:rPr>
                <w:rFonts w:ascii="Arial" w:hAnsi="Arial" w:cs="Arial"/>
              </w:rPr>
              <w:t>0</w:t>
            </w:r>
          </w:p>
        </w:tc>
        <w:tc>
          <w:tcPr>
            <w:tcW w:w="1892"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7"/>
              <w:rPr>
                <w:rFonts w:ascii="Arial" w:hAnsi="Arial" w:cs="Arial"/>
                <w:b/>
                <w:bCs/>
                <w:sz w:val="23"/>
                <w:szCs w:val="23"/>
              </w:rPr>
            </w:pPr>
          </w:p>
          <w:p w:rsidR="00C74CD2" w:rsidRDefault="00C74CD2">
            <w:pPr>
              <w:pStyle w:val="TableParagraph"/>
              <w:kinsoku w:val="0"/>
              <w:overflowPunct w:val="0"/>
              <w:ind w:left="1183"/>
            </w:pPr>
            <w:r>
              <w:rPr>
                <w:rFonts w:ascii="Arial" w:hAnsi="Arial" w:cs="Arial"/>
              </w:rPr>
              <w:t>U108</w:t>
            </w:r>
          </w:p>
        </w:tc>
        <w:tc>
          <w:tcPr>
            <w:tcW w:w="3509"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135"/>
              <w:ind w:left="1180" w:right="1061"/>
            </w:pPr>
            <w:r>
              <w:rPr>
                <w:rFonts w:ascii="Arial" w:hAnsi="Arial" w:cs="Arial"/>
              </w:rPr>
              <w:t>set for</w:t>
            </w:r>
            <w:r>
              <w:rPr>
                <w:rFonts w:ascii="Arial" w:hAnsi="Arial" w:cs="Arial"/>
                <w:spacing w:val="-4"/>
              </w:rPr>
              <w:t xml:space="preserve"> </w:t>
            </w:r>
            <w:r>
              <w:rPr>
                <w:rFonts w:ascii="Arial" w:hAnsi="Arial" w:cs="Arial"/>
              </w:rPr>
              <w:t>each hardware.</w:t>
            </w:r>
          </w:p>
        </w:tc>
      </w:tr>
    </w:tbl>
    <w:p w:rsidR="00C74CD2" w:rsidRPr="00352048" w:rsidRDefault="00C74CD2" w:rsidP="00352048"/>
    <w:p w:rsidR="00C74CD2" w:rsidRDefault="00C74CD2" w:rsidP="00C74CD2">
      <w:r>
        <w:rPr>
          <w:rFonts w:hint="eastAsia"/>
        </w:rPr>
        <w:t>为了以编程方式将传感器配置为与其他目标（然后为</w:t>
      </w:r>
      <w:r>
        <w:rPr>
          <w:rFonts w:hint="eastAsia"/>
        </w:rPr>
        <w:t>0</w:t>
      </w:r>
      <w:r>
        <w:rPr>
          <w:rFonts w:hint="eastAsia"/>
        </w:rPr>
        <w:t>）一起工作，在请求更改目标之前，为新目标正确设置所有</w:t>
      </w:r>
      <w:r>
        <w:rPr>
          <w:rFonts w:hint="eastAsia"/>
        </w:rPr>
        <w:t>51-53,105-108</w:t>
      </w:r>
      <w:r>
        <w:rPr>
          <w:rFonts w:hint="eastAsia"/>
        </w:rPr>
        <w:t>寄存器非常重要。</w:t>
      </w:r>
      <w:r>
        <w:rPr>
          <w:rFonts w:hint="eastAsia"/>
        </w:rPr>
        <w:t xml:space="preserve"> </w:t>
      </w:r>
      <w:r>
        <w:rPr>
          <w:rFonts w:hint="eastAsia"/>
        </w:rPr>
        <w:t>否则可能会导致传感器异常运行，可能需要重新启动传感器。</w:t>
      </w:r>
    </w:p>
    <w:p w:rsidR="00C74CD2" w:rsidRDefault="00C74CD2" w:rsidP="00C74CD2">
      <w:r>
        <w:rPr>
          <w:rFonts w:hint="eastAsia"/>
        </w:rPr>
        <w:t>下面举例说明为第二个目标编程操作的正确顺序：</w:t>
      </w:r>
    </w:p>
    <w:p w:rsidR="00C74CD2" w:rsidRDefault="00C74CD2" w:rsidP="00C74CD2">
      <w:pPr>
        <w:ind w:left="720"/>
      </w:pPr>
      <w:r>
        <w:rPr>
          <w:rFonts w:hint="eastAsia"/>
        </w:rPr>
        <w:t>a</w:t>
      </w:r>
      <w:r>
        <w:rPr>
          <w:rFonts w:hint="eastAsia"/>
        </w:rPr>
        <w:t>。</w:t>
      </w:r>
      <w:r>
        <w:rPr>
          <w:rFonts w:hint="eastAsia"/>
        </w:rPr>
        <w:t xml:space="preserve"> </w:t>
      </w:r>
      <w:r>
        <w:rPr>
          <w:rFonts w:hint="eastAsia"/>
        </w:rPr>
        <w:t>将</w:t>
      </w:r>
      <w:r>
        <w:rPr>
          <w:rFonts w:hint="eastAsia"/>
        </w:rPr>
        <w:t>512000</w:t>
      </w:r>
      <w:r>
        <w:rPr>
          <w:rFonts w:hint="eastAsia"/>
        </w:rPr>
        <w:t>写入寄存器</w:t>
      </w:r>
      <w:r>
        <w:rPr>
          <w:rFonts w:hint="eastAsia"/>
        </w:rPr>
        <w:t>U51</w:t>
      </w:r>
      <w:r>
        <w:rPr>
          <w:rFonts w:hint="eastAsia"/>
        </w:rPr>
        <w:t>偏移量</w:t>
      </w:r>
      <w:r>
        <w:rPr>
          <w:rFonts w:hint="eastAsia"/>
        </w:rPr>
        <w:t>13</w:t>
      </w:r>
      <w:r>
        <w:rPr>
          <w:rFonts w:hint="eastAsia"/>
        </w:rPr>
        <w:t>（中途设置零偏移量）</w:t>
      </w:r>
    </w:p>
    <w:p w:rsidR="00C74CD2" w:rsidRDefault="00C74CD2" w:rsidP="00C74CD2">
      <w:pPr>
        <w:ind w:left="720"/>
      </w:pPr>
      <w:r>
        <w:rPr>
          <w:rFonts w:hint="eastAsia"/>
        </w:rPr>
        <w:t>b</w:t>
      </w:r>
      <w:r>
        <w:rPr>
          <w:rFonts w:hint="eastAsia"/>
        </w:rPr>
        <w:t>。</w:t>
      </w:r>
      <w:r>
        <w:rPr>
          <w:rFonts w:hint="eastAsia"/>
        </w:rPr>
        <w:t xml:space="preserve"> </w:t>
      </w:r>
      <w:r>
        <w:rPr>
          <w:rFonts w:hint="eastAsia"/>
        </w:rPr>
        <w:t>将</w:t>
      </w:r>
      <w:r>
        <w:rPr>
          <w:rFonts w:hint="eastAsia"/>
        </w:rPr>
        <w:t>6</w:t>
      </w:r>
      <w:r>
        <w:rPr>
          <w:rFonts w:hint="eastAsia"/>
        </w:rPr>
        <w:t>写入寄存器</w:t>
      </w:r>
      <w:r>
        <w:rPr>
          <w:rFonts w:hint="eastAsia"/>
        </w:rPr>
        <w:t>U53</w:t>
      </w:r>
      <w:r>
        <w:rPr>
          <w:rFonts w:hint="eastAsia"/>
        </w:rPr>
        <w:t>偏移</w:t>
      </w:r>
      <w:r>
        <w:rPr>
          <w:rFonts w:hint="eastAsia"/>
        </w:rPr>
        <w:t>0</w:t>
      </w:r>
      <w:r>
        <w:rPr>
          <w:rFonts w:hint="eastAsia"/>
        </w:rPr>
        <w:t>（在</w:t>
      </w:r>
      <w:r>
        <w:rPr>
          <w:rFonts w:hint="eastAsia"/>
        </w:rPr>
        <w:t>6</w:t>
      </w:r>
      <w:r>
        <w:rPr>
          <w:rFonts w:hint="eastAsia"/>
        </w:rPr>
        <w:t>的聚焦范围内）</w:t>
      </w:r>
    </w:p>
    <w:p w:rsidR="007826F8" w:rsidRDefault="00C74CD2" w:rsidP="00C74CD2">
      <w:pPr>
        <w:ind w:left="720"/>
      </w:pPr>
      <w:r>
        <w:rPr>
          <w:rFonts w:hint="eastAsia"/>
        </w:rPr>
        <w:t>C</w:t>
      </w:r>
      <w:r>
        <w:rPr>
          <w:rFonts w:hint="eastAsia"/>
        </w:rPr>
        <w:t>。</w:t>
      </w:r>
      <w:r>
        <w:rPr>
          <w:rFonts w:hint="eastAsia"/>
        </w:rPr>
        <w:t xml:space="preserve"> </w:t>
      </w:r>
      <w:r>
        <w:rPr>
          <w:rFonts w:hint="eastAsia"/>
        </w:rPr>
        <w:t>将</w:t>
      </w:r>
      <w:r>
        <w:rPr>
          <w:rFonts w:hint="eastAsia"/>
        </w:rPr>
        <w:t>8000</w:t>
      </w:r>
      <w:r>
        <w:rPr>
          <w:rFonts w:hint="eastAsia"/>
        </w:rPr>
        <w:t>写入寄存器</w:t>
      </w:r>
      <w:r>
        <w:rPr>
          <w:rFonts w:hint="eastAsia"/>
        </w:rPr>
        <w:t>U107</w:t>
      </w:r>
      <w:r>
        <w:rPr>
          <w:rFonts w:hint="eastAsia"/>
        </w:rPr>
        <w:t>偏移</w:t>
      </w:r>
      <w:r>
        <w:rPr>
          <w:rFonts w:hint="eastAsia"/>
        </w:rPr>
        <w:t>0</w:t>
      </w:r>
      <w:r>
        <w:rPr>
          <w:rFonts w:hint="eastAsia"/>
        </w:rPr>
        <w:t>（最大加速度</w:t>
      </w:r>
      <w:r>
        <w:rPr>
          <w:rFonts w:hint="eastAsia"/>
        </w:rPr>
        <w:t>8 mm / SS</w:t>
      </w:r>
      <w:r>
        <w:rPr>
          <w:rFonts w:hint="eastAsia"/>
        </w:rPr>
        <w:t>）</w:t>
      </w:r>
    </w:p>
    <w:p w:rsidR="0012095F" w:rsidRDefault="0012095F" w:rsidP="0012095F">
      <w:pPr>
        <w:ind w:left="720"/>
      </w:pPr>
      <w:r>
        <w:rPr>
          <w:rFonts w:hint="eastAsia"/>
        </w:rPr>
        <w:t>d</w:t>
      </w:r>
      <w:r>
        <w:rPr>
          <w:rFonts w:hint="eastAsia"/>
        </w:rPr>
        <w:t>。</w:t>
      </w:r>
      <w:r>
        <w:rPr>
          <w:rFonts w:hint="eastAsia"/>
        </w:rPr>
        <w:t xml:space="preserve"> </w:t>
      </w:r>
      <w:r>
        <w:rPr>
          <w:rFonts w:hint="eastAsia"/>
        </w:rPr>
        <w:t>将</w:t>
      </w:r>
      <w:r>
        <w:rPr>
          <w:rFonts w:hint="eastAsia"/>
        </w:rPr>
        <w:t>80000</w:t>
      </w:r>
      <w:r>
        <w:rPr>
          <w:rFonts w:hint="eastAsia"/>
        </w:rPr>
        <w:t>写入寄存器</w:t>
      </w:r>
      <w:r>
        <w:rPr>
          <w:rFonts w:hint="eastAsia"/>
        </w:rPr>
        <w:t>U108</w:t>
      </w:r>
      <w:r>
        <w:rPr>
          <w:rFonts w:hint="eastAsia"/>
        </w:rPr>
        <w:t>偏移</w:t>
      </w:r>
      <w:r>
        <w:rPr>
          <w:rFonts w:hint="eastAsia"/>
        </w:rPr>
        <w:t>0</w:t>
      </w:r>
      <w:r>
        <w:rPr>
          <w:rFonts w:hint="eastAsia"/>
        </w:rPr>
        <w:t>（最大速度</w:t>
      </w:r>
      <w:r>
        <w:rPr>
          <w:rFonts w:hint="eastAsia"/>
        </w:rPr>
        <w:t>80 mm / S</w:t>
      </w:r>
      <w:r>
        <w:rPr>
          <w:rFonts w:hint="eastAsia"/>
        </w:rPr>
        <w:t>）</w:t>
      </w:r>
    </w:p>
    <w:p w:rsidR="0012095F" w:rsidRDefault="0012095F" w:rsidP="0012095F">
      <w:pPr>
        <w:ind w:left="720"/>
      </w:pPr>
      <w:r>
        <w:rPr>
          <w:rFonts w:hint="eastAsia"/>
        </w:rPr>
        <w:t>e</w:t>
      </w:r>
      <w:r>
        <w:rPr>
          <w:rFonts w:hint="eastAsia"/>
        </w:rPr>
        <w:t>。</w:t>
      </w:r>
      <w:r>
        <w:rPr>
          <w:rFonts w:hint="eastAsia"/>
        </w:rPr>
        <w:t xml:space="preserve"> </w:t>
      </w:r>
      <w:r>
        <w:rPr>
          <w:rFonts w:hint="eastAsia"/>
        </w:rPr>
        <w:t>将</w:t>
      </w:r>
      <w:r>
        <w:rPr>
          <w:rFonts w:hint="eastAsia"/>
        </w:rPr>
        <w:t>0</w:t>
      </w:r>
      <w:r>
        <w:rPr>
          <w:rFonts w:hint="eastAsia"/>
        </w:rPr>
        <w:t>写入寄存器</w:t>
      </w:r>
      <w:r>
        <w:rPr>
          <w:rFonts w:hint="eastAsia"/>
        </w:rPr>
        <w:t>U50</w:t>
      </w:r>
      <w:r>
        <w:rPr>
          <w:rFonts w:hint="eastAsia"/>
        </w:rPr>
        <w:t>。</w:t>
      </w:r>
      <w:r>
        <w:rPr>
          <w:rFonts w:hint="eastAsia"/>
        </w:rPr>
        <w:t xml:space="preserve"> </w:t>
      </w:r>
      <w:r>
        <w:rPr>
          <w:rFonts w:hint="eastAsia"/>
        </w:rPr>
        <w:t>这将为使用步骤</w:t>
      </w:r>
      <w:r>
        <w:rPr>
          <w:rFonts w:hint="eastAsia"/>
        </w:rPr>
        <w:t>a</w:t>
      </w:r>
      <w:r>
        <w:rPr>
          <w:rFonts w:hint="eastAsia"/>
        </w:rPr>
        <w:t>编程的操作选择目标</w:t>
      </w:r>
      <w:r>
        <w:rPr>
          <w:rFonts w:hint="eastAsia"/>
        </w:rPr>
        <w:t>0</w:t>
      </w:r>
      <w:r>
        <w:rPr>
          <w:rFonts w:hint="eastAsia"/>
        </w:rPr>
        <w:t>。</w:t>
      </w:r>
      <w:r>
        <w:rPr>
          <w:rFonts w:hint="eastAsia"/>
        </w:rPr>
        <w:t xml:space="preserve"> </w:t>
      </w:r>
      <w:r>
        <w:rPr>
          <w:rFonts w:hint="eastAsia"/>
        </w:rPr>
        <w:t>通过</w:t>
      </w:r>
      <w:r>
        <w:rPr>
          <w:rFonts w:hint="eastAsia"/>
        </w:rPr>
        <w:t>e</w:t>
      </w:r>
      <w:r>
        <w:rPr>
          <w:rFonts w:hint="eastAsia"/>
        </w:rPr>
        <w:t>。</w:t>
      </w:r>
    </w:p>
    <w:p w:rsidR="00DB50B6" w:rsidRDefault="00DB50B6" w:rsidP="00DB50B6">
      <w:r>
        <w:rPr>
          <w:rFonts w:hint="eastAsia"/>
        </w:rPr>
        <w:t>注意：指示步骤</w:t>
      </w:r>
      <w:r>
        <w:rPr>
          <w:rFonts w:hint="eastAsia"/>
        </w:rPr>
        <w:t>a</w:t>
      </w:r>
      <w:r>
        <w:rPr>
          <w:rFonts w:hint="eastAsia"/>
        </w:rPr>
        <w:t>的确切顺序。</w:t>
      </w:r>
      <w:r>
        <w:rPr>
          <w:rFonts w:hint="eastAsia"/>
        </w:rPr>
        <w:t xml:space="preserve"> </w:t>
      </w:r>
      <w:r>
        <w:rPr>
          <w:rFonts w:hint="eastAsia"/>
        </w:rPr>
        <w:t>通过</w:t>
      </w:r>
      <w:r>
        <w:rPr>
          <w:rFonts w:hint="eastAsia"/>
        </w:rPr>
        <w:t>e</w:t>
      </w:r>
      <w:r>
        <w:rPr>
          <w:rFonts w:hint="eastAsia"/>
        </w:rPr>
        <w:t>不重要。</w:t>
      </w:r>
      <w:r>
        <w:rPr>
          <w:rFonts w:hint="eastAsia"/>
        </w:rPr>
        <w:t xml:space="preserve"> </w:t>
      </w:r>
      <w:r>
        <w:rPr>
          <w:rFonts w:hint="eastAsia"/>
        </w:rPr>
        <w:t>在选择目标</w:t>
      </w:r>
      <w:r>
        <w:rPr>
          <w:rFonts w:hint="eastAsia"/>
        </w:rPr>
        <w:t>0</w:t>
      </w:r>
      <w:r>
        <w:rPr>
          <w:rFonts w:hint="eastAsia"/>
        </w:rPr>
        <w:t>之前，必须将所有参数都设置好。</w:t>
      </w:r>
    </w:p>
    <w:p w:rsidR="00DB50B6" w:rsidRDefault="00DB50B6" w:rsidP="00DB50B6">
      <w:r>
        <w:rPr>
          <w:rFonts w:hint="eastAsia"/>
        </w:rPr>
        <w:t>为了使编程永久性，请选择不向</w:t>
      </w:r>
      <w:r>
        <w:rPr>
          <w:rFonts w:hint="eastAsia"/>
        </w:rPr>
        <w:t>U5</w:t>
      </w:r>
      <w:r>
        <w:rPr>
          <w:rFonts w:hint="eastAsia"/>
        </w:rPr>
        <w:t>写入数据（请参见示例</w:t>
      </w:r>
      <w:r>
        <w:rPr>
          <w:rFonts w:hint="eastAsia"/>
        </w:rPr>
        <w:t>5</w:t>
      </w:r>
      <w:r>
        <w:rPr>
          <w:rFonts w:hint="eastAsia"/>
        </w:rPr>
        <w:t>），该操作将内部闪存保存在当前参数中。</w:t>
      </w:r>
      <w:r>
        <w:rPr>
          <w:rFonts w:hint="eastAsia"/>
        </w:rPr>
        <w:t xml:space="preserve"> </w:t>
      </w:r>
      <w:r>
        <w:rPr>
          <w:rFonts w:hint="eastAsia"/>
        </w:rPr>
        <w:t>（如果您希望传感器在重启后以目标</w:t>
      </w:r>
      <w:r>
        <w:rPr>
          <w:rFonts w:hint="eastAsia"/>
        </w:rPr>
        <w:t>0</w:t>
      </w:r>
      <w:r>
        <w:rPr>
          <w:rFonts w:hint="eastAsia"/>
        </w:rPr>
        <w:t>恢复操作，则在发出</w:t>
      </w:r>
      <w:r>
        <w:rPr>
          <w:rFonts w:hint="eastAsia"/>
        </w:rPr>
        <w:t>U5</w:t>
      </w:r>
      <w:r>
        <w:rPr>
          <w:rFonts w:hint="eastAsia"/>
        </w:rPr>
        <w:t>之前将</w:t>
      </w:r>
      <w:r>
        <w:rPr>
          <w:rFonts w:hint="eastAsia"/>
        </w:rPr>
        <w:t>0</w:t>
      </w:r>
      <w:r>
        <w:rPr>
          <w:rFonts w:hint="eastAsia"/>
        </w:rPr>
        <w:t>写入</w:t>
      </w:r>
      <w:r>
        <w:rPr>
          <w:rFonts w:hint="eastAsia"/>
        </w:rPr>
        <w:t>U50</w:t>
      </w:r>
      <w:r>
        <w:rPr>
          <w:rFonts w:hint="eastAsia"/>
        </w:rPr>
        <w:t>）。</w:t>
      </w:r>
    </w:p>
    <w:p w:rsidR="0080202E" w:rsidRDefault="0080202E" w:rsidP="00DB50B6"/>
    <w:p w:rsidR="0080202E" w:rsidRDefault="0080202E" w:rsidP="0080202E">
      <w:pPr>
        <w:pStyle w:val="1"/>
      </w:pPr>
      <w:r>
        <w:t>8.1. INTRODUCTION</w:t>
      </w:r>
    </w:p>
    <w:p w:rsidR="00DF62C1" w:rsidRDefault="00DF62C1" w:rsidP="00DF62C1">
      <w:r>
        <w:rPr>
          <w:rFonts w:hint="eastAsia"/>
        </w:rPr>
        <w:t>本文档介绍了</w:t>
      </w:r>
      <w:r>
        <w:rPr>
          <w:rFonts w:hint="eastAsia"/>
        </w:rPr>
        <w:t>WDI</w:t>
      </w:r>
      <w:r>
        <w:rPr>
          <w:rFonts w:hint="eastAsia"/>
        </w:rPr>
        <w:t>设备提供的</w:t>
      </w:r>
      <w:r>
        <w:rPr>
          <w:rFonts w:hint="eastAsia"/>
        </w:rPr>
        <w:t>WLoader</w:t>
      </w:r>
      <w:r>
        <w:rPr>
          <w:rFonts w:hint="eastAsia"/>
        </w:rPr>
        <w:t>程序的用法和安装，目的是升级</w:t>
      </w:r>
      <w:r>
        <w:rPr>
          <w:rFonts w:hint="eastAsia"/>
        </w:rPr>
        <w:t>ATF6</w:t>
      </w:r>
      <w:r>
        <w:rPr>
          <w:rFonts w:hint="eastAsia"/>
        </w:rPr>
        <w:t>传感器应用程序固件和引导加载程序代码。</w:t>
      </w:r>
    </w:p>
    <w:p w:rsidR="00DF62C1" w:rsidRDefault="00DF62C1" w:rsidP="00DF62C1">
      <w:r>
        <w:rPr>
          <w:rFonts w:hint="eastAsia"/>
        </w:rPr>
        <w:t>WLoader</w:t>
      </w:r>
      <w:r>
        <w:rPr>
          <w:rFonts w:hint="eastAsia"/>
        </w:rPr>
        <w:t>通过串行</w:t>
      </w:r>
      <w:r>
        <w:rPr>
          <w:rFonts w:hint="eastAsia"/>
        </w:rPr>
        <w:t>RS232</w:t>
      </w:r>
      <w:r>
        <w:rPr>
          <w:rFonts w:hint="eastAsia"/>
        </w:rPr>
        <w:t>连接与</w:t>
      </w:r>
      <w:r>
        <w:rPr>
          <w:rFonts w:hint="eastAsia"/>
        </w:rPr>
        <w:t>ATF6</w:t>
      </w:r>
      <w:r>
        <w:rPr>
          <w:rFonts w:hint="eastAsia"/>
        </w:rPr>
        <w:t>传感器通信。</w:t>
      </w:r>
      <w:r>
        <w:rPr>
          <w:rFonts w:hint="eastAsia"/>
        </w:rPr>
        <w:t xml:space="preserve"> WLoader</w:t>
      </w:r>
      <w:r>
        <w:rPr>
          <w:rFonts w:hint="eastAsia"/>
        </w:rPr>
        <w:t>在</w:t>
      </w:r>
      <w:r>
        <w:rPr>
          <w:rFonts w:hint="eastAsia"/>
        </w:rPr>
        <w:t>Windows 2000 / XP</w:t>
      </w:r>
      <w:r>
        <w:rPr>
          <w:rFonts w:hint="eastAsia"/>
        </w:rPr>
        <w:t>平台上运行，并且需要</w:t>
      </w:r>
      <w:r>
        <w:rPr>
          <w:rFonts w:hint="eastAsia"/>
        </w:rPr>
        <w:t>Microsoft .net Framework 2.0</w:t>
      </w:r>
      <w:r>
        <w:rPr>
          <w:rFonts w:hint="eastAsia"/>
        </w:rPr>
        <w:t>或更高版本。</w:t>
      </w:r>
      <w:r>
        <w:rPr>
          <w:rFonts w:hint="eastAsia"/>
        </w:rPr>
        <w:t xml:space="preserve"> </w:t>
      </w:r>
      <w:r>
        <w:rPr>
          <w:rFonts w:hint="eastAsia"/>
        </w:rPr>
        <w:t>（请参阅“安装”部分。）本文档基于</w:t>
      </w:r>
      <w:r>
        <w:rPr>
          <w:rFonts w:hint="eastAsia"/>
        </w:rPr>
        <w:t>Windows XP</w:t>
      </w:r>
      <w:r>
        <w:rPr>
          <w:rFonts w:hint="eastAsia"/>
        </w:rPr>
        <w:t>编写。</w:t>
      </w:r>
    </w:p>
    <w:p w:rsidR="00DF62C1" w:rsidRDefault="00DF62C1" w:rsidP="00DF62C1">
      <w:r>
        <w:rPr>
          <w:rFonts w:hint="eastAsia"/>
        </w:rPr>
        <w:lastRenderedPageBreak/>
        <w:t>警告：</w:t>
      </w:r>
    </w:p>
    <w:p w:rsidR="00DF62C1" w:rsidRDefault="00DF62C1" w:rsidP="00DF62C1">
      <w:r>
        <w:rPr>
          <w:rFonts w:hint="eastAsia"/>
        </w:rPr>
        <w:t>在运行</w:t>
      </w:r>
      <w:r>
        <w:rPr>
          <w:rFonts w:hint="eastAsia"/>
        </w:rPr>
        <w:t>WLoader</w:t>
      </w:r>
      <w:r>
        <w:rPr>
          <w:rFonts w:hint="eastAsia"/>
        </w:rPr>
        <w:t>之前阅读整个文档很重要。</w:t>
      </w:r>
      <w:r>
        <w:rPr>
          <w:rFonts w:hint="eastAsia"/>
        </w:rPr>
        <w:t xml:space="preserve"> WLoader</w:t>
      </w:r>
      <w:r>
        <w:rPr>
          <w:rFonts w:hint="eastAsia"/>
        </w:rPr>
        <w:t>程序使用不当会导致</w:t>
      </w:r>
      <w:r>
        <w:rPr>
          <w:rFonts w:hint="eastAsia"/>
        </w:rPr>
        <w:t>ATF6</w:t>
      </w:r>
      <w:r>
        <w:rPr>
          <w:rFonts w:hint="eastAsia"/>
        </w:rPr>
        <w:t>传感器失能，并且需要将设备退回维修。</w:t>
      </w:r>
    </w:p>
    <w:p w:rsidR="0080202E" w:rsidRDefault="00DF62C1" w:rsidP="00DF62C1">
      <w:r>
        <w:rPr>
          <w:rFonts w:hint="eastAsia"/>
        </w:rPr>
        <w:t>本文档未介绍对失败的加载进行故障排除的方法。</w:t>
      </w:r>
    </w:p>
    <w:p w:rsidR="00DF62C1" w:rsidRDefault="00DF62C1" w:rsidP="00DF62C1">
      <w:pPr>
        <w:pStyle w:val="1"/>
      </w:pPr>
      <w:r>
        <w:t>8.2. WLOADER INSTALLATION</w:t>
      </w:r>
    </w:p>
    <w:p w:rsidR="00DF62C1" w:rsidRDefault="00DF62C1" w:rsidP="00DF62C1">
      <w:r>
        <w:rPr>
          <w:rFonts w:hint="eastAsia"/>
        </w:rPr>
        <w:t>WLoader</w:t>
      </w:r>
      <w:r>
        <w:rPr>
          <w:rFonts w:hint="eastAsia"/>
        </w:rPr>
        <w:t>分发工具包包含“</w:t>
      </w:r>
      <w:r>
        <w:rPr>
          <w:rFonts w:hint="eastAsia"/>
        </w:rPr>
        <w:t xml:space="preserve"> WLoaderSetup_XXXX.msi</w:t>
      </w:r>
      <w:r>
        <w:rPr>
          <w:rFonts w:hint="eastAsia"/>
        </w:rPr>
        <w:t>”文件，其中包含：</w:t>
      </w:r>
    </w:p>
    <w:p w:rsidR="00DF62C1" w:rsidRDefault="00DF62C1" w:rsidP="00B47CB7">
      <w:pPr>
        <w:pStyle w:val="a5"/>
        <w:numPr>
          <w:ilvl w:val="0"/>
          <w:numId w:val="46"/>
        </w:numPr>
      </w:pPr>
      <w:r>
        <w:rPr>
          <w:rFonts w:hint="eastAsia"/>
        </w:rPr>
        <w:t>“</w:t>
      </w:r>
      <w:r>
        <w:rPr>
          <w:rFonts w:hint="eastAsia"/>
        </w:rPr>
        <w:t xml:space="preserve"> WLoader</w:t>
      </w:r>
      <w:r>
        <w:rPr>
          <w:rFonts w:hint="eastAsia"/>
        </w:rPr>
        <w:t>应用笔记”文档</w:t>
      </w:r>
    </w:p>
    <w:p w:rsidR="00DF62C1" w:rsidRDefault="00DF62C1" w:rsidP="00B47CB7">
      <w:pPr>
        <w:pStyle w:val="a5"/>
        <w:numPr>
          <w:ilvl w:val="0"/>
          <w:numId w:val="46"/>
        </w:numPr>
      </w:pPr>
      <w:r>
        <w:rPr>
          <w:rFonts w:hint="eastAsia"/>
        </w:rPr>
        <w:t>WLoader.exe</w:t>
      </w:r>
      <w:r>
        <w:rPr>
          <w:rFonts w:hint="eastAsia"/>
        </w:rPr>
        <w:t>可执行文件</w:t>
      </w:r>
    </w:p>
    <w:p w:rsidR="00DF62C1" w:rsidRDefault="00DF62C1" w:rsidP="00B47CB7">
      <w:pPr>
        <w:pStyle w:val="a5"/>
        <w:numPr>
          <w:ilvl w:val="0"/>
          <w:numId w:val="46"/>
        </w:numPr>
      </w:pPr>
      <w:r>
        <w:rPr>
          <w:rFonts w:hint="eastAsia"/>
        </w:rPr>
        <w:t>BootTestCmd.xml</w:t>
      </w:r>
      <w:r>
        <w:rPr>
          <w:rFonts w:hint="eastAsia"/>
        </w:rPr>
        <w:t>引导加载程序配置命令</w:t>
      </w:r>
    </w:p>
    <w:p w:rsidR="00DF62C1" w:rsidRDefault="00DF62C1" w:rsidP="00B47CB7">
      <w:pPr>
        <w:pStyle w:val="a5"/>
        <w:numPr>
          <w:ilvl w:val="0"/>
          <w:numId w:val="46"/>
        </w:numPr>
      </w:pPr>
      <w:r>
        <w:rPr>
          <w:rFonts w:hint="eastAsia"/>
        </w:rPr>
        <w:t>App_XY.wlf</w:t>
      </w:r>
      <w:r>
        <w:rPr>
          <w:rFonts w:hint="eastAsia"/>
        </w:rPr>
        <w:t>应用程序固件文件</w:t>
      </w:r>
    </w:p>
    <w:p w:rsidR="00DF62C1" w:rsidRDefault="00DF62C1" w:rsidP="00B47CB7">
      <w:pPr>
        <w:pStyle w:val="a5"/>
        <w:numPr>
          <w:ilvl w:val="0"/>
          <w:numId w:val="46"/>
        </w:numPr>
      </w:pPr>
      <w:r>
        <w:rPr>
          <w:rFonts w:hint="eastAsia"/>
        </w:rPr>
        <w:t>BootLoader_53.bin BootLoader</w:t>
      </w:r>
      <w:r>
        <w:rPr>
          <w:rFonts w:hint="eastAsia"/>
        </w:rPr>
        <w:t>文件。</w:t>
      </w:r>
    </w:p>
    <w:p w:rsidR="00DF62C1" w:rsidRDefault="00DF62C1" w:rsidP="00B47CB7">
      <w:pPr>
        <w:pStyle w:val="a5"/>
        <w:numPr>
          <w:ilvl w:val="0"/>
          <w:numId w:val="46"/>
        </w:numPr>
      </w:pPr>
      <w:r>
        <w:rPr>
          <w:rFonts w:hint="eastAsia"/>
        </w:rPr>
        <w:t>AppTestCmd.xml</w:t>
      </w:r>
      <w:r>
        <w:rPr>
          <w:rFonts w:hint="eastAsia"/>
        </w:rPr>
        <w:t>应用程序配置命令</w:t>
      </w:r>
    </w:p>
    <w:p w:rsidR="00DF62C1" w:rsidRDefault="00DF62C1" w:rsidP="00B47CB7">
      <w:pPr>
        <w:pStyle w:val="a5"/>
        <w:numPr>
          <w:ilvl w:val="0"/>
          <w:numId w:val="46"/>
        </w:numPr>
      </w:pPr>
      <w:r>
        <w:rPr>
          <w:rFonts w:hint="eastAsia"/>
        </w:rPr>
        <w:t>AppTestScript_App_XY.xml</w:t>
      </w:r>
      <w:r>
        <w:rPr>
          <w:rFonts w:hint="eastAsia"/>
        </w:rPr>
        <w:t>加载命令脚本</w:t>
      </w:r>
    </w:p>
    <w:p w:rsidR="00557861" w:rsidRDefault="00C241CC" w:rsidP="00C241CC">
      <w:pPr>
        <w:pStyle w:val="1"/>
      </w:pPr>
      <w:r>
        <w:t>8.2.1 PREREQUISITE</w:t>
      </w:r>
    </w:p>
    <w:p w:rsidR="00B10D19" w:rsidRDefault="00B10D19" w:rsidP="00B10D19">
      <w:r>
        <w:rPr>
          <w:rFonts w:hint="eastAsia"/>
        </w:rPr>
        <w:t>在尝试安装之前，请确保：</w:t>
      </w:r>
    </w:p>
    <w:p w:rsidR="00B10D19" w:rsidRDefault="00B10D19" w:rsidP="00B10D19">
      <w:r>
        <w:rPr>
          <w:rFonts w:hint="eastAsia"/>
        </w:rPr>
        <w:t>1.</w:t>
      </w:r>
      <w:r>
        <w:rPr>
          <w:rFonts w:hint="eastAsia"/>
        </w:rPr>
        <w:t>您打算安装</w:t>
      </w:r>
      <w:r>
        <w:rPr>
          <w:rFonts w:hint="eastAsia"/>
        </w:rPr>
        <w:t>WLoader</w:t>
      </w:r>
      <w:r>
        <w:rPr>
          <w:rFonts w:hint="eastAsia"/>
        </w:rPr>
        <w:t>的</w:t>
      </w:r>
      <w:r>
        <w:rPr>
          <w:rFonts w:hint="eastAsia"/>
        </w:rPr>
        <w:t>PC</w:t>
      </w:r>
      <w:r>
        <w:rPr>
          <w:rFonts w:hint="eastAsia"/>
        </w:rPr>
        <w:t>正在运行</w:t>
      </w:r>
      <w:r>
        <w:rPr>
          <w:rFonts w:hint="eastAsia"/>
        </w:rPr>
        <w:t>Windows XP Service Pack 2.0</w:t>
      </w:r>
      <w:r>
        <w:rPr>
          <w:rFonts w:hint="eastAsia"/>
        </w:rPr>
        <w:t>或更高版本。转到“开始</w:t>
      </w:r>
      <w:r>
        <w:rPr>
          <w:rFonts w:hint="eastAsia"/>
        </w:rPr>
        <w:t>-&gt;</w:t>
      </w:r>
      <w:r>
        <w:rPr>
          <w:rFonts w:hint="eastAsia"/>
        </w:rPr>
        <w:t>控制面板</w:t>
      </w:r>
      <w:r>
        <w:rPr>
          <w:rFonts w:hint="eastAsia"/>
        </w:rPr>
        <w:t>-&gt;</w:t>
      </w:r>
      <w:r>
        <w:rPr>
          <w:rFonts w:hint="eastAsia"/>
        </w:rPr>
        <w:t>系统</w:t>
      </w:r>
      <w:r>
        <w:rPr>
          <w:rFonts w:hint="eastAsia"/>
        </w:rPr>
        <w:t>-&gt;</w:t>
      </w:r>
      <w:r>
        <w:rPr>
          <w:rFonts w:hint="eastAsia"/>
        </w:rPr>
        <w:t>常规”页面。</w:t>
      </w:r>
      <w:r>
        <w:rPr>
          <w:rFonts w:hint="eastAsia"/>
        </w:rPr>
        <w:t xml:space="preserve"> Windows</w:t>
      </w:r>
      <w:r>
        <w:rPr>
          <w:rFonts w:hint="eastAsia"/>
        </w:rPr>
        <w:t>版本和</w:t>
      </w:r>
      <w:r>
        <w:rPr>
          <w:rFonts w:hint="eastAsia"/>
        </w:rPr>
        <w:t>Service Pack</w:t>
      </w:r>
      <w:r>
        <w:rPr>
          <w:rFonts w:hint="eastAsia"/>
        </w:rPr>
        <w:t>级别显示在此处。</w:t>
      </w:r>
    </w:p>
    <w:p w:rsidR="00B10D19" w:rsidRDefault="00B10D19" w:rsidP="00B10D19">
      <w:r>
        <w:rPr>
          <w:rFonts w:hint="eastAsia"/>
        </w:rPr>
        <w:t>2.</w:t>
      </w:r>
      <w:r>
        <w:rPr>
          <w:rFonts w:hint="eastAsia"/>
        </w:rPr>
        <w:t>您打算安装</w:t>
      </w:r>
      <w:r>
        <w:rPr>
          <w:rFonts w:hint="eastAsia"/>
        </w:rPr>
        <w:t>WLoader</w:t>
      </w:r>
      <w:r>
        <w:rPr>
          <w:rFonts w:hint="eastAsia"/>
        </w:rPr>
        <w:t>的</w:t>
      </w:r>
      <w:r>
        <w:rPr>
          <w:rFonts w:hint="eastAsia"/>
        </w:rPr>
        <w:t>PC</w:t>
      </w:r>
      <w:r>
        <w:rPr>
          <w:rFonts w:hint="eastAsia"/>
        </w:rPr>
        <w:t>配备了一个串行端口。找出端口名称。转到“开始</w:t>
      </w:r>
      <w:r>
        <w:rPr>
          <w:rFonts w:hint="eastAsia"/>
        </w:rPr>
        <w:t>-&gt;</w:t>
      </w:r>
      <w:r>
        <w:rPr>
          <w:rFonts w:hint="eastAsia"/>
        </w:rPr>
        <w:t>控制面板</w:t>
      </w:r>
      <w:r>
        <w:rPr>
          <w:rFonts w:hint="eastAsia"/>
        </w:rPr>
        <w:t>-&gt;</w:t>
      </w:r>
      <w:r>
        <w:rPr>
          <w:rFonts w:hint="eastAsia"/>
        </w:rPr>
        <w:t>系统</w:t>
      </w:r>
      <w:r>
        <w:rPr>
          <w:rFonts w:hint="eastAsia"/>
        </w:rPr>
        <w:t>-&gt;</w:t>
      </w:r>
      <w:r>
        <w:rPr>
          <w:rFonts w:hint="eastAsia"/>
        </w:rPr>
        <w:t>硬件</w:t>
      </w:r>
      <w:r>
        <w:rPr>
          <w:rFonts w:hint="eastAsia"/>
        </w:rPr>
        <w:t>-&gt;</w:t>
      </w:r>
      <w:r>
        <w:rPr>
          <w:rFonts w:hint="eastAsia"/>
        </w:rPr>
        <w:t>设备管理器”。在“端口（</w:t>
      </w:r>
      <w:r>
        <w:rPr>
          <w:rFonts w:hint="eastAsia"/>
        </w:rPr>
        <w:t>COM</w:t>
      </w:r>
      <w:r>
        <w:rPr>
          <w:rFonts w:hint="eastAsia"/>
        </w:rPr>
        <w:t>和</w:t>
      </w:r>
      <w:r>
        <w:rPr>
          <w:rFonts w:hint="eastAsia"/>
        </w:rPr>
        <w:t>LPT</w:t>
      </w:r>
      <w:r>
        <w:rPr>
          <w:rFonts w:hint="eastAsia"/>
        </w:rPr>
        <w:t>）”树下</w:t>
      </w:r>
    </w:p>
    <w:p w:rsidR="00B10D19" w:rsidRDefault="00B10D19" w:rsidP="00B10D19">
      <w:r>
        <w:rPr>
          <w:rFonts w:hint="eastAsia"/>
        </w:rPr>
        <w:t>节点，您将找到所有串行端口的列表。写下您要使用的端口名称。例如。</w:t>
      </w:r>
      <w:r>
        <w:rPr>
          <w:rFonts w:hint="eastAsia"/>
        </w:rPr>
        <w:t xml:space="preserve"> COM6</w:t>
      </w:r>
      <w:r>
        <w:rPr>
          <w:rFonts w:hint="eastAsia"/>
        </w:rPr>
        <w:t>。</w:t>
      </w:r>
    </w:p>
    <w:p w:rsidR="00B10D19" w:rsidRDefault="00B10D19" w:rsidP="00B10D19">
      <w:r>
        <w:rPr>
          <w:rFonts w:hint="eastAsia"/>
        </w:rPr>
        <w:t>3. Windows XP</w:t>
      </w:r>
      <w:r>
        <w:rPr>
          <w:rFonts w:hint="eastAsia"/>
        </w:rPr>
        <w:t>正在运行</w:t>
      </w:r>
      <w:r>
        <w:rPr>
          <w:rFonts w:hint="eastAsia"/>
        </w:rPr>
        <w:t>.net Framework 1.1</w:t>
      </w:r>
      <w:r>
        <w:rPr>
          <w:rFonts w:hint="eastAsia"/>
        </w:rPr>
        <w:t>或更高版本。转到“开始</w:t>
      </w:r>
      <w:r>
        <w:rPr>
          <w:rFonts w:hint="eastAsia"/>
        </w:rPr>
        <w:t>-&gt;</w:t>
      </w:r>
      <w:r>
        <w:rPr>
          <w:rFonts w:hint="eastAsia"/>
        </w:rPr>
        <w:t>控制面板</w:t>
      </w:r>
      <w:r>
        <w:rPr>
          <w:rFonts w:hint="eastAsia"/>
        </w:rPr>
        <w:t>-&gt;</w:t>
      </w:r>
      <w:r>
        <w:rPr>
          <w:rFonts w:hint="eastAsia"/>
        </w:rPr>
        <w:t>添加和删除程序”。查看“当前安装的程序”是否包含以下项目</w:t>
      </w:r>
    </w:p>
    <w:p w:rsidR="00B10D19" w:rsidRDefault="00B10D19" w:rsidP="00B10D19">
      <w:r>
        <w:rPr>
          <w:rFonts w:hint="eastAsia"/>
        </w:rPr>
        <w:t>一种。</w:t>
      </w:r>
      <w:r>
        <w:rPr>
          <w:rFonts w:hint="eastAsia"/>
        </w:rPr>
        <w:t xml:space="preserve"> Microsoft .NET Framework 1.1</w:t>
      </w:r>
    </w:p>
    <w:p w:rsidR="00B10D19" w:rsidRDefault="00B10D19" w:rsidP="00B10D19">
      <w:r>
        <w:rPr>
          <w:rFonts w:hint="eastAsia"/>
        </w:rPr>
        <w:t>b</w:t>
      </w:r>
      <w:r>
        <w:rPr>
          <w:rFonts w:hint="eastAsia"/>
        </w:rPr>
        <w:t>。</w:t>
      </w:r>
      <w:r>
        <w:rPr>
          <w:rFonts w:hint="eastAsia"/>
        </w:rPr>
        <w:t xml:space="preserve"> Microsoft .NET Framework 1.1</w:t>
      </w:r>
      <w:r>
        <w:rPr>
          <w:rFonts w:hint="eastAsia"/>
        </w:rPr>
        <w:t>修补程序（</w:t>
      </w:r>
      <w:r>
        <w:rPr>
          <w:rFonts w:hint="eastAsia"/>
        </w:rPr>
        <w:t>KB886903</w:t>
      </w:r>
      <w:r>
        <w:rPr>
          <w:rFonts w:hint="eastAsia"/>
        </w:rPr>
        <w:t>）</w:t>
      </w:r>
    </w:p>
    <w:p w:rsidR="00B10D19" w:rsidRDefault="00B10D19" w:rsidP="00B10D19">
      <w:r>
        <w:rPr>
          <w:rFonts w:hint="eastAsia"/>
        </w:rPr>
        <w:t>或者，可以安装更高版本的框架。如果不是这种情况，请从</w:t>
      </w:r>
      <w:r>
        <w:rPr>
          <w:rFonts w:hint="eastAsia"/>
        </w:rPr>
        <w:t>Microsoft msdn</w:t>
      </w:r>
      <w:r>
        <w:rPr>
          <w:rFonts w:hint="eastAsia"/>
        </w:rPr>
        <w:t>站点下载并安装最新框架。确切路径可能有所不同。检查：</w:t>
      </w:r>
      <w:r>
        <w:rPr>
          <w:rFonts w:hint="eastAsia"/>
        </w:rPr>
        <w:t>http://www.microsoft.com/downloads</w:t>
      </w:r>
      <w:r>
        <w:rPr>
          <w:rFonts w:hint="eastAsia"/>
        </w:rPr>
        <w:t>，以获取“</w:t>
      </w:r>
      <w:r>
        <w:rPr>
          <w:rFonts w:hint="eastAsia"/>
        </w:rPr>
        <w:t xml:space="preserve"> Microsoft .NET Framework 1.1</w:t>
      </w:r>
      <w:r>
        <w:rPr>
          <w:rFonts w:hint="eastAsia"/>
        </w:rPr>
        <w:t>版可再发行组件包”。截至本文撰写时，可通过下面的链接获得此软件包。</w:t>
      </w:r>
      <w:r>
        <w:rPr>
          <w:rFonts w:hint="eastAsia"/>
        </w:rPr>
        <w:t xml:space="preserve"> http://www.microsoft.com/downloads/details.aspx?FamilyID=262D25E3-F589-4842-8157-034D1E7CF3A3&amp;displaylang=en </w:t>
      </w:r>
      <w:r>
        <w:rPr>
          <w:rFonts w:hint="eastAsia"/>
        </w:rPr>
        <w:t>。：</w:t>
      </w:r>
    </w:p>
    <w:p w:rsidR="00B10D19" w:rsidRDefault="00B10D19" w:rsidP="00B10D19">
      <w:r>
        <w:rPr>
          <w:rFonts w:hint="eastAsia"/>
        </w:rPr>
        <w:lastRenderedPageBreak/>
        <w:t>4.</w:t>
      </w:r>
      <w:r>
        <w:rPr>
          <w:rFonts w:hint="eastAsia"/>
        </w:rPr>
        <w:t>用户必须具有系统管理员特权。转到“开始</w:t>
      </w:r>
      <w:r>
        <w:rPr>
          <w:rFonts w:hint="eastAsia"/>
        </w:rPr>
        <w:t>-&gt;</w:t>
      </w:r>
      <w:r>
        <w:rPr>
          <w:rFonts w:hint="eastAsia"/>
        </w:rPr>
        <w:t>控制面板</w:t>
      </w:r>
      <w:r>
        <w:rPr>
          <w:rFonts w:hint="eastAsia"/>
        </w:rPr>
        <w:t>-&gt;</w:t>
      </w:r>
      <w:r>
        <w:rPr>
          <w:rFonts w:hint="eastAsia"/>
        </w:rPr>
        <w:t>用户帐户”。验证您的帐户被标记为“计算机管理员”</w:t>
      </w:r>
    </w:p>
    <w:p w:rsidR="00C241CC" w:rsidRDefault="00B10D19" w:rsidP="00B10D19">
      <w:r>
        <w:rPr>
          <w:rFonts w:hint="eastAsia"/>
        </w:rPr>
        <w:t>5.</w:t>
      </w:r>
      <w:r>
        <w:rPr>
          <w:rFonts w:hint="eastAsia"/>
        </w:rPr>
        <w:t>确保至少有</w:t>
      </w:r>
      <w:r>
        <w:rPr>
          <w:rFonts w:hint="eastAsia"/>
        </w:rPr>
        <w:t>10MB</w:t>
      </w:r>
      <w:r>
        <w:rPr>
          <w:rFonts w:hint="eastAsia"/>
        </w:rPr>
        <w:t>的可用磁盘空间和至少</w:t>
      </w:r>
      <w:r>
        <w:rPr>
          <w:rFonts w:hint="eastAsia"/>
        </w:rPr>
        <w:t>20MB</w:t>
      </w:r>
      <w:r>
        <w:rPr>
          <w:rFonts w:hint="eastAsia"/>
        </w:rPr>
        <w:t>的可用内存。</w:t>
      </w:r>
    </w:p>
    <w:p w:rsidR="00B10D19" w:rsidRDefault="00B10D19" w:rsidP="00B10D19">
      <w:pPr>
        <w:pStyle w:val="1"/>
      </w:pPr>
      <w:r>
        <w:t>8.2.2 INSTALLATION STEPS</w:t>
      </w:r>
    </w:p>
    <w:p w:rsidR="002F2148" w:rsidRDefault="002F2148" w:rsidP="002F2148">
      <w:r>
        <w:rPr>
          <w:rFonts w:hint="eastAsia"/>
        </w:rPr>
        <w:t>安装需要执行以下步骤：</w:t>
      </w:r>
    </w:p>
    <w:p w:rsidR="002F2148" w:rsidRDefault="002F2148" w:rsidP="002F2148">
      <w:r>
        <w:rPr>
          <w:rFonts w:hint="eastAsia"/>
        </w:rPr>
        <w:t>1.</w:t>
      </w:r>
      <w:r>
        <w:rPr>
          <w:rFonts w:hint="eastAsia"/>
        </w:rPr>
        <w:t>将“</w:t>
      </w:r>
      <w:r>
        <w:rPr>
          <w:rFonts w:hint="eastAsia"/>
        </w:rPr>
        <w:t xml:space="preserve"> WLoaderDistributionRelX.X.zip</w:t>
      </w:r>
      <w:r>
        <w:rPr>
          <w:rFonts w:hint="eastAsia"/>
        </w:rPr>
        <w:t>”文件复制到您选择的目录中，然后解压缩所有文件。</w:t>
      </w:r>
    </w:p>
    <w:p w:rsidR="002F2148" w:rsidRDefault="002F2148" w:rsidP="002F2148">
      <w:r>
        <w:rPr>
          <w:rFonts w:hint="eastAsia"/>
        </w:rPr>
        <w:t>2.</w:t>
      </w:r>
      <w:r>
        <w:rPr>
          <w:rFonts w:hint="eastAsia"/>
        </w:rPr>
        <w:t>在加载</w:t>
      </w:r>
      <w:r>
        <w:rPr>
          <w:rFonts w:hint="eastAsia"/>
        </w:rPr>
        <w:t>WLoader</w:t>
      </w:r>
      <w:r>
        <w:rPr>
          <w:rFonts w:hint="eastAsia"/>
        </w:rPr>
        <w:t>的目录中运行</w:t>
      </w:r>
      <w:r>
        <w:rPr>
          <w:rFonts w:hint="eastAsia"/>
        </w:rPr>
        <w:t>WLoader.exe</w:t>
      </w:r>
      <w:r>
        <w:rPr>
          <w:rFonts w:hint="eastAsia"/>
        </w:rPr>
        <w:t>文件。</w:t>
      </w:r>
      <w:r>
        <w:rPr>
          <w:rFonts w:hint="eastAsia"/>
        </w:rPr>
        <w:t xml:space="preserve"> </w:t>
      </w:r>
      <w:r>
        <w:rPr>
          <w:rFonts w:hint="eastAsia"/>
        </w:rPr>
        <w:t>将显示</w:t>
      </w:r>
      <w:r>
        <w:rPr>
          <w:rFonts w:hint="eastAsia"/>
        </w:rPr>
        <w:t>Wloader</w:t>
      </w:r>
      <w:r>
        <w:rPr>
          <w:rFonts w:hint="eastAsia"/>
        </w:rPr>
        <w:t>窗口</w:t>
      </w:r>
      <w:r>
        <w:rPr>
          <w:rFonts w:hint="eastAsia"/>
        </w:rPr>
        <w:t>-</w:t>
      </w:r>
      <w:r>
        <w:rPr>
          <w:rFonts w:hint="eastAsia"/>
        </w:rPr>
        <w:t>图</w:t>
      </w:r>
      <w:r>
        <w:rPr>
          <w:rFonts w:hint="eastAsia"/>
        </w:rPr>
        <w:t>8-1</w:t>
      </w:r>
      <w:r>
        <w:rPr>
          <w:rFonts w:hint="eastAsia"/>
        </w:rPr>
        <w:t>。</w:t>
      </w:r>
    </w:p>
    <w:p w:rsidR="002F2148" w:rsidRDefault="002F2148" w:rsidP="002F2148">
      <w:r>
        <w:rPr>
          <w:rFonts w:ascii="Calibri" w:hAnsi="Calibri" w:cs="Calibri"/>
        </w:rPr>
        <w:t></w:t>
      </w:r>
      <w:r>
        <w:rPr>
          <w:rFonts w:hint="eastAsia"/>
        </w:rPr>
        <w:t>此步骤已创建“</w:t>
      </w:r>
      <w:r>
        <w:t xml:space="preserve"> \ HKEY_CURRENT_USER \ Software \ WDI-Device \ WLoader \ 3.2.0.1”</w:t>
      </w:r>
      <w:r>
        <w:rPr>
          <w:rFonts w:hint="eastAsia"/>
        </w:rPr>
        <w:t>注册表路径，所有会话设置都保留在该路径中。</w:t>
      </w:r>
    </w:p>
    <w:p w:rsidR="002F2148" w:rsidRDefault="002F2148" w:rsidP="002F2148">
      <w:r>
        <w:rPr>
          <w:rFonts w:hint="eastAsia"/>
        </w:rPr>
        <w:t>3.</w:t>
      </w:r>
      <w:r>
        <w:rPr>
          <w:rFonts w:hint="eastAsia"/>
        </w:rPr>
        <w:t>为方便起见，您可以选择通过在</w:t>
      </w:r>
      <w:r>
        <w:rPr>
          <w:rFonts w:hint="eastAsia"/>
        </w:rPr>
        <w:t>WLoader.exe</w:t>
      </w:r>
      <w:r>
        <w:rPr>
          <w:rFonts w:hint="eastAsia"/>
        </w:rPr>
        <w:t>上单击鼠标右键并将其拖动到桌面上来在桌面上创建快捷方式。</w:t>
      </w:r>
      <w:r>
        <w:rPr>
          <w:rFonts w:hint="eastAsia"/>
        </w:rPr>
        <w:t xml:space="preserve"> </w:t>
      </w:r>
      <w:r>
        <w:rPr>
          <w:rFonts w:hint="eastAsia"/>
        </w:rPr>
        <w:t>从弹出菜单中选择“创建快捷方式”。</w:t>
      </w:r>
    </w:p>
    <w:p w:rsidR="002F2148" w:rsidRDefault="002F2148" w:rsidP="002F2148">
      <w:r>
        <w:rPr>
          <w:rFonts w:hint="eastAsia"/>
        </w:rPr>
        <w:t>安装完成。</w:t>
      </w:r>
    </w:p>
    <w:p w:rsidR="00B10D19" w:rsidRDefault="002F2148" w:rsidP="002F2148">
      <w:r>
        <w:rPr>
          <w:rFonts w:hint="eastAsia"/>
        </w:rPr>
        <w:t>如果显示错误消息，请验证是否正确安装了</w:t>
      </w:r>
      <w:r>
        <w:rPr>
          <w:rFonts w:hint="eastAsia"/>
        </w:rPr>
        <w:t>Microsoft Framework</w:t>
      </w:r>
      <w:r>
        <w:rPr>
          <w:rFonts w:hint="eastAsia"/>
        </w:rPr>
        <w:t>。</w:t>
      </w:r>
    </w:p>
    <w:p w:rsidR="002F2148" w:rsidRDefault="002F2148" w:rsidP="002F2148">
      <w:r>
        <w:rPr>
          <w:rFonts w:hint="eastAsia"/>
          <w:noProof/>
        </w:rPr>
        <w:drawing>
          <wp:inline distT="0" distB="0" distL="0" distR="0">
            <wp:extent cx="5943600" cy="3390552"/>
            <wp:effectExtent l="1905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04"/>
                    <a:srcRect/>
                    <a:stretch>
                      <a:fillRect/>
                    </a:stretch>
                  </pic:blipFill>
                  <pic:spPr bwMode="auto">
                    <a:xfrm>
                      <a:off x="0" y="0"/>
                      <a:ext cx="5943600" cy="3390552"/>
                    </a:xfrm>
                    <a:prstGeom prst="rect">
                      <a:avLst/>
                    </a:prstGeom>
                    <a:noFill/>
                    <a:ln w="9525">
                      <a:noFill/>
                      <a:miter lim="800000"/>
                      <a:headEnd/>
                      <a:tailEnd/>
                    </a:ln>
                  </pic:spPr>
                </pic:pic>
              </a:graphicData>
            </a:graphic>
          </wp:inline>
        </w:drawing>
      </w:r>
    </w:p>
    <w:p w:rsidR="002F2148" w:rsidRDefault="002F2148" w:rsidP="002F2148">
      <w:pPr>
        <w:jc w:val="center"/>
        <w:rPr>
          <w:b/>
          <w:bCs/>
          <w:sz w:val="18"/>
          <w:szCs w:val="18"/>
        </w:rPr>
      </w:pPr>
      <w:r>
        <w:rPr>
          <w:b/>
          <w:bCs/>
          <w:sz w:val="18"/>
          <w:szCs w:val="18"/>
        </w:rPr>
        <w:t>Figure 8-1 Remote tab</w:t>
      </w:r>
    </w:p>
    <w:p w:rsidR="002F2148" w:rsidRDefault="002F2148" w:rsidP="00B47CB7">
      <w:pPr>
        <w:pStyle w:val="1"/>
        <w:numPr>
          <w:ilvl w:val="2"/>
          <w:numId w:val="8"/>
        </w:numPr>
      </w:pPr>
      <w:r>
        <w:lastRenderedPageBreak/>
        <w:t>RELOADING ATF6 FIRMWARE</w:t>
      </w:r>
    </w:p>
    <w:p w:rsidR="00C14232" w:rsidRDefault="00C14232" w:rsidP="00C14232">
      <w:pPr>
        <w:ind w:left="360"/>
      </w:pPr>
      <w:r>
        <w:rPr>
          <w:rFonts w:hint="eastAsia"/>
        </w:rPr>
        <w:t>必须重新正确安装</w:t>
      </w:r>
      <w:r>
        <w:rPr>
          <w:rFonts w:hint="eastAsia"/>
        </w:rPr>
        <w:t>WLoader</w:t>
      </w:r>
      <w:r>
        <w:rPr>
          <w:rFonts w:hint="eastAsia"/>
        </w:rPr>
        <w:t>软件，然后才能重新加载</w:t>
      </w:r>
      <w:r>
        <w:rPr>
          <w:rFonts w:hint="eastAsia"/>
        </w:rPr>
        <w:t>ATF4</w:t>
      </w:r>
      <w:r>
        <w:rPr>
          <w:rFonts w:hint="eastAsia"/>
        </w:rPr>
        <w:t>固件。</w:t>
      </w:r>
    </w:p>
    <w:p w:rsidR="00C14232" w:rsidRDefault="00C14232" w:rsidP="00C14232">
      <w:pPr>
        <w:ind w:left="360"/>
      </w:pPr>
      <w:r>
        <w:rPr>
          <w:rFonts w:hint="eastAsia"/>
        </w:rPr>
        <w:t>WLoader</w:t>
      </w:r>
      <w:r>
        <w:rPr>
          <w:rFonts w:hint="eastAsia"/>
        </w:rPr>
        <w:t>能够自动检测已安装固件和</w:t>
      </w:r>
      <w:r>
        <w:rPr>
          <w:rFonts w:hint="eastAsia"/>
        </w:rPr>
        <w:t>BootLoader</w:t>
      </w:r>
      <w:r>
        <w:rPr>
          <w:rFonts w:hint="eastAsia"/>
        </w:rPr>
        <w:t>的当前版本。在开始</w:t>
      </w:r>
      <w:r>
        <w:rPr>
          <w:rFonts w:hint="eastAsia"/>
        </w:rPr>
        <w:t>Load</w:t>
      </w:r>
      <w:r>
        <w:rPr>
          <w:rFonts w:hint="eastAsia"/>
        </w:rPr>
        <w:t>（</w:t>
      </w:r>
      <w:r>
        <w:rPr>
          <w:rFonts w:hint="eastAsia"/>
        </w:rPr>
        <w:t>2</w:t>
      </w:r>
      <w:r>
        <w:rPr>
          <w:rFonts w:hint="eastAsia"/>
        </w:rPr>
        <w:t>）第二阶段之前执行加载过程的</w:t>
      </w:r>
      <w:r>
        <w:rPr>
          <w:rFonts w:hint="eastAsia"/>
        </w:rPr>
        <w:t>Verify</w:t>
      </w:r>
      <w:r>
        <w:rPr>
          <w:rFonts w:hint="eastAsia"/>
        </w:rPr>
        <w:t>（</w:t>
      </w:r>
      <w:r>
        <w:rPr>
          <w:rFonts w:hint="eastAsia"/>
        </w:rPr>
        <w:t>1</w:t>
      </w:r>
      <w:r>
        <w:rPr>
          <w:rFonts w:hint="eastAsia"/>
        </w:rPr>
        <w:t>）第一阶段非常重要。这样可以确保执行正确的加载过程。</w:t>
      </w:r>
    </w:p>
    <w:p w:rsidR="002F2148" w:rsidRDefault="00C14232" w:rsidP="00C14232">
      <w:pPr>
        <w:ind w:left="360"/>
      </w:pPr>
      <w:r>
        <w:rPr>
          <w:rFonts w:hint="eastAsia"/>
        </w:rPr>
        <w:t>在安装过程中，用户可以选择下载</w:t>
      </w:r>
      <w:r>
        <w:rPr>
          <w:rFonts w:hint="eastAsia"/>
        </w:rPr>
        <w:t>BootLoader</w:t>
      </w:r>
      <w:r>
        <w:rPr>
          <w:rFonts w:hint="eastAsia"/>
        </w:rPr>
        <w:t>和应用程序，也可以根据需要下载。如果</w:t>
      </w:r>
      <w:r>
        <w:rPr>
          <w:rFonts w:hint="eastAsia"/>
        </w:rPr>
        <w:t>BootLoader</w:t>
      </w:r>
      <w:r>
        <w:rPr>
          <w:rFonts w:hint="eastAsia"/>
        </w:rPr>
        <w:t>版本与当前提供的</w:t>
      </w:r>
      <w:r>
        <w:rPr>
          <w:rFonts w:hint="eastAsia"/>
        </w:rPr>
        <w:t>BootLoader</w:t>
      </w:r>
      <w:r>
        <w:rPr>
          <w:rFonts w:hint="eastAsia"/>
        </w:rPr>
        <w:t>文件一致，则不应重新加载</w:t>
      </w:r>
      <w:r>
        <w:rPr>
          <w:rFonts w:hint="eastAsia"/>
        </w:rPr>
        <w:t>BootLoader</w:t>
      </w:r>
      <w:r>
        <w:rPr>
          <w:rFonts w:hint="eastAsia"/>
        </w:rPr>
        <w:t>。重新加载</w:t>
      </w:r>
      <w:r>
        <w:rPr>
          <w:rFonts w:hint="eastAsia"/>
        </w:rPr>
        <w:t>BootLoader</w:t>
      </w:r>
      <w:r>
        <w:rPr>
          <w:rFonts w:hint="eastAsia"/>
        </w:rPr>
        <w:t>代码始终会冒着使传感器引导扇区中数据不完整的风险（例如：在发出擦除操作之后以及恢复所有数据之前，电缆已被拔下）。如果发生这种情况，必须将传感器退回维修。但是，重新加载应用程序不会导致这种严重的传感器故障。即使“应用程序”部分损坏，</w:t>
      </w:r>
      <w:r>
        <w:rPr>
          <w:rFonts w:hint="eastAsia"/>
        </w:rPr>
        <w:t>WLoader</w:t>
      </w:r>
      <w:r>
        <w:rPr>
          <w:rFonts w:hint="eastAsia"/>
        </w:rPr>
        <w:t>也将能够与</w:t>
      </w:r>
      <w:r>
        <w:rPr>
          <w:rFonts w:hint="eastAsia"/>
        </w:rPr>
        <w:t>BootLoader</w:t>
      </w:r>
      <w:r>
        <w:rPr>
          <w:rFonts w:hint="eastAsia"/>
        </w:rPr>
        <w:t>建立连接并尝试重新加载应用程序。</w:t>
      </w:r>
    </w:p>
    <w:p w:rsidR="00C14232" w:rsidRDefault="00C14232" w:rsidP="00C14232">
      <w:pPr>
        <w:ind w:left="360"/>
      </w:pPr>
      <w:r>
        <w:rPr>
          <w:rFonts w:hint="eastAsia"/>
        </w:rPr>
        <w:t>重新加载应用程序需要</w:t>
      </w:r>
      <w:r>
        <w:rPr>
          <w:rFonts w:hint="eastAsia"/>
        </w:rPr>
        <w:t>AppTestScript_App_XY.xml</w:t>
      </w:r>
      <w:r>
        <w:rPr>
          <w:rFonts w:hint="eastAsia"/>
        </w:rPr>
        <w:t>文件中定义的加载命令脚本的帮助。</w:t>
      </w:r>
      <w:r>
        <w:rPr>
          <w:rFonts w:hint="eastAsia"/>
        </w:rPr>
        <w:t xml:space="preserve"> </w:t>
      </w:r>
      <w:r>
        <w:rPr>
          <w:rFonts w:hint="eastAsia"/>
        </w:rPr>
        <w:t>脚本执行使您可以在执行加载之前保存所选参数的值，然后再恢复这些参数。</w:t>
      </w:r>
      <w:r>
        <w:rPr>
          <w:rFonts w:hint="eastAsia"/>
        </w:rPr>
        <w:t xml:space="preserve"> </w:t>
      </w:r>
      <w:r>
        <w:rPr>
          <w:rFonts w:hint="eastAsia"/>
        </w:rPr>
        <w:t>此过程可确保在重新加载应用程序后传感器配置正确。</w:t>
      </w:r>
    </w:p>
    <w:p w:rsidR="00C14232" w:rsidRDefault="00C14232" w:rsidP="00C14232">
      <w:pPr>
        <w:ind w:left="360"/>
      </w:pPr>
      <w:r>
        <w:rPr>
          <w:rFonts w:hint="eastAsia"/>
        </w:rPr>
        <w:t>脚本还将设置默认值，并启用默认情况下在加载结束时禁用的传感器功能。</w:t>
      </w:r>
      <w:r>
        <w:rPr>
          <w:rFonts w:hint="eastAsia"/>
        </w:rPr>
        <w:t xml:space="preserve"> </w:t>
      </w:r>
      <w:r>
        <w:rPr>
          <w:rFonts w:hint="eastAsia"/>
        </w:rPr>
        <w:t>训练有素的用户可以使用</w:t>
      </w:r>
      <w:r>
        <w:rPr>
          <w:rFonts w:hint="eastAsia"/>
        </w:rPr>
        <w:t>AppTest</w:t>
      </w:r>
      <w:r>
        <w:rPr>
          <w:rFonts w:hint="eastAsia"/>
        </w:rPr>
        <w:t>页面而不是使用脚本文件来单独选择参数，在此可以读取和写入参数。</w:t>
      </w:r>
      <w:r>
        <w:rPr>
          <w:rFonts w:hint="eastAsia"/>
        </w:rPr>
        <w:t xml:space="preserve"> </w:t>
      </w:r>
      <w:r>
        <w:rPr>
          <w:rFonts w:hint="eastAsia"/>
        </w:rPr>
        <w:t>通常不鼓励客户使用此选项，并且相关详细信息和过程不在本文档的范围之内。</w:t>
      </w:r>
    </w:p>
    <w:p w:rsidR="00FA11D2" w:rsidRDefault="00FA11D2" w:rsidP="00FA11D2">
      <w:pPr>
        <w:pStyle w:val="1"/>
      </w:pPr>
      <w:r>
        <w:t>8.2.4 PREREQUISITES</w:t>
      </w:r>
    </w:p>
    <w:p w:rsidR="00FA11D2" w:rsidRDefault="00FA11D2" w:rsidP="00FA11D2">
      <w:r>
        <w:rPr>
          <w:rFonts w:hint="eastAsia"/>
        </w:rPr>
        <w:t>确保满足以下条件：</w:t>
      </w:r>
    </w:p>
    <w:p w:rsidR="00FA11D2" w:rsidRDefault="00FA11D2" w:rsidP="00B47CB7">
      <w:pPr>
        <w:pStyle w:val="a5"/>
        <w:numPr>
          <w:ilvl w:val="0"/>
          <w:numId w:val="47"/>
        </w:numPr>
      </w:pPr>
      <w:r>
        <w:rPr>
          <w:rFonts w:hint="eastAsia"/>
        </w:rPr>
        <w:t>传感器与</w:t>
      </w:r>
      <w:r>
        <w:t>RS232</w:t>
      </w:r>
      <w:r>
        <w:rPr>
          <w:rFonts w:hint="eastAsia"/>
        </w:rPr>
        <w:t>电缆连接</w:t>
      </w:r>
    </w:p>
    <w:p w:rsidR="00FA11D2" w:rsidRDefault="00FA11D2" w:rsidP="00B47CB7">
      <w:pPr>
        <w:pStyle w:val="a5"/>
        <w:numPr>
          <w:ilvl w:val="0"/>
          <w:numId w:val="47"/>
        </w:numPr>
      </w:pPr>
      <w:r>
        <w:rPr>
          <w:rFonts w:hint="eastAsia"/>
        </w:rPr>
        <w:t>已安装</w:t>
      </w:r>
      <w:r>
        <w:t>WLoader</w:t>
      </w:r>
    </w:p>
    <w:p w:rsidR="004F11CB" w:rsidRDefault="00DB644D" w:rsidP="00DB644D">
      <w:pPr>
        <w:pStyle w:val="1"/>
      </w:pPr>
      <w:r>
        <w:t>8.2.5 RELOADING BOOTLOADER</w:t>
      </w:r>
    </w:p>
    <w:p w:rsidR="00DB644D" w:rsidRDefault="00DB644D" w:rsidP="00DB644D">
      <w:r w:rsidRPr="00DB644D">
        <w:rPr>
          <w:rFonts w:hint="eastAsia"/>
        </w:rPr>
        <w:t>此版本省略了加载</w:t>
      </w:r>
      <w:r w:rsidRPr="00DB644D">
        <w:rPr>
          <w:rFonts w:hint="eastAsia"/>
        </w:rPr>
        <w:t>BootLoader</w:t>
      </w:r>
    </w:p>
    <w:p w:rsidR="00F43403" w:rsidRDefault="005D1758" w:rsidP="005D1758">
      <w:pPr>
        <w:pStyle w:val="1"/>
      </w:pPr>
      <w:r>
        <w:t>8.2.6 RELOADING APPLICATION</w:t>
      </w:r>
    </w:p>
    <w:p w:rsidR="008779BF" w:rsidRDefault="008779BF" w:rsidP="00B47CB7">
      <w:pPr>
        <w:pStyle w:val="a5"/>
        <w:numPr>
          <w:ilvl w:val="0"/>
          <w:numId w:val="48"/>
        </w:numPr>
      </w:pPr>
      <w:r>
        <w:rPr>
          <w:rFonts w:hint="eastAsia"/>
        </w:rPr>
        <w:t>功率循环传感器</w:t>
      </w:r>
    </w:p>
    <w:p w:rsidR="008779BF" w:rsidRDefault="008779BF" w:rsidP="00B47CB7">
      <w:pPr>
        <w:pStyle w:val="a5"/>
        <w:numPr>
          <w:ilvl w:val="0"/>
          <w:numId w:val="48"/>
        </w:numPr>
      </w:pPr>
      <w:r>
        <w:rPr>
          <w:rFonts w:hint="eastAsia"/>
        </w:rPr>
        <w:t>可以通过拔下直接连接到传感器的电缆或关闭接线盒的电源来完成。</w:t>
      </w:r>
      <w:r>
        <w:rPr>
          <w:rFonts w:hint="eastAsia"/>
        </w:rPr>
        <w:t xml:space="preserve"> </w:t>
      </w:r>
      <w:r>
        <w:rPr>
          <w:rFonts w:hint="eastAsia"/>
        </w:rPr>
        <w:t>另外，如果传感器版本为</w:t>
      </w:r>
      <w:r>
        <w:rPr>
          <w:rFonts w:hint="eastAsia"/>
        </w:rPr>
        <w:t>3.0</w:t>
      </w:r>
      <w:r>
        <w:rPr>
          <w:rFonts w:hint="eastAsia"/>
        </w:rPr>
        <w:t>或更高版本，则可以通过串行通信发送“</w:t>
      </w:r>
      <w:r>
        <w:rPr>
          <w:rFonts w:hint="eastAsia"/>
        </w:rPr>
        <w:t xml:space="preserve"> Z</w:t>
      </w:r>
      <w:r>
        <w:rPr>
          <w:rFonts w:hint="eastAsia"/>
        </w:rPr>
        <w:t>”</w:t>
      </w:r>
    </w:p>
    <w:p w:rsidR="005D1758" w:rsidRDefault="008779BF" w:rsidP="00B47CB7">
      <w:pPr>
        <w:pStyle w:val="a5"/>
        <w:numPr>
          <w:ilvl w:val="0"/>
          <w:numId w:val="48"/>
        </w:numPr>
      </w:pPr>
      <w:r>
        <w:rPr>
          <w:rFonts w:hint="eastAsia"/>
        </w:rPr>
        <w:t>运行</w:t>
      </w:r>
      <w:r>
        <w:rPr>
          <w:rFonts w:hint="eastAsia"/>
        </w:rPr>
        <w:t>WLoader</w:t>
      </w:r>
      <w:r>
        <w:rPr>
          <w:rFonts w:hint="eastAsia"/>
        </w:rPr>
        <w:t>应用程序</w:t>
      </w:r>
    </w:p>
    <w:p w:rsidR="008779BF" w:rsidRDefault="008779BF" w:rsidP="008779BF">
      <w:pPr>
        <w:pStyle w:val="1"/>
      </w:pPr>
      <w:r>
        <w:t>8.2.7 Verification</w:t>
      </w:r>
    </w:p>
    <w:p w:rsidR="003229D9" w:rsidRDefault="003229D9" w:rsidP="003229D9">
      <w:r>
        <w:rPr>
          <w:rFonts w:hint="eastAsia"/>
        </w:rPr>
        <w:t>应显示如图</w:t>
      </w:r>
      <w:r>
        <w:rPr>
          <w:rFonts w:hint="eastAsia"/>
        </w:rPr>
        <w:t>9-1</w:t>
      </w:r>
      <w:r>
        <w:rPr>
          <w:rFonts w:hint="eastAsia"/>
        </w:rPr>
        <w:t>所示的主屏幕。</w:t>
      </w:r>
    </w:p>
    <w:p w:rsidR="003229D9" w:rsidRDefault="003229D9" w:rsidP="00B47CB7">
      <w:pPr>
        <w:pStyle w:val="a5"/>
        <w:numPr>
          <w:ilvl w:val="0"/>
          <w:numId w:val="49"/>
        </w:numPr>
      </w:pPr>
      <w:r>
        <w:rPr>
          <w:rFonts w:hint="eastAsia"/>
        </w:rPr>
        <w:lastRenderedPageBreak/>
        <w:t>提供“串行端口”名称，然后选择“已连接”。</w:t>
      </w:r>
      <w:r>
        <w:rPr>
          <w:rFonts w:hint="eastAsia"/>
        </w:rPr>
        <w:t xml:space="preserve"> </w:t>
      </w:r>
      <w:r>
        <w:rPr>
          <w:rFonts w:hint="eastAsia"/>
        </w:rPr>
        <w:t>如果可以打开端口，则“串行端口”字段将显示为灰色。</w:t>
      </w:r>
      <w:r>
        <w:rPr>
          <w:rFonts w:hint="eastAsia"/>
        </w:rPr>
        <w:t xml:space="preserve"> </w:t>
      </w:r>
      <w:r>
        <w:rPr>
          <w:rFonts w:hint="eastAsia"/>
        </w:rPr>
        <w:t>为了再次修改它，您需要取消选中“连接”</w:t>
      </w:r>
    </w:p>
    <w:p w:rsidR="003229D9" w:rsidRDefault="003229D9" w:rsidP="00B47CB7">
      <w:pPr>
        <w:pStyle w:val="a5"/>
        <w:numPr>
          <w:ilvl w:val="0"/>
          <w:numId w:val="49"/>
        </w:numPr>
      </w:pPr>
      <w:r>
        <w:rPr>
          <w:rFonts w:hint="eastAsia"/>
        </w:rPr>
        <w:t>默认情况下，“速度”选择为</w:t>
      </w:r>
      <w:r>
        <w:rPr>
          <w:rFonts w:hint="eastAsia"/>
        </w:rPr>
        <w:t>1200</w:t>
      </w:r>
      <w:r>
        <w:rPr>
          <w:rFonts w:hint="eastAsia"/>
        </w:rPr>
        <w:t>。</w:t>
      </w:r>
      <w:r>
        <w:rPr>
          <w:rFonts w:hint="eastAsia"/>
        </w:rPr>
        <w:t>ATF4</w:t>
      </w:r>
      <w:r>
        <w:rPr>
          <w:rFonts w:hint="eastAsia"/>
        </w:rPr>
        <w:t>固件默认从</w:t>
      </w:r>
      <w:r>
        <w:rPr>
          <w:rFonts w:hint="eastAsia"/>
        </w:rPr>
        <w:t>9600</w:t>
      </w:r>
      <w:r>
        <w:rPr>
          <w:rFonts w:hint="eastAsia"/>
        </w:rPr>
        <w:t>开始。由于之前已重置传感器，因此您可以将“速度”更改为</w:t>
      </w:r>
      <w:r>
        <w:rPr>
          <w:rFonts w:hint="eastAsia"/>
        </w:rPr>
        <w:t>9600</w:t>
      </w:r>
      <w:r>
        <w:rPr>
          <w:rFonts w:hint="eastAsia"/>
        </w:rPr>
        <w:t>，以加快验证速度。</w:t>
      </w:r>
    </w:p>
    <w:p w:rsidR="008779BF" w:rsidRDefault="003229D9" w:rsidP="00B47CB7">
      <w:pPr>
        <w:pStyle w:val="a5"/>
        <w:numPr>
          <w:ilvl w:val="0"/>
          <w:numId w:val="49"/>
        </w:numPr>
      </w:pPr>
      <w:r>
        <w:rPr>
          <w:rFonts w:hint="eastAsia"/>
        </w:rPr>
        <w:t>选择“验证”按钮。</w:t>
      </w:r>
      <w:r>
        <w:rPr>
          <w:rFonts w:hint="eastAsia"/>
        </w:rPr>
        <w:t xml:space="preserve"> </w:t>
      </w:r>
      <w:r>
        <w:rPr>
          <w:rFonts w:hint="eastAsia"/>
        </w:rPr>
        <w:t>验证过程将要进行。</w:t>
      </w:r>
      <w:r>
        <w:rPr>
          <w:rFonts w:hint="eastAsia"/>
        </w:rPr>
        <w:t xml:space="preserve"> </w:t>
      </w:r>
      <w:r>
        <w:rPr>
          <w:rFonts w:hint="eastAsia"/>
        </w:rPr>
        <w:t>在此期间，</w:t>
      </w:r>
      <w:r>
        <w:rPr>
          <w:rFonts w:hint="eastAsia"/>
        </w:rPr>
        <w:t>WLoader</w:t>
      </w:r>
      <w:r>
        <w:rPr>
          <w:rFonts w:hint="eastAsia"/>
        </w:rPr>
        <w:t>将探测所选速度中的所有速度并尝试进行通信。</w:t>
      </w:r>
      <w:r>
        <w:rPr>
          <w:rFonts w:hint="eastAsia"/>
        </w:rPr>
        <w:t xml:space="preserve"> </w:t>
      </w:r>
      <w:r>
        <w:rPr>
          <w:rFonts w:hint="eastAsia"/>
        </w:rPr>
        <w:t>如果</w:t>
      </w:r>
      <w:r>
        <w:rPr>
          <w:rFonts w:hint="eastAsia"/>
        </w:rPr>
        <w:t>ATF4</w:t>
      </w:r>
      <w:r>
        <w:rPr>
          <w:rFonts w:hint="eastAsia"/>
        </w:rPr>
        <w:t>传感器连接正确，则验证过程将成功。</w:t>
      </w:r>
      <w:r>
        <w:rPr>
          <w:rFonts w:hint="eastAsia"/>
        </w:rPr>
        <w:t xml:space="preserve"> </w:t>
      </w:r>
      <w:r>
        <w:rPr>
          <w:rFonts w:hint="eastAsia"/>
        </w:rPr>
        <w:t>您应该收到如下所示的确认信息：</w:t>
      </w:r>
      <w:r w:rsidR="00ED6B54">
        <w:rPr>
          <w:rFonts w:hint="eastAsia"/>
          <w:noProof/>
        </w:rPr>
        <w:drawing>
          <wp:inline distT="0" distB="0" distL="0" distR="0">
            <wp:extent cx="5943600" cy="3483678"/>
            <wp:effectExtent l="1905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05"/>
                    <a:srcRect/>
                    <a:stretch>
                      <a:fillRect/>
                    </a:stretch>
                  </pic:blipFill>
                  <pic:spPr bwMode="auto">
                    <a:xfrm>
                      <a:off x="0" y="0"/>
                      <a:ext cx="5943600" cy="3483678"/>
                    </a:xfrm>
                    <a:prstGeom prst="rect">
                      <a:avLst/>
                    </a:prstGeom>
                    <a:noFill/>
                    <a:ln w="9525">
                      <a:noFill/>
                      <a:miter lim="800000"/>
                      <a:headEnd/>
                      <a:tailEnd/>
                    </a:ln>
                  </pic:spPr>
                </pic:pic>
              </a:graphicData>
            </a:graphic>
          </wp:inline>
        </w:drawing>
      </w:r>
    </w:p>
    <w:p w:rsidR="00ED6B54" w:rsidRDefault="00ED6B54" w:rsidP="00ED6B54">
      <w:pPr>
        <w:jc w:val="center"/>
      </w:pPr>
      <w:r>
        <w:t>Figure 8-2 WLoader Window - Verification</w:t>
      </w:r>
    </w:p>
    <w:p w:rsidR="0091086E" w:rsidRDefault="0091086E" w:rsidP="00AE1C3B">
      <w:r>
        <w:rPr>
          <w:rFonts w:hint="eastAsia"/>
        </w:rPr>
        <w:t>观察到消息“验证完成，确定”。</w:t>
      </w:r>
      <w:r>
        <w:rPr>
          <w:rFonts w:hint="eastAsia"/>
        </w:rPr>
        <w:t xml:space="preserve"> </w:t>
      </w:r>
      <w:r>
        <w:rPr>
          <w:rFonts w:hint="eastAsia"/>
        </w:rPr>
        <w:t>另外，还检测到</w:t>
      </w:r>
      <w:r>
        <w:rPr>
          <w:rFonts w:hint="eastAsia"/>
        </w:rPr>
        <w:t>ATF6 v3.0</w:t>
      </w:r>
      <w:r>
        <w:rPr>
          <w:rFonts w:hint="eastAsia"/>
        </w:rPr>
        <w:t>。</w:t>
      </w:r>
      <w:r>
        <w:rPr>
          <w:rFonts w:hint="eastAsia"/>
        </w:rPr>
        <w:t xml:space="preserve"> v2.0</w:t>
      </w:r>
      <w:r>
        <w:rPr>
          <w:rFonts w:hint="eastAsia"/>
        </w:rPr>
        <w:t>及更低版本需要</w:t>
      </w:r>
      <w:r>
        <w:rPr>
          <w:rFonts w:hint="eastAsia"/>
        </w:rPr>
        <w:t>BootLoader</w:t>
      </w:r>
      <w:r>
        <w:rPr>
          <w:rFonts w:hint="eastAsia"/>
        </w:rPr>
        <w:t>升级。</w:t>
      </w:r>
      <w:r>
        <w:rPr>
          <w:rFonts w:hint="eastAsia"/>
        </w:rPr>
        <w:t xml:space="preserve"> </w:t>
      </w:r>
      <w:r>
        <w:rPr>
          <w:rFonts w:hint="eastAsia"/>
        </w:rPr>
        <w:t>如果</w:t>
      </w:r>
      <w:r>
        <w:rPr>
          <w:rFonts w:hint="eastAsia"/>
        </w:rPr>
        <w:t>BootLoader</w:t>
      </w:r>
      <w:r>
        <w:rPr>
          <w:rFonts w:hint="eastAsia"/>
        </w:rPr>
        <w:t>版本低于</w:t>
      </w:r>
      <w:r>
        <w:rPr>
          <w:rFonts w:hint="eastAsia"/>
        </w:rPr>
        <w:t>5.3</w:t>
      </w:r>
      <w:r>
        <w:rPr>
          <w:rFonts w:hint="eastAsia"/>
        </w:rPr>
        <w:t>，则</w:t>
      </w:r>
      <w:r>
        <w:rPr>
          <w:rFonts w:hint="eastAsia"/>
        </w:rPr>
        <w:t>v3.0</w:t>
      </w:r>
      <w:r>
        <w:rPr>
          <w:rFonts w:hint="eastAsia"/>
        </w:rPr>
        <w:t>版要求更新</w:t>
      </w:r>
      <w:r>
        <w:rPr>
          <w:rFonts w:hint="eastAsia"/>
        </w:rPr>
        <w:t>BootLoader</w:t>
      </w:r>
      <w:r>
        <w:rPr>
          <w:rFonts w:hint="eastAsia"/>
        </w:rPr>
        <w:t>。</w:t>
      </w:r>
      <w:r>
        <w:rPr>
          <w:rFonts w:hint="eastAsia"/>
        </w:rPr>
        <w:t xml:space="preserve"> </w:t>
      </w:r>
      <w:r>
        <w:rPr>
          <w:rFonts w:hint="eastAsia"/>
        </w:rPr>
        <w:t>引导加载程序版本正在印，如图</w:t>
      </w:r>
      <w:r>
        <w:rPr>
          <w:rFonts w:hint="eastAsia"/>
        </w:rPr>
        <w:t>8-2</w:t>
      </w:r>
      <w:r>
        <w:rPr>
          <w:rFonts w:hint="eastAsia"/>
        </w:rPr>
        <w:t>所示。</w:t>
      </w:r>
      <w:r>
        <w:rPr>
          <w:rFonts w:hint="eastAsia"/>
        </w:rPr>
        <w:t xml:space="preserve"> </w:t>
      </w:r>
      <w:r>
        <w:rPr>
          <w:rFonts w:hint="eastAsia"/>
        </w:rPr>
        <w:t>在上面的示例中，找到了</w:t>
      </w:r>
      <w:r>
        <w:rPr>
          <w:rFonts w:hint="eastAsia"/>
        </w:rPr>
        <w:t>10</w:t>
      </w:r>
      <w:r>
        <w:rPr>
          <w:rFonts w:hint="eastAsia"/>
        </w:rPr>
        <w:t>月</w:t>
      </w:r>
      <w:r>
        <w:rPr>
          <w:rFonts w:hint="eastAsia"/>
        </w:rPr>
        <w:t>10</w:t>
      </w:r>
      <w:r>
        <w:rPr>
          <w:rFonts w:hint="eastAsia"/>
        </w:rPr>
        <w:t>日编译的</w:t>
      </w:r>
      <w:r>
        <w:rPr>
          <w:rFonts w:hint="eastAsia"/>
        </w:rPr>
        <w:t>5.3</w:t>
      </w:r>
      <w:r>
        <w:rPr>
          <w:rFonts w:hint="eastAsia"/>
        </w:rPr>
        <w:t>版</w:t>
      </w:r>
      <w:r>
        <w:rPr>
          <w:rFonts w:hint="eastAsia"/>
        </w:rPr>
        <w:t>BootLoader</w:t>
      </w:r>
      <w:r>
        <w:rPr>
          <w:rFonts w:hint="eastAsia"/>
        </w:rPr>
        <w:t>。</w:t>
      </w:r>
    </w:p>
    <w:p w:rsidR="00ED6B54" w:rsidRDefault="0091086E" w:rsidP="0091086E">
      <w:r>
        <w:rPr>
          <w:rFonts w:hint="eastAsia"/>
        </w:rPr>
        <w:t>警告：如果找不到</w:t>
      </w:r>
      <w:r>
        <w:rPr>
          <w:rFonts w:hint="eastAsia"/>
        </w:rPr>
        <w:t>BootLoader</w:t>
      </w:r>
      <w:r>
        <w:rPr>
          <w:rFonts w:hint="eastAsia"/>
        </w:rPr>
        <w:t>（</w:t>
      </w:r>
      <w:r>
        <w:rPr>
          <w:rFonts w:hint="eastAsia"/>
        </w:rPr>
        <w:t>v2.0</w:t>
      </w:r>
      <w:r>
        <w:rPr>
          <w:rFonts w:hint="eastAsia"/>
        </w:rPr>
        <w:t>）或</w:t>
      </w:r>
      <w:r>
        <w:rPr>
          <w:rFonts w:hint="eastAsia"/>
        </w:rPr>
        <w:t>Bootloader</w:t>
      </w:r>
      <w:r>
        <w:rPr>
          <w:rFonts w:hint="eastAsia"/>
        </w:rPr>
        <w:t>版本低于</w:t>
      </w:r>
      <w:r>
        <w:rPr>
          <w:rFonts w:hint="eastAsia"/>
        </w:rPr>
        <w:t>5.3</w:t>
      </w:r>
      <w:r>
        <w:rPr>
          <w:rFonts w:hint="eastAsia"/>
        </w:rPr>
        <w:t>，则需要重新加载</w:t>
      </w:r>
      <w:r>
        <w:rPr>
          <w:rFonts w:hint="eastAsia"/>
        </w:rPr>
        <w:t>BootLoader</w:t>
      </w:r>
      <w:r>
        <w:rPr>
          <w:rFonts w:hint="eastAsia"/>
        </w:rPr>
        <w:t>。</w:t>
      </w:r>
      <w:r>
        <w:rPr>
          <w:rFonts w:hint="eastAsia"/>
        </w:rPr>
        <w:t xml:space="preserve"> </w:t>
      </w:r>
      <w:r>
        <w:rPr>
          <w:rFonts w:hint="eastAsia"/>
        </w:rPr>
        <w:t>失败将使传感器无法工作。</w:t>
      </w:r>
      <w:r>
        <w:rPr>
          <w:rFonts w:hint="eastAsia"/>
        </w:rPr>
        <w:t xml:space="preserve"> </w:t>
      </w:r>
      <w:r>
        <w:rPr>
          <w:rFonts w:hint="eastAsia"/>
        </w:rPr>
        <w:t>在验证过程中，“验证”按钮将变为“取消”。</w:t>
      </w:r>
      <w:r>
        <w:rPr>
          <w:rFonts w:hint="eastAsia"/>
        </w:rPr>
        <w:t xml:space="preserve"> </w:t>
      </w:r>
      <w:r>
        <w:rPr>
          <w:rFonts w:hint="eastAsia"/>
        </w:rPr>
        <w:t>按下此按钮会使验证过程无效，并且必须根据需要重复多次。</w:t>
      </w:r>
    </w:p>
    <w:p w:rsidR="00FE17D4" w:rsidRDefault="00FE17D4" w:rsidP="00FE17D4">
      <w:pPr>
        <w:pStyle w:val="1"/>
      </w:pPr>
      <w:r>
        <w:t>8.2.7.1. Loading</w:t>
      </w:r>
    </w:p>
    <w:p w:rsidR="00D645B4" w:rsidRDefault="00D645B4" w:rsidP="00D645B4">
      <w:r>
        <w:rPr>
          <w:rFonts w:hint="eastAsia"/>
        </w:rPr>
        <w:t>1.</w:t>
      </w:r>
      <w:r>
        <w:rPr>
          <w:rFonts w:hint="eastAsia"/>
        </w:rPr>
        <w:t>选择“</w:t>
      </w:r>
      <w:r>
        <w:rPr>
          <w:rFonts w:hint="eastAsia"/>
        </w:rPr>
        <w:t xml:space="preserve"> Load</w:t>
      </w:r>
      <w:r>
        <w:rPr>
          <w:rFonts w:hint="eastAsia"/>
        </w:rPr>
        <w:t>（</w:t>
      </w:r>
      <w:r>
        <w:rPr>
          <w:rFonts w:hint="eastAsia"/>
        </w:rPr>
        <w:t>2</w:t>
      </w:r>
      <w:r>
        <w:rPr>
          <w:rFonts w:hint="eastAsia"/>
        </w:rPr>
        <w:t>）”选项卡。</w:t>
      </w:r>
    </w:p>
    <w:p w:rsidR="00D645B4" w:rsidRDefault="00D645B4" w:rsidP="00D645B4">
      <w:r>
        <w:rPr>
          <w:rFonts w:hint="eastAsia"/>
        </w:rPr>
        <w:t xml:space="preserve"> </w:t>
      </w:r>
      <w:r>
        <w:rPr>
          <w:rFonts w:hint="eastAsia"/>
        </w:rPr>
        <w:t>开始加载之前，您需要正确输入“有效负载加载”设置。</w:t>
      </w:r>
    </w:p>
    <w:p w:rsidR="00D645B4" w:rsidRDefault="00D645B4" w:rsidP="00D645B4">
      <w:r>
        <w:rPr>
          <w:rFonts w:hint="eastAsia"/>
        </w:rPr>
        <w:lastRenderedPageBreak/>
        <w:t>2.</w:t>
      </w:r>
      <w:r>
        <w:rPr>
          <w:rFonts w:hint="eastAsia"/>
        </w:rPr>
        <w:t>单击右侧的“加载…”按钮以“加载有效载荷（</w:t>
      </w:r>
      <w:r>
        <w:rPr>
          <w:rFonts w:hint="eastAsia"/>
        </w:rPr>
        <w:t>wlf</w:t>
      </w:r>
      <w:r>
        <w:rPr>
          <w:rFonts w:hint="eastAsia"/>
        </w:rPr>
        <w:t>，</w:t>
      </w:r>
      <w:r>
        <w:rPr>
          <w:rFonts w:hint="eastAsia"/>
        </w:rPr>
        <w:t>rbf</w:t>
      </w:r>
      <w:r>
        <w:rPr>
          <w:rFonts w:hint="eastAsia"/>
        </w:rPr>
        <w:t>）”。选择可以在分发目录中找到的</w:t>
      </w:r>
      <w:r>
        <w:rPr>
          <w:rFonts w:hint="eastAsia"/>
        </w:rPr>
        <w:t>App_XY.wlf</w:t>
      </w:r>
      <w:r>
        <w:rPr>
          <w:rFonts w:hint="eastAsia"/>
        </w:rPr>
        <w:t>文件。</w:t>
      </w:r>
    </w:p>
    <w:p w:rsidR="00D645B4" w:rsidRDefault="00D645B4" w:rsidP="00D645B4">
      <w:r>
        <w:rPr>
          <w:rFonts w:hint="eastAsia"/>
        </w:rPr>
        <w:t>3.</w:t>
      </w:r>
      <w:r>
        <w:rPr>
          <w:rFonts w:hint="eastAsia"/>
        </w:rPr>
        <w:t>选中左侧的复选框，表明您打算下载应用程序文件</w:t>
      </w:r>
    </w:p>
    <w:p w:rsidR="00D645B4" w:rsidRDefault="00D645B4" w:rsidP="00D645B4">
      <w:r>
        <w:rPr>
          <w:rFonts w:hint="eastAsia"/>
        </w:rPr>
        <w:t>4.</w:t>
      </w:r>
      <w:r>
        <w:rPr>
          <w:rFonts w:hint="eastAsia"/>
        </w:rPr>
        <w:t>单击“</w:t>
      </w:r>
      <w:r>
        <w:rPr>
          <w:rFonts w:hint="eastAsia"/>
        </w:rPr>
        <w:t xml:space="preserve"> Param</w:t>
      </w:r>
      <w:r>
        <w:rPr>
          <w:rFonts w:hint="eastAsia"/>
        </w:rPr>
        <w:t>脚本”右侧的“加载</w:t>
      </w:r>
      <w:r>
        <w:rPr>
          <w:rFonts w:hint="eastAsia"/>
        </w:rPr>
        <w:t>...</w:t>
      </w:r>
      <w:r>
        <w:rPr>
          <w:rFonts w:hint="eastAsia"/>
        </w:rPr>
        <w:t>”按钮。当“打开文件”对话框弹出时，选择在分发目录中找到的</w:t>
      </w:r>
      <w:r>
        <w:rPr>
          <w:rFonts w:hint="eastAsia"/>
        </w:rPr>
        <w:t>AppTestScript_App_XY.xml</w:t>
      </w:r>
      <w:r>
        <w:rPr>
          <w:rFonts w:hint="eastAsia"/>
        </w:rPr>
        <w:t>文件。</w:t>
      </w:r>
    </w:p>
    <w:p w:rsidR="00D645B4" w:rsidRDefault="00D645B4" w:rsidP="00D645B4">
      <w:r>
        <w:rPr>
          <w:rFonts w:hint="eastAsia"/>
        </w:rPr>
        <w:t>5.</w:t>
      </w:r>
      <w:r>
        <w:rPr>
          <w:rFonts w:hint="eastAsia"/>
        </w:rPr>
        <w:t>选择“运行”以指示正在应用脚本文件</w:t>
      </w:r>
    </w:p>
    <w:p w:rsidR="00D645B4" w:rsidRDefault="00D645B4" w:rsidP="00D645B4">
      <w:r>
        <w:rPr>
          <w:rFonts w:hint="eastAsia"/>
        </w:rPr>
        <w:t>6.</w:t>
      </w:r>
      <w:r>
        <w:rPr>
          <w:rFonts w:hint="eastAsia"/>
        </w:rPr>
        <w:t>默认情况下，“加载速度”选择为</w:t>
      </w:r>
      <w:r>
        <w:rPr>
          <w:rFonts w:hint="eastAsia"/>
        </w:rPr>
        <w:t>19200</w:t>
      </w:r>
      <w:r>
        <w:rPr>
          <w:rFonts w:hint="eastAsia"/>
        </w:rPr>
        <w:t>。最大加载速度为</w:t>
      </w:r>
      <w:r>
        <w:rPr>
          <w:rFonts w:hint="eastAsia"/>
        </w:rPr>
        <w:t>115200</w:t>
      </w:r>
      <w:r>
        <w:rPr>
          <w:rFonts w:hint="eastAsia"/>
        </w:rPr>
        <w:t>。请勿使用经过测试和认可的任何速度。</w:t>
      </w:r>
    </w:p>
    <w:p w:rsidR="00D645B4" w:rsidRDefault="00D645B4" w:rsidP="00D645B4">
      <w:r>
        <w:rPr>
          <w:rFonts w:hint="eastAsia"/>
        </w:rPr>
        <w:t>7.</w:t>
      </w:r>
      <w:r>
        <w:rPr>
          <w:rFonts w:hint="eastAsia"/>
        </w:rPr>
        <w:t>在此过程结束时，该窗口将显示当前的装载信息，如图</w:t>
      </w:r>
      <w:r>
        <w:rPr>
          <w:rFonts w:hint="eastAsia"/>
        </w:rPr>
        <w:t>8-3</w:t>
      </w:r>
      <w:r>
        <w:rPr>
          <w:rFonts w:hint="eastAsia"/>
        </w:rPr>
        <w:t>所示。</w:t>
      </w:r>
    </w:p>
    <w:p w:rsidR="00FE17D4" w:rsidRDefault="00D645B4" w:rsidP="00D645B4">
      <w:r>
        <w:rPr>
          <w:rFonts w:hint="eastAsia"/>
        </w:rPr>
        <w:t>请注意，只有当正确的名</w:t>
      </w:r>
      <w:r>
        <w:t>* .wlf</w:t>
      </w:r>
      <w:r>
        <w:rPr>
          <w:rFonts w:hint="eastAsia"/>
        </w:rPr>
        <w:t>文件中选择的文件的信息将要被呈现如图所示的上方。在此示例中，</w:t>
      </w:r>
      <w:r>
        <w:t>Comp1</w:t>
      </w:r>
      <w:r>
        <w:rPr>
          <w:rFonts w:hint="eastAsia"/>
        </w:rPr>
        <w:t>包含应用程序版本</w:t>
      </w:r>
      <w:r>
        <w:t>3.4</w:t>
      </w:r>
      <w:r>
        <w:rPr>
          <w:rFonts w:hint="eastAsia"/>
        </w:rPr>
        <w:t>（指示为</w:t>
      </w:r>
      <w:r>
        <w:t>3040</w:t>
      </w:r>
      <w:r>
        <w:rPr>
          <w:rFonts w:hint="eastAsia"/>
        </w:rPr>
        <w:t>）</w:t>
      </w:r>
    </w:p>
    <w:p w:rsidR="00A108C9" w:rsidRDefault="00A108C9" w:rsidP="00D645B4">
      <w:r>
        <w:rPr>
          <w:rFonts w:hint="eastAsia"/>
          <w:noProof/>
        </w:rPr>
        <w:drawing>
          <wp:inline distT="0" distB="0" distL="0" distR="0">
            <wp:extent cx="5943600" cy="3500479"/>
            <wp:effectExtent l="1905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06"/>
                    <a:srcRect/>
                    <a:stretch>
                      <a:fillRect/>
                    </a:stretch>
                  </pic:blipFill>
                  <pic:spPr bwMode="auto">
                    <a:xfrm>
                      <a:off x="0" y="0"/>
                      <a:ext cx="5943600" cy="3500479"/>
                    </a:xfrm>
                    <a:prstGeom prst="rect">
                      <a:avLst/>
                    </a:prstGeom>
                    <a:noFill/>
                    <a:ln w="9525">
                      <a:noFill/>
                      <a:miter lim="800000"/>
                      <a:headEnd/>
                      <a:tailEnd/>
                    </a:ln>
                  </pic:spPr>
                </pic:pic>
              </a:graphicData>
            </a:graphic>
          </wp:inline>
        </w:drawing>
      </w:r>
    </w:p>
    <w:p w:rsidR="00A108C9" w:rsidRDefault="00A108C9" w:rsidP="00A108C9">
      <w:pPr>
        <w:pStyle w:val="a7"/>
        <w:kinsoku w:val="0"/>
        <w:overflowPunct w:val="0"/>
        <w:jc w:val="center"/>
      </w:pPr>
      <w:r>
        <w:t>Figure 8-3 WLoader window - Load (2)</w:t>
      </w:r>
    </w:p>
    <w:p w:rsidR="003923A3" w:rsidRDefault="003923A3" w:rsidP="003923A3">
      <w:r>
        <w:rPr>
          <w:rFonts w:hint="eastAsia"/>
        </w:rPr>
        <w:t>8.</w:t>
      </w:r>
      <w:r>
        <w:rPr>
          <w:rFonts w:hint="eastAsia"/>
        </w:rPr>
        <w:t>选择“加载”</w:t>
      </w:r>
    </w:p>
    <w:p w:rsidR="00A108C9" w:rsidRDefault="003923A3" w:rsidP="003923A3">
      <w:r>
        <w:rPr>
          <w:rFonts w:hint="eastAsia"/>
        </w:rPr>
        <w:t>9.</w:t>
      </w:r>
      <w:r>
        <w:rPr>
          <w:rFonts w:hint="eastAsia"/>
        </w:rPr>
        <w:t>这将启动整个过程，涉及步骤数，执行脚本数据和重置板的次数。</w:t>
      </w:r>
      <w:r>
        <w:rPr>
          <w:rFonts w:hint="eastAsia"/>
        </w:rPr>
        <w:t xml:space="preserve"> </w:t>
      </w:r>
      <w:r>
        <w:rPr>
          <w:rFonts w:hint="eastAsia"/>
        </w:rPr>
        <w:t>最后，您将看到指示，表明重新加载新版本已成功，如图</w:t>
      </w:r>
      <w:r>
        <w:rPr>
          <w:rFonts w:hint="eastAsia"/>
        </w:rPr>
        <w:t>8-4</w:t>
      </w:r>
      <w:r>
        <w:rPr>
          <w:rFonts w:hint="eastAsia"/>
        </w:rPr>
        <w:t>所示。</w:t>
      </w:r>
    </w:p>
    <w:p w:rsidR="00096B26" w:rsidRDefault="00096B26" w:rsidP="003923A3">
      <w:r>
        <w:rPr>
          <w:noProof/>
        </w:rPr>
        <w:lastRenderedPageBreak/>
        <w:drawing>
          <wp:inline distT="0" distB="0" distL="0" distR="0">
            <wp:extent cx="5943600" cy="3303909"/>
            <wp:effectExtent l="1905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07"/>
                    <a:srcRect/>
                    <a:stretch>
                      <a:fillRect/>
                    </a:stretch>
                  </pic:blipFill>
                  <pic:spPr bwMode="auto">
                    <a:xfrm>
                      <a:off x="0" y="0"/>
                      <a:ext cx="5943600" cy="3303909"/>
                    </a:xfrm>
                    <a:prstGeom prst="rect">
                      <a:avLst/>
                    </a:prstGeom>
                    <a:noFill/>
                    <a:ln w="9525">
                      <a:noFill/>
                      <a:miter lim="800000"/>
                      <a:headEnd/>
                      <a:tailEnd/>
                    </a:ln>
                  </pic:spPr>
                </pic:pic>
              </a:graphicData>
            </a:graphic>
          </wp:inline>
        </w:drawing>
      </w:r>
    </w:p>
    <w:p w:rsidR="00096B26" w:rsidRDefault="00096B26" w:rsidP="00096B26">
      <w:pPr>
        <w:jc w:val="center"/>
        <w:rPr>
          <w:b/>
          <w:bCs/>
          <w:sz w:val="18"/>
          <w:szCs w:val="18"/>
        </w:rPr>
      </w:pPr>
      <w:r>
        <w:rPr>
          <w:b/>
          <w:bCs/>
          <w:sz w:val="18"/>
          <w:szCs w:val="18"/>
        </w:rPr>
        <w:t>Figure 8-2 Even Viewer</w:t>
      </w:r>
    </w:p>
    <w:p w:rsidR="00200584" w:rsidRDefault="00200584" w:rsidP="00200584">
      <w:pPr>
        <w:ind w:left="720"/>
      </w:pPr>
      <w:r>
        <w:rPr>
          <w:rFonts w:hint="eastAsia"/>
        </w:rPr>
        <w:t>观察事件“正在加载完成”消息。</w:t>
      </w:r>
    </w:p>
    <w:p w:rsidR="00200584" w:rsidRDefault="00200584" w:rsidP="00200584">
      <w:pPr>
        <w:ind w:left="720"/>
      </w:pPr>
      <w:r>
        <w:rPr>
          <w:rFonts w:hint="eastAsia"/>
        </w:rPr>
        <w:t>在加载过程中，您应该等待最终结果，并且不要中断软件的运行。</w:t>
      </w:r>
      <w:r>
        <w:rPr>
          <w:rFonts w:hint="eastAsia"/>
        </w:rPr>
        <w:t xml:space="preserve"> </w:t>
      </w:r>
      <w:r>
        <w:rPr>
          <w:rFonts w:hint="eastAsia"/>
        </w:rPr>
        <w:t>有时会出现不必要的长时间停顿，这表示操作失败（写</w:t>
      </w:r>
      <w:r>
        <w:rPr>
          <w:rFonts w:hint="eastAsia"/>
        </w:rPr>
        <w:t>cmd U5</w:t>
      </w:r>
      <w:r>
        <w:rPr>
          <w:rFonts w:hint="eastAsia"/>
        </w:rPr>
        <w:t>…是其中之一）。</w:t>
      </w:r>
      <w:r>
        <w:rPr>
          <w:rFonts w:hint="eastAsia"/>
        </w:rPr>
        <w:t xml:space="preserve"> </w:t>
      </w:r>
      <w:r>
        <w:rPr>
          <w:rFonts w:hint="eastAsia"/>
        </w:rPr>
        <w:t>耐心一点。</w:t>
      </w:r>
    </w:p>
    <w:p w:rsidR="00096B26" w:rsidRDefault="00200584" w:rsidP="00200584">
      <w:pPr>
        <w:ind w:left="720"/>
      </w:pPr>
      <w:r>
        <w:rPr>
          <w:rFonts w:hint="eastAsia"/>
        </w:rPr>
        <w:t>警告在加载过程中按“</w:t>
      </w:r>
      <w:r>
        <w:rPr>
          <w:rFonts w:hint="eastAsia"/>
        </w:rPr>
        <w:t xml:space="preserve"> Cancel</w:t>
      </w:r>
      <w:r>
        <w:rPr>
          <w:rFonts w:hint="eastAsia"/>
        </w:rPr>
        <w:t>”（取消）可能会使固件残留部分写入的数据，这可能导致配置参数丢失。</w:t>
      </w:r>
    </w:p>
    <w:p w:rsidR="00704C3E" w:rsidRDefault="00704C3E" w:rsidP="00704C3E">
      <w:r>
        <w:rPr>
          <w:rFonts w:hint="eastAsia"/>
        </w:rPr>
        <w:t>10.</w:t>
      </w:r>
      <w:r>
        <w:rPr>
          <w:rFonts w:hint="eastAsia"/>
        </w:rPr>
        <w:t>按照最后打印的建议进行操作，然后重新打开电路板电源。</w:t>
      </w:r>
      <w:r>
        <w:rPr>
          <w:rFonts w:hint="eastAsia"/>
        </w:rPr>
        <w:t xml:space="preserve"> </w:t>
      </w:r>
      <w:r>
        <w:rPr>
          <w:rFonts w:hint="eastAsia"/>
        </w:rPr>
        <w:t>等待</w:t>
      </w:r>
      <w:r>
        <w:rPr>
          <w:rFonts w:hint="eastAsia"/>
        </w:rPr>
        <w:t>5</w:t>
      </w:r>
      <w:r>
        <w:rPr>
          <w:rFonts w:hint="eastAsia"/>
        </w:rPr>
        <w:t>秒钟或更长时间，以给予软件足够的启动时间。</w:t>
      </w:r>
    </w:p>
    <w:p w:rsidR="00704C3E" w:rsidRDefault="00704C3E" w:rsidP="00704C3E">
      <w:r>
        <w:rPr>
          <w:rFonts w:hint="eastAsia"/>
        </w:rPr>
        <w:t>11.</w:t>
      </w:r>
      <w:r>
        <w:rPr>
          <w:rFonts w:hint="eastAsia"/>
        </w:rPr>
        <w:t>返回“</w:t>
      </w:r>
      <w:r>
        <w:rPr>
          <w:rFonts w:hint="eastAsia"/>
        </w:rPr>
        <w:t xml:space="preserve"> Verify</w:t>
      </w:r>
      <w:r>
        <w:rPr>
          <w:rFonts w:hint="eastAsia"/>
        </w:rPr>
        <w:t>（</w:t>
      </w:r>
      <w:r>
        <w:rPr>
          <w:rFonts w:hint="eastAsia"/>
        </w:rPr>
        <w:t>1</w:t>
      </w:r>
      <w:r>
        <w:rPr>
          <w:rFonts w:hint="eastAsia"/>
        </w:rPr>
        <w:t>）”页面，然后再次选择“</w:t>
      </w:r>
      <w:r>
        <w:rPr>
          <w:rFonts w:hint="eastAsia"/>
        </w:rPr>
        <w:t xml:space="preserve"> Verify</w:t>
      </w:r>
      <w:r>
        <w:rPr>
          <w:rFonts w:hint="eastAsia"/>
        </w:rPr>
        <w:t>”。</w:t>
      </w:r>
      <w:r>
        <w:rPr>
          <w:rFonts w:hint="eastAsia"/>
        </w:rPr>
        <w:t xml:space="preserve"> </w:t>
      </w:r>
      <w:r>
        <w:rPr>
          <w:rFonts w:hint="eastAsia"/>
        </w:rPr>
        <w:t>这将重做验证过程。</w:t>
      </w:r>
      <w:r>
        <w:rPr>
          <w:rFonts w:hint="eastAsia"/>
        </w:rPr>
        <w:t xml:space="preserve"> </w:t>
      </w:r>
      <w:r>
        <w:rPr>
          <w:rFonts w:hint="eastAsia"/>
        </w:rPr>
        <w:t>验证结束时，您应该看到列出了较新版本的应用程序。</w:t>
      </w:r>
      <w:r>
        <w:rPr>
          <w:rFonts w:hint="eastAsia"/>
        </w:rPr>
        <w:t xml:space="preserve"> </w:t>
      </w:r>
      <w:r>
        <w:rPr>
          <w:rFonts w:hint="eastAsia"/>
        </w:rPr>
        <w:t>如果不是这种情况，则加载失败</w:t>
      </w:r>
    </w:p>
    <w:p w:rsidR="00704C3E" w:rsidRDefault="00704C3E" w:rsidP="00704C3E">
      <w:r>
        <w:rPr>
          <w:rFonts w:hint="eastAsia"/>
        </w:rPr>
        <w:t>12.</w:t>
      </w:r>
      <w:r>
        <w:rPr>
          <w:rFonts w:hint="eastAsia"/>
        </w:rPr>
        <w:t>再次打开电路板电源，然后启动应用程序</w:t>
      </w:r>
    </w:p>
    <w:p w:rsidR="00704C3E" w:rsidRDefault="00704C3E" w:rsidP="00704C3E">
      <w:r>
        <w:rPr>
          <w:rFonts w:hint="eastAsia"/>
        </w:rPr>
        <w:t>13.</w:t>
      </w:r>
      <w:r>
        <w:rPr>
          <w:rFonts w:hint="eastAsia"/>
        </w:rPr>
        <w:t>通过单击右上角的</w:t>
      </w:r>
      <w:r>
        <w:rPr>
          <w:rFonts w:hint="eastAsia"/>
        </w:rPr>
        <w:t>[x]</w:t>
      </w:r>
      <w:r>
        <w:rPr>
          <w:rFonts w:hint="eastAsia"/>
        </w:rPr>
        <w:t>退出</w:t>
      </w:r>
      <w:r>
        <w:rPr>
          <w:rFonts w:hint="eastAsia"/>
        </w:rPr>
        <w:t>WLoader</w:t>
      </w:r>
      <w:r>
        <w:rPr>
          <w:rFonts w:hint="eastAsia"/>
        </w:rPr>
        <w:t>应用程序</w:t>
      </w:r>
    </w:p>
    <w:p w:rsidR="00704C3E" w:rsidRDefault="00704C3E" w:rsidP="00704C3E">
      <w:r>
        <w:rPr>
          <w:rFonts w:hint="eastAsia"/>
        </w:rPr>
        <w:t>14.</w:t>
      </w:r>
      <w:r>
        <w:rPr>
          <w:rFonts w:hint="eastAsia"/>
        </w:rPr>
        <w:t>传感器应恢复正常运行。</w:t>
      </w:r>
      <w:r>
        <w:rPr>
          <w:rFonts w:hint="eastAsia"/>
        </w:rPr>
        <w:t xml:space="preserve"> </w:t>
      </w:r>
      <w:r>
        <w:rPr>
          <w:rFonts w:hint="eastAsia"/>
        </w:rPr>
        <w:t>这将通过调整激光功率来表示。</w:t>
      </w:r>
      <w:r>
        <w:rPr>
          <w:rFonts w:hint="eastAsia"/>
        </w:rPr>
        <w:t xml:space="preserve"> </w:t>
      </w:r>
      <w:r>
        <w:rPr>
          <w:rFonts w:hint="eastAsia"/>
        </w:rPr>
        <w:t>如果看不到激光，则说明应用程序加载失败。</w:t>
      </w:r>
    </w:p>
    <w:p w:rsidR="00A108C9" w:rsidRDefault="00704C3E" w:rsidP="00704C3E">
      <w:r>
        <w:rPr>
          <w:rFonts w:hint="eastAsia"/>
        </w:rPr>
        <w:t>15.</w:t>
      </w:r>
      <w:r>
        <w:rPr>
          <w:rFonts w:hint="eastAsia"/>
        </w:rPr>
        <w:t>运行控制台软件并验证正常运行。</w:t>
      </w:r>
    </w:p>
    <w:p w:rsidR="007A35B2" w:rsidRDefault="007A35B2" w:rsidP="007A35B2">
      <w:pPr>
        <w:pStyle w:val="1"/>
      </w:pPr>
      <w:r>
        <w:lastRenderedPageBreak/>
        <w:t>8.3. REMOTE WLOADER REMOTE ACCESS</w:t>
      </w:r>
    </w:p>
    <w:p w:rsidR="004B13BF" w:rsidRDefault="004B13BF" w:rsidP="004B13BF">
      <w:r>
        <w:rPr>
          <w:rFonts w:hint="eastAsia"/>
        </w:rPr>
        <w:t>远程</w:t>
      </w:r>
      <w:r>
        <w:t>WLoader</w:t>
      </w:r>
      <w:r>
        <w:rPr>
          <w:rFonts w:hint="eastAsia"/>
        </w:rPr>
        <w:t>应用程序允许通过网络远程访问传感器。引入此功能是为了促进远程故障排除，该故障排除使</w:t>
      </w:r>
      <w:r>
        <w:t>WDI</w:t>
      </w:r>
      <w:r>
        <w:rPr>
          <w:rFonts w:hint="eastAsia"/>
        </w:rPr>
        <w:t>的工程师可以检查</w:t>
      </w:r>
      <w:r>
        <w:t>Sensor</w:t>
      </w:r>
      <w:r>
        <w:rPr>
          <w:rFonts w:hint="eastAsia"/>
        </w:rPr>
        <w:t>设置并实时分析可能</w:t>
      </w:r>
      <w:r>
        <w:rPr>
          <w:rFonts w:ascii="MS Mincho" w:eastAsia="MS Mincho" w:hAnsi="MS Mincho" w:cs="MS Mincho" w:hint="eastAsia"/>
        </w:rPr>
        <w:t>​​</w:t>
      </w:r>
      <w:r>
        <w:rPr>
          <w:rFonts w:ascii="SimSun" w:eastAsia="SimSun" w:hAnsi="SimSun" w:cs="SimSun" w:hint="eastAsia"/>
        </w:rPr>
        <w:t>难以获得或长时间获取的数据。</w:t>
      </w:r>
    </w:p>
    <w:p w:rsidR="004B13BF" w:rsidRDefault="004B13BF" w:rsidP="004B13BF">
      <w:r>
        <w:rPr>
          <w:rFonts w:hint="eastAsia"/>
        </w:rPr>
        <w:t>为了启用远程访问，请执行以下步骤：</w:t>
      </w:r>
    </w:p>
    <w:p w:rsidR="004B13BF" w:rsidRDefault="004B13BF" w:rsidP="00B47CB7">
      <w:pPr>
        <w:pStyle w:val="a5"/>
        <w:numPr>
          <w:ilvl w:val="0"/>
          <w:numId w:val="50"/>
        </w:numPr>
      </w:pPr>
      <w:r>
        <w:rPr>
          <w:rFonts w:hint="eastAsia"/>
        </w:rPr>
        <w:t>连接</w:t>
      </w:r>
      <w:r>
        <w:rPr>
          <w:rFonts w:hint="eastAsia"/>
        </w:rPr>
        <w:t>ATF6</w:t>
      </w:r>
      <w:r>
        <w:rPr>
          <w:rFonts w:hint="eastAsia"/>
        </w:rPr>
        <w:t>传感器的串行端口。</w:t>
      </w:r>
    </w:p>
    <w:p w:rsidR="004B13BF" w:rsidRDefault="004B13BF" w:rsidP="00B47CB7">
      <w:pPr>
        <w:pStyle w:val="a5"/>
        <w:numPr>
          <w:ilvl w:val="0"/>
          <w:numId w:val="50"/>
        </w:numPr>
      </w:pPr>
      <w:r>
        <w:rPr>
          <w:rFonts w:hint="eastAsia"/>
        </w:rPr>
        <w:t>切换到“远程”选项卡。</w:t>
      </w:r>
    </w:p>
    <w:p w:rsidR="004B13BF" w:rsidRDefault="004B13BF" w:rsidP="00B47CB7">
      <w:pPr>
        <w:pStyle w:val="a5"/>
        <w:numPr>
          <w:ilvl w:val="0"/>
          <w:numId w:val="50"/>
        </w:numPr>
      </w:pPr>
      <w:r>
        <w:rPr>
          <w:rFonts w:hint="eastAsia"/>
        </w:rPr>
        <w:t>设置端口号，然后单击“允许远程</w:t>
      </w:r>
      <w:r>
        <w:rPr>
          <w:rFonts w:hint="eastAsia"/>
        </w:rPr>
        <w:t>UDP</w:t>
      </w:r>
      <w:r>
        <w:rPr>
          <w:rFonts w:hint="eastAsia"/>
        </w:rPr>
        <w:t>串行访问”。</w:t>
      </w:r>
    </w:p>
    <w:p w:rsidR="004B13BF" w:rsidRDefault="004B13BF" w:rsidP="00B47CB7">
      <w:pPr>
        <w:pStyle w:val="a5"/>
        <w:numPr>
          <w:ilvl w:val="0"/>
          <w:numId w:val="50"/>
        </w:numPr>
      </w:pPr>
      <w:r>
        <w:rPr>
          <w:rFonts w:hint="eastAsia"/>
        </w:rPr>
        <w:t>如果您的计算机通过路由器连接到</w:t>
      </w:r>
      <w:r>
        <w:rPr>
          <w:rFonts w:hint="eastAsia"/>
        </w:rPr>
        <w:t>Internet</w:t>
      </w:r>
      <w:r>
        <w:rPr>
          <w:rFonts w:hint="eastAsia"/>
        </w:rPr>
        <w:t>，则必须让路由器将</w:t>
      </w:r>
      <w:r>
        <w:rPr>
          <w:rFonts w:hint="eastAsia"/>
        </w:rPr>
        <w:t>UDP</w:t>
      </w:r>
      <w:r>
        <w:rPr>
          <w:rFonts w:hint="eastAsia"/>
        </w:rPr>
        <w:t>端口号转发（端口转发）到计算机（最好将计算机设置为静态</w:t>
      </w:r>
      <w:r>
        <w:rPr>
          <w:rFonts w:hint="eastAsia"/>
        </w:rPr>
        <w:t>IP</w:t>
      </w:r>
      <w:r>
        <w:rPr>
          <w:rFonts w:hint="eastAsia"/>
        </w:rPr>
        <w:t>地址）。通常，您可以使用</w:t>
      </w:r>
      <w:r>
        <w:rPr>
          <w:rFonts w:hint="eastAsia"/>
        </w:rPr>
        <w:t>Web</w:t>
      </w:r>
      <w:r>
        <w:rPr>
          <w:rFonts w:hint="eastAsia"/>
        </w:rPr>
        <w:t>浏览器来访问路由器配置。查阅路由器手册。</w:t>
      </w:r>
    </w:p>
    <w:p w:rsidR="004B13BF" w:rsidRDefault="004B13BF" w:rsidP="00B47CB7">
      <w:pPr>
        <w:pStyle w:val="a5"/>
        <w:numPr>
          <w:ilvl w:val="0"/>
          <w:numId w:val="50"/>
        </w:numPr>
      </w:pPr>
      <w:r>
        <w:rPr>
          <w:rFonts w:hint="eastAsia"/>
        </w:rPr>
        <w:t>检查防火墙设置，并确保允许通过该端口号的</w:t>
      </w:r>
      <w:r>
        <w:rPr>
          <w:rFonts w:hint="eastAsia"/>
        </w:rPr>
        <w:t>UDP</w:t>
      </w:r>
      <w:r>
        <w:rPr>
          <w:rFonts w:hint="eastAsia"/>
        </w:rPr>
        <w:t>通信。</w:t>
      </w:r>
      <w:r>
        <w:rPr>
          <w:rFonts w:hint="eastAsia"/>
        </w:rPr>
        <w:t xml:space="preserve"> </w:t>
      </w:r>
      <w:r>
        <w:rPr>
          <w:rFonts w:hint="eastAsia"/>
        </w:rPr>
        <w:t>（设置例外）</w:t>
      </w:r>
    </w:p>
    <w:p w:rsidR="004B13BF" w:rsidRDefault="004B13BF" w:rsidP="00B47CB7">
      <w:pPr>
        <w:pStyle w:val="a5"/>
        <w:numPr>
          <w:ilvl w:val="0"/>
          <w:numId w:val="50"/>
        </w:numPr>
      </w:pPr>
      <w:r>
        <w:rPr>
          <w:rFonts w:hint="eastAsia"/>
        </w:rPr>
        <w:t>记下系统的外部</w:t>
      </w:r>
      <w:r>
        <w:rPr>
          <w:rFonts w:hint="eastAsia"/>
        </w:rPr>
        <w:t>IP</w:t>
      </w:r>
      <w:r>
        <w:rPr>
          <w:rFonts w:hint="eastAsia"/>
        </w:rPr>
        <w:t>。要查找您的</w:t>
      </w:r>
      <w:r>
        <w:rPr>
          <w:rFonts w:hint="eastAsia"/>
        </w:rPr>
        <w:t>IP</w:t>
      </w:r>
      <w:r>
        <w:rPr>
          <w:rFonts w:hint="eastAsia"/>
        </w:rPr>
        <w:t>地址，您可以转到以下网站：</w:t>
      </w:r>
      <w:r>
        <w:rPr>
          <w:rFonts w:hint="eastAsia"/>
        </w:rPr>
        <w:t>http://www.ipaddressworld.com/</w:t>
      </w:r>
    </w:p>
    <w:p w:rsidR="004B13BF" w:rsidRDefault="004B13BF" w:rsidP="00B47CB7">
      <w:pPr>
        <w:pStyle w:val="a5"/>
        <w:numPr>
          <w:ilvl w:val="0"/>
          <w:numId w:val="50"/>
        </w:numPr>
      </w:pPr>
      <w:r>
        <w:rPr>
          <w:rFonts w:hint="eastAsia"/>
        </w:rPr>
        <w:t>让</w:t>
      </w:r>
      <w:r>
        <w:rPr>
          <w:rFonts w:hint="eastAsia"/>
        </w:rPr>
        <w:t>WDI</w:t>
      </w:r>
      <w:r>
        <w:rPr>
          <w:rFonts w:hint="eastAsia"/>
        </w:rPr>
        <w:t>工程师知道端口号和</w:t>
      </w:r>
      <w:r>
        <w:rPr>
          <w:rFonts w:hint="eastAsia"/>
        </w:rPr>
        <w:t>IP</w:t>
      </w:r>
      <w:r>
        <w:rPr>
          <w:rFonts w:hint="eastAsia"/>
        </w:rPr>
        <w:t>地址。</w:t>
      </w:r>
    </w:p>
    <w:p w:rsidR="00D53C59" w:rsidRDefault="00D53C59" w:rsidP="00D53C59">
      <w:pPr>
        <w:pStyle w:val="a7"/>
        <w:kinsoku w:val="0"/>
        <w:overflowPunct w:val="0"/>
        <w:spacing w:line="4452" w:lineRule="exact"/>
        <w:ind w:left="1504"/>
        <w:rPr>
          <w:rFonts w:ascii="Times New Roman" w:hAnsi="Times New Roman" w:cs="Times New Roman"/>
          <w:b w:val="0"/>
          <w:bCs w:val="0"/>
          <w:position w:val="-89"/>
          <w:sz w:val="20"/>
          <w:szCs w:val="20"/>
        </w:rPr>
      </w:pPr>
      <w:r>
        <w:rPr>
          <w:rFonts w:ascii="Times New Roman" w:hAnsi="Times New Roman" w:cs="Times New Roman"/>
          <w:b w:val="0"/>
          <w:bCs w:val="0"/>
          <w:noProof/>
          <w:position w:val="-89"/>
          <w:sz w:val="20"/>
          <w:szCs w:val="20"/>
        </w:rPr>
        <w:drawing>
          <wp:inline distT="0" distB="0" distL="0" distR="0">
            <wp:extent cx="3743960" cy="2829560"/>
            <wp:effectExtent l="19050" t="0" r="889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08"/>
                    <a:srcRect/>
                    <a:stretch>
                      <a:fillRect/>
                    </a:stretch>
                  </pic:blipFill>
                  <pic:spPr bwMode="auto">
                    <a:xfrm>
                      <a:off x="0" y="0"/>
                      <a:ext cx="3743960" cy="2829560"/>
                    </a:xfrm>
                    <a:prstGeom prst="rect">
                      <a:avLst/>
                    </a:prstGeom>
                    <a:noFill/>
                    <a:ln w="9525">
                      <a:noFill/>
                      <a:miter lim="800000"/>
                      <a:headEnd/>
                      <a:tailEnd/>
                    </a:ln>
                  </pic:spPr>
                </pic:pic>
              </a:graphicData>
            </a:graphic>
          </wp:inline>
        </w:drawing>
      </w:r>
    </w:p>
    <w:p w:rsidR="00D53C59" w:rsidRDefault="00D53C59" w:rsidP="00D53C59">
      <w:pPr>
        <w:pStyle w:val="a7"/>
        <w:kinsoku w:val="0"/>
        <w:overflowPunct w:val="0"/>
        <w:spacing w:line="200" w:lineRule="exact"/>
        <w:jc w:val="center"/>
        <w:rPr>
          <w:b w:val="0"/>
          <w:bCs w:val="0"/>
        </w:rPr>
      </w:pPr>
      <w:r>
        <w:t>Figure 8-3 Remote</w:t>
      </w:r>
      <w:r>
        <w:rPr>
          <w:spacing w:val="3"/>
        </w:rPr>
        <w:t xml:space="preserve"> </w:t>
      </w:r>
      <w:r>
        <w:t>Wloader</w:t>
      </w:r>
    </w:p>
    <w:p w:rsidR="00BA4442" w:rsidRDefault="00BA4442" w:rsidP="004B13BF">
      <w:pPr>
        <w:rPr>
          <w:b/>
          <w:bCs/>
          <w:sz w:val="32"/>
          <w:szCs w:val="32"/>
        </w:rPr>
      </w:pPr>
    </w:p>
    <w:p w:rsidR="00D53C59" w:rsidRDefault="00BA4442" w:rsidP="004B13BF">
      <w:pPr>
        <w:rPr>
          <w:b/>
          <w:bCs/>
          <w:sz w:val="32"/>
          <w:szCs w:val="32"/>
        </w:rPr>
      </w:pPr>
      <w:r>
        <w:rPr>
          <w:b/>
          <w:bCs/>
          <w:sz w:val="32"/>
          <w:szCs w:val="32"/>
        </w:rPr>
        <w:t>WDI TEST SOFTWARE</w:t>
      </w:r>
    </w:p>
    <w:p w:rsidR="00E206F0" w:rsidRDefault="00E206F0" w:rsidP="00E206F0">
      <w:pPr>
        <w:pStyle w:val="1"/>
      </w:pPr>
      <w:r>
        <w:t>9.1. INTRODUCTION</w:t>
      </w:r>
    </w:p>
    <w:p w:rsidR="00E206F0" w:rsidRDefault="009D1C98" w:rsidP="00E206F0">
      <w:r w:rsidRPr="009D1C98">
        <w:rPr>
          <w:rFonts w:hint="eastAsia"/>
        </w:rPr>
        <w:t>“</w:t>
      </w:r>
      <w:r w:rsidRPr="009D1C98">
        <w:rPr>
          <w:rFonts w:hint="eastAsia"/>
        </w:rPr>
        <w:t xml:space="preserve"> WDI</w:t>
      </w:r>
      <w:r w:rsidRPr="009D1C98">
        <w:rPr>
          <w:rFonts w:hint="eastAsia"/>
        </w:rPr>
        <w:t>测试”软件（</w:t>
      </w:r>
      <w:r w:rsidRPr="009D1C98">
        <w:rPr>
          <w:rFonts w:hint="eastAsia"/>
        </w:rPr>
        <w:t>ATF6_Test</w:t>
      </w:r>
      <w:r w:rsidRPr="009D1C98">
        <w:rPr>
          <w:rFonts w:hint="eastAsia"/>
        </w:rPr>
        <w:t>）将支持</w:t>
      </w:r>
      <w:r w:rsidRPr="009D1C98">
        <w:rPr>
          <w:rFonts w:hint="eastAsia"/>
        </w:rPr>
        <w:t>ATF6</w:t>
      </w:r>
      <w:r w:rsidRPr="009D1C98">
        <w:rPr>
          <w:rFonts w:hint="eastAsia"/>
        </w:rPr>
        <w:t>传感器的验证，表征和功能测试。</w:t>
      </w:r>
      <w:r w:rsidRPr="009D1C98">
        <w:rPr>
          <w:rFonts w:hint="eastAsia"/>
        </w:rPr>
        <w:t xml:space="preserve"> </w:t>
      </w:r>
      <w:r w:rsidRPr="009D1C98">
        <w:rPr>
          <w:rFonts w:hint="eastAsia"/>
        </w:rPr>
        <w:t>源代码也作为示例代码提供（在安装时复制）。</w:t>
      </w:r>
    </w:p>
    <w:p w:rsidR="009D1C98" w:rsidRDefault="009D1C98" w:rsidP="009D1C98">
      <w:pPr>
        <w:pStyle w:val="1"/>
      </w:pPr>
      <w:r>
        <w:lastRenderedPageBreak/>
        <w:t>9.2. USAGE</w:t>
      </w:r>
    </w:p>
    <w:p w:rsidR="009D1C98" w:rsidRDefault="009D1C98" w:rsidP="009D1C98">
      <w:pPr>
        <w:pStyle w:val="1"/>
      </w:pPr>
      <w:r>
        <w:t>9.2.1 Start up</w:t>
      </w:r>
    </w:p>
    <w:p w:rsidR="009D1C98" w:rsidRDefault="00E845C0" w:rsidP="009D1C98">
      <w:r w:rsidRPr="00E845C0">
        <w:rPr>
          <w:rFonts w:hint="eastAsia"/>
        </w:rPr>
        <w:t>启动时，软件需要在连接传感器的</w:t>
      </w:r>
      <w:r w:rsidRPr="00E845C0">
        <w:rPr>
          <w:rFonts w:hint="eastAsia"/>
        </w:rPr>
        <w:t>COM</w:t>
      </w:r>
      <w:r w:rsidRPr="00E845C0">
        <w:rPr>
          <w:rFonts w:hint="eastAsia"/>
        </w:rPr>
        <w:t>端口上进行规格说明。</w:t>
      </w:r>
      <w:r w:rsidRPr="00E845C0">
        <w:rPr>
          <w:rFonts w:hint="eastAsia"/>
        </w:rPr>
        <w:t xml:space="preserve"> </w:t>
      </w:r>
      <w:r w:rsidRPr="00E845C0">
        <w:rPr>
          <w:rFonts w:hint="eastAsia"/>
        </w:rPr>
        <w:t>通过选择串行端口，软件将建立通信，并且“</w:t>
      </w:r>
      <w:r w:rsidRPr="00E845C0">
        <w:rPr>
          <w:rFonts w:hint="eastAsia"/>
        </w:rPr>
        <w:t xml:space="preserve"> Com OK</w:t>
      </w:r>
      <w:r w:rsidRPr="00E845C0">
        <w:rPr>
          <w:rFonts w:hint="eastAsia"/>
        </w:rPr>
        <w:t>”变为绿色</w:t>
      </w:r>
    </w:p>
    <w:p w:rsidR="00E845C0" w:rsidRPr="00E845C0" w:rsidRDefault="00E845C0" w:rsidP="00E845C0">
      <w:pPr>
        <w:kinsoku w:val="0"/>
        <w:overflowPunct w:val="0"/>
        <w:autoSpaceDE w:val="0"/>
        <w:autoSpaceDN w:val="0"/>
        <w:adjustRightInd w:val="0"/>
        <w:spacing w:before="5" w:after="0" w:line="240" w:lineRule="auto"/>
        <w:rPr>
          <w:rFonts w:ascii="Times New Roman" w:hAnsi="Times New Roman" w:cs="Times New Roman"/>
          <w:sz w:val="2"/>
          <w:szCs w:val="2"/>
        </w:rPr>
      </w:pPr>
    </w:p>
    <w:p w:rsidR="00E845C0" w:rsidRPr="00E845C0" w:rsidRDefault="00B77B1E" w:rsidP="00E845C0">
      <w:pPr>
        <w:kinsoku w:val="0"/>
        <w:overflowPunct w:val="0"/>
        <w:autoSpaceDE w:val="0"/>
        <w:autoSpaceDN w:val="0"/>
        <w:adjustRightInd w:val="0"/>
        <w:spacing w:after="0" w:line="7302" w:lineRule="exact"/>
        <w:ind w:left="1550"/>
        <w:rPr>
          <w:rFonts w:ascii="Times New Roman" w:hAnsi="Times New Roman" w:cs="Times New Roman"/>
          <w:position w:val="-146"/>
          <w:sz w:val="20"/>
          <w:szCs w:val="20"/>
        </w:rPr>
      </w:pPr>
      <w:r>
        <w:rPr>
          <w:rFonts w:ascii="Times New Roman" w:hAnsi="Times New Roman" w:cs="Times New Roman"/>
          <w:position w:val="-146"/>
          <w:sz w:val="20"/>
          <w:szCs w:val="20"/>
        </w:rPr>
      </w:r>
      <w:r>
        <w:rPr>
          <w:rFonts w:ascii="Times New Roman" w:hAnsi="Times New Roman" w:cs="Times New Roman"/>
          <w:position w:val="-146"/>
          <w:sz w:val="20"/>
          <w:szCs w:val="20"/>
        </w:rPr>
        <w:pict>
          <v:group id="_x0000_s2244" style="width:285.7pt;height:365.15pt;mso-position-horizontal-relative:char;mso-position-vertical-relative:line" coordsize="5714,7303" o:allowincell="f">
            <v:rect id="_x0000_s2245" style="position:absolute;top:13;width:2960;height:7280;mso-position-horizontal-relative:page;mso-position-vertical-relative:page" o:allowincell="f" filled="f" stroked="f">
              <v:textbox inset="0,0,0,0">
                <w:txbxContent>
                  <w:p w:rsidR="00E845C0" w:rsidRDefault="001D7CFA" w:rsidP="00E845C0">
                    <w:pPr>
                      <w:spacing w:line="7280" w:lineRule="atLeast"/>
                    </w:pPr>
                    <w:r>
                      <w:pict>
                        <v:shape id="_x0000_i1086" type="#_x0000_t75" style="width:148.6pt;height:365.2pt">
                          <v:imagedata r:id="rId109" o:title=""/>
                        </v:shape>
                      </w:pict>
                    </w:r>
                  </w:p>
                  <w:p w:rsidR="00E845C0" w:rsidRDefault="00E845C0" w:rsidP="00E845C0">
                    <w:pPr>
                      <w:widowControl w:val="0"/>
                    </w:pPr>
                  </w:p>
                </w:txbxContent>
              </v:textbox>
            </v:rect>
            <v:rect id="_x0000_s2246" style="position:absolute;left:2999;width:2720;height:7300;mso-position-horizontal-relative:page;mso-position-vertical-relative:page" o:allowincell="f" filled="f" stroked="f">
              <v:textbox inset="0,0,0,0">
                <w:txbxContent>
                  <w:p w:rsidR="00E845C0" w:rsidRDefault="001D7CFA" w:rsidP="00E845C0">
                    <w:pPr>
                      <w:spacing w:line="7300" w:lineRule="atLeast"/>
                    </w:pPr>
                    <w:r>
                      <w:pict>
                        <v:shape id="_x0000_i1087" type="#_x0000_t75" style="width:135.95pt;height:365.2pt">
                          <v:imagedata r:id="rId110" o:title=""/>
                        </v:shape>
                      </w:pict>
                    </w:r>
                  </w:p>
                  <w:p w:rsidR="00E845C0" w:rsidRDefault="00E845C0" w:rsidP="00E845C0">
                    <w:pPr>
                      <w:widowControl w:val="0"/>
                    </w:pPr>
                  </w:p>
                </w:txbxContent>
              </v:textbox>
            </v:rect>
            <w10:wrap type="none"/>
            <w10:anchorlock/>
          </v:group>
        </w:pict>
      </w:r>
    </w:p>
    <w:p w:rsidR="00E845C0" w:rsidRDefault="00E845C0" w:rsidP="00E845C0">
      <w:pPr>
        <w:jc w:val="center"/>
        <w:rPr>
          <w:b/>
          <w:bCs/>
          <w:sz w:val="18"/>
          <w:szCs w:val="18"/>
        </w:rPr>
      </w:pPr>
      <w:r>
        <w:rPr>
          <w:b/>
          <w:bCs/>
          <w:sz w:val="18"/>
          <w:szCs w:val="18"/>
        </w:rPr>
        <w:t>Figure 9-1 Select com port</w:t>
      </w:r>
    </w:p>
    <w:p w:rsidR="00E845C0" w:rsidRDefault="009675DD" w:rsidP="009675DD">
      <w:pPr>
        <w:pStyle w:val="1"/>
      </w:pPr>
      <w:r>
        <w:t>9.2.2 Main window</w:t>
      </w:r>
    </w:p>
    <w:p w:rsidR="009675DD" w:rsidRDefault="009675DD" w:rsidP="009675DD">
      <w:r>
        <w:rPr>
          <w:rFonts w:hint="eastAsia"/>
        </w:rPr>
        <w:t>可以在主窗口中检查以下功能。</w:t>
      </w:r>
      <w:r>
        <w:rPr>
          <w:rFonts w:hint="eastAsia"/>
        </w:rPr>
        <w:t xml:space="preserve"> </w:t>
      </w:r>
    </w:p>
    <w:p w:rsidR="009675DD" w:rsidRDefault="009675DD" w:rsidP="00B47CB7">
      <w:pPr>
        <w:pStyle w:val="a5"/>
        <w:numPr>
          <w:ilvl w:val="0"/>
          <w:numId w:val="51"/>
        </w:numPr>
      </w:pPr>
      <w:r>
        <w:rPr>
          <w:rFonts w:hint="eastAsia"/>
        </w:rPr>
        <w:t>输出和激光</w:t>
      </w:r>
    </w:p>
    <w:p w:rsidR="009675DD" w:rsidRDefault="009675DD" w:rsidP="00B47CB7">
      <w:pPr>
        <w:pStyle w:val="a5"/>
        <w:numPr>
          <w:ilvl w:val="0"/>
          <w:numId w:val="51"/>
        </w:numPr>
      </w:pPr>
      <w:r>
        <w:rPr>
          <w:rFonts w:hint="eastAsia"/>
        </w:rPr>
        <w:t>运动</w:t>
      </w:r>
    </w:p>
    <w:p w:rsidR="009675DD" w:rsidRDefault="009675DD" w:rsidP="00B47CB7">
      <w:pPr>
        <w:pStyle w:val="a5"/>
        <w:numPr>
          <w:ilvl w:val="0"/>
          <w:numId w:val="51"/>
        </w:numPr>
      </w:pPr>
      <w:r>
        <w:rPr>
          <w:rFonts w:hint="eastAsia"/>
        </w:rPr>
        <w:t>AF</w:t>
      </w:r>
      <w:r>
        <w:rPr>
          <w:rFonts w:hint="eastAsia"/>
        </w:rPr>
        <w:t>（加载正确的参数后）</w:t>
      </w:r>
    </w:p>
    <w:p w:rsidR="00C417C2" w:rsidRDefault="00C417C2" w:rsidP="00C417C2">
      <w:r w:rsidRPr="00C417C2">
        <w:rPr>
          <w:rFonts w:hint="eastAsia"/>
        </w:rPr>
        <w:t>传感器成功连接到软件后，将打开</w:t>
      </w:r>
      <w:r w:rsidRPr="00C417C2">
        <w:rPr>
          <w:rFonts w:hint="eastAsia"/>
        </w:rPr>
        <w:t>ATF Console</w:t>
      </w:r>
      <w:r w:rsidRPr="00C417C2">
        <w:rPr>
          <w:rFonts w:hint="eastAsia"/>
        </w:rPr>
        <w:t>主窗口，其外观类似于图</w:t>
      </w:r>
      <w:r w:rsidRPr="00C417C2">
        <w:rPr>
          <w:rFonts w:hint="eastAsia"/>
        </w:rPr>
        <w:t>35</w:t>
      </w:r>
      <w:r w:rsidRPr="00C417C2">
        <w:rPr>
          <w:rFonts w:hint="eastAsia"/>
        </w:rPr>
        <w:t>，并且波特率状态指示灯变为绿色（标签</w:t>
      </w:r>
      <w:r w:rsidRPr="00C417C2">
        <w:rPr>
          <w:rFonts w:hint="eastAsia"/>
        </w:rPr>
        <w:t>4</w:t>
      </w:r>
      <w:r w:rsidRPr="00C417C2">
        <w:rPr>
          <w:rFonts w:hint="eastAsia"/>
        </w:rPr>
        <w:t>），表明连接成功。</w:t>
      </w:r>
    </w:p>
    <w:p w:rsidR="000A3F70" w:rsidRDefault="000A3F70" w:rsidP="000A3F70">
      <w:pPr>
        <w:pStyle w:val="a7"/>
        <w:kinsoku w:val="0"/>
        <w:overflowPunct w:val="0"/>
        <w:spacing w:before="7"/>
        <w:rPr>
          <w:rFonts w:ascii="Times New Roman" w:hAnsi="Times New Roman" w:cs="Times New Roman"/>
          <w:b w:val="0"/>
          <w:bCs w:val="0"/>
          <w:sz w:val="10"/>
          <w:szCs w:val="10"/>
        </w:rPr>
      </w:pPr>
    </w:p>
    <w:p w:rsidR="000A3F70" w:rsidRDefault="00B77B1E" w:rsidP="000A3F70">
      <w:pPr>
        <w:pStyle w:val="a7"/>
        <w:kinsoku w:val="0"/>
        <w:overflowPunct w:val="0"/>
        <w:spacing w:line="10977" w:lineRule="exact"/>
        <w:ind w:left="110"/>
        <w:rPr>
          <w:rFonts w:ascii="Times New Roman" w:hAnsi="Times New Roman" w:cs="Times New Roman"/>
          <w:b w:val="0"/>
          <w:bCs w:val="0"/>
          <w:position w:val="-220"/>
          <w:sz w:val="20"/>
          <w:szCs w:val="20"/>
        </w:rPr>
      </w:pPr>
      <w:r>
        <w:rPr>
          <w:rFonts w:ascii="Times New Roman" w:hAnsi="Times New Roman" w:cs="Times New Roman"/>
          <w:b w:val="0"/>
          <w:bCs w:val="0"/>
          <w:position w:val="-220"/>
          <w:sz w:val="20"/>
          <w:szCs w:val="20"/>
        </w:rPr>
      </w:r>
      <w:r>
        <w:rPr>
          <w:rFonts w:ascii="Times New Roman" w:hAnsi="Times New Roman" w:cs="Times New Roman"/>
          <w:b w:val="0"/>
          <w:bCs w:val="0"/>
          <w:position w:val="-220"/>
          <w:sz w:val="20"/>
          <w:szCs w:val="20"/>
        </w:rPr>
        <w:pict>
          <v:group id="_x0000_s2247" style="width:441.35pt;height:548.85pt;mso-position-horizontal-relative:char;mso-position-vertical-relative:line" coordsize="8827,10977" o:allowincell="f">
            <v:rect id="_x0000_s2248" style="position:absolute;left:40;top:40;width:8700;height:10900;mso-position-horizontal-relative:page;mso-position-vertical-relative:page" o:allowincell="f" filled="f" stroked="f">
              <v:textbox inset="0,0,0,0">
                <w:txbxContent>
                  <w:p w:rsidR="000A3F70" w:rsidRDefault="001D7CFA" w:rsidP="000A3F70">
                    <w:pPr>
                      <w:spacing w:line="10900" w:lineRule="atLeast"/>
                      <w:jc w:val="center"/>
                    </w:pPr>
                    <w:r w:rsidRPr="00B77B1E">
                      <w:rPr>
                        <w:rFonts w:ascii="Times New Roman" w:hAnsi="Times New Roman" w:cs="Times New Roman"/>
                        <w:sz w:val="24"/>
                        <w:szCs w:val="24"/>
                      </w:rPr>
                      <w:pict>
                        <v:shape id="_x0000_i1088" type="#_x0000_t75" style="width:436.05pt;height:546.05pt">
                          <v:imagedata r:id="rId111" o:title=""/>
                        </v:shape>
                      </w:pict>
                    </w:r>
                  </w:p>
                  <w:p w:rsidR="000A3F70" w:rsidRDefault="000A3F70" w:rsidP="000A3F70">
                    <w:pPr>
                      <w:widowControl w:val="0"/>
                    </w:pPr>
                  </w:p>
                </w:txbxContent>
              </v:textbox>
            </v:rect>
            <v:shape id="_x0000_s2249" style="position:absolute;left:20;top:20;width:8787;height:10937;mso-position-horizontal-relative:page;mso-position-vertical-relative:page" coordsize="8787,10937" o:allowincell="f" path="m,10937r8787,l8787,,,,,10937xe" filled="f" strokeweight="2pt">
              <v:path arrowok="t"/>
            </v:shape>
            <w10:wrap type="none"/>
            <w10:anchorlock/>
          </v:group>
        </w:pict>
      </w:r>
    </w:p>
    <w:p w:rsidR="000A3F70" w:rsidRDefault="000A3F70" w:rsidP="000A3F70">
      <w:pPr>
        <w:pStyle w:val="a7"/>
        <w:kinsoku w:val="0"/>
        <w:overflowPunct w:val="0"/>
        <w:spacing w:line="187" w:lineRule="exact"/>
        <w:ind w:right="18"/>
        <w:jc w:val="center"/>
      </w:pPr>
      <w:r>
        <w:t>Figure 9-2 Main window</w:t>
      </w:r>
      <w:r>
        <w:rPr>
          <w:spacing w:val="1"/>
        </w:rPr>
        <w:t xml:space="preserve"> </w:t>
      </w:r>
      <w:r>
        <w:t>description</w:t>
      </w:r>
    </w:p>
    <w:p w:rsidR="00657B28" w:rsidRDefault="00657B28" w:rsidP="00657B28">
      <w:r>
        <w:rPr>
          <w:rFonts w:hint="eastAsia"/>
        </w:rPr>
        <w:t>ATF</w:t>
      </w:r>
      <w:r>
        <w:rPr>
          <w:rFonts w:hint="eastAsia"/>
        </w:rPr>
        <w:t>控制台主窗口标签</w:t>
      </w:r>
    </w:p>
    <w:p w:rsidR="00657B28" w:rsidRDefault="00657B28" w:rsidP="00657B28">
      <w:r>
        <w:rPr>
          <w:rFonts w:hint="eastAsia"/>
        </w:rPr>
        <w:t>1. ATF</w:t>
      </w:r>
      <w:r>
        <w:rPr>
          <w:rFonts w:hint="eastAsia"/>
        </w:rPr>
        <w:t>控制台菜单栏</w:t>
      </w:r>
    </w:p>
    <w:p w:rsidR="00657B28" w:rsidRDefault="00657B28" w:rsidP="00B47CB7">
      <w:pPr>
        <w:pStyle w:val="a5"/>
        <w:numPr>
          <w:ilvl w:val="0"/>
          <w:numId w:val="57"/>
        </w:numPr>
      </w:pPr>
      <w:r>
        <w:rPr>
          <w:rFonts w:hint="eastAsia"/>
        </w:rPr>
        <w:t>通过选择菜单项浏览软件。</w:t>
      </w:r>
    </w:p>
    <w:p w:rsidR="00657B28" w:rsidRDefault="00657B28" w:rsidP="00657B28">
      <w:r>
        <w:rPr>
          <w:rFonts w:hint="eastAsia"/>
        </w:rPr>
        <w:lastRenderedPageBreak/>
        <w:t>2. ATF</w:t>
      </w:r>
      <w:r>
        <w:rPr>
          <w:rFonts w:hint="eastAsia"/>
        </w:rPr>
        <w:t>传感器序列号</w:t>
      </w:r>
    </w:p>
    <w:p w:rsidR="00657B28" w:rsidRDefault="00657B28" w:rsidP="00B47CB7">
      <w:pPr>
        <w:pStyle w:val="a5"/>
        <w:numPr>
          <w:ilvl w:val="0"/>
          <w:numId w:val="56"/>
        </w:numPr>
      </w:pPr>
      <w:r>
        <w:rPr>
          <w:rFonts w:hint="eastAsia"/>
        </w:rPr>
        <w:t>传感器型号和序列号。检测电流传感器。蓝色字体是传感器型号：电池模块，</w:t>
      </w:r>
      <w:r>
        <w:rPr>
          <w:rFonts w:hint="eastAsia"/>
        </w:rPr>
        <w:t>SYS / AOI</w:t>
      </w:r>
      <w:r>
        <w:rPr>
          <w:rFonts w:hint="eastAsia"/>
        </w:rPr>
        <w:t>或模拟输出（</w:t>
      </w:r>
      <w:r>
        <w:rPr>
          <w:rFonts w:hint="eastAsia"/>
        </w:rPr>
        <w:t>SA</w:t>
      </w:r>
      <w:r>
        <w:rPr>
          <w:rFonts w:hint="eastAsia"/>
        </w:rPr>
        <w:t>）。</w:t>
      </w:r>
    </w:p>
    <w:p w:rsidR="00657B28" w:rsidRDefault="00657B28" w:rsidP="00657B28">
      <w:r>
        <w:rPr>
          <w:rFonts w:hint="eastAsia"/>
        </w:rPr>
        <w:t>3.</w:t>
      </w:r>
      <w:r>
        <w:rPr>
          <w:rFonts w:hint="eastAsia"/>
        </w:rPr>
        <w:t>物镜的选择</w:t>
      </w:r>
    </w:p>
    <w:p w:rsidR="00657B28" w:rsidRDefault="00657B28" w:rsidP="00B47CB7">
      <w:pPr>
        <w:pStyle w:val="a5"/>
        <w:numPr>
          <w:ilvl w:val="0"/>
          <w:numId w:val="55"/>
        </w:numPr>
      </w:pPr>
      <w:r>
        <w:rPr>
          <w:rFonts w:hint="eastAsia"/>
        </w:rPr>
        <w:t>显示所有物镜的列表。要选择一个物镜，请单击下拉箭头。</w:t>
      </w:r>
    </w:p>
    <w:p w:rsidR="00657B28" w:rsidRDefault="00657B28" w:rsidP="00657B28">
      <w:r>
        <w:rPr>
          <w:rFonts w:hint="eastAsia"/>
        </w:rPr>
        <w:t>4.</w:t>
      </w:r>
      <w:r>
        <w:rPr>
          <w:rFonts w:hint="eastAsia"/>
        </w:rPr>
        <w:t>串口设置</w:t>
      </w:r>
    </w:p>
    <w:p w:rsidR="00657B28" w:rsidRDefault="00657B28" w:rsidP="00B47CB7">
      <w:pPr>
        <w:pStyle w:val="a5"/>
        <w:numPr>
          <w:ilvl w:val="0"/>
          <w:numId w:val="53"/>
        </w:numPr>
      </w:pPr>
      <w:r>
        <w:rPr>
          <w:rFonts w:hint="eastAsia"/>
        </w:rPr>
        <w:t>传感器打开时，默认波特率为</w:t>
      </w:r>
      <w:r>
        <w:rPr>
          <w:rFonts w:hint="eastAsia"/>
        </w:rPr>
        <w:t>9600</w:t>
      </w:r>
      <w:r>
        <w:rPr>
          <w:rFonts w:hint="eastAsia"/>
        </w:rPr>
        <w:t>。您可以通过单击“波特率”下拉箭头来选择更快的波特。关闭</w:t>
      </w:r>
      <w:r>
        <w:rPr>
          <w:rFonts w:hint="eastAsia"/>
        </w:rPr>
        <w:t>ATF</w:t>
      </w:r>
      <w:r>
        <w:rPr>
          <w:rFonts w:hint="eastAsia"/>
        </w:rPr>
        <w:t>控制台软件或断开串行端口（通过使用相同的串行端口控件）会将波特率重置为默认值</w:t>
      </w:r>
      <w:r>
        <w:rPr>
          <w:rFonts w:hint="eastAsia"/>
        </w:rPr>
        <w:t>9600</w:t>
      </w:r>
      <w:r>
        <w:rPr>
          <w:rFonts w:hint="eastAsia"/>
        </w:rPr>
        <w:t>。</w:t>
      </w:r>
    </w:p>
    <w:p w:rsidR="00657B28" w:rsidRDefault="00657B28" w:rsidP="00B47CB7">
      <w:pPr>
        <w:pStyle w:val="a5"/>
        <w:numPr>
          <w:ilvl w:val="0"/>
          <w:numId w:val="53"/>
        </w:numPr>
      </w:pPr>
      <w:r>
        <w:rPr>
          <w:rFonts w:hint="eastAsia"/>
        </w:rPr>
        <w:t>选择适当的</w:t>
      </w:r>
      <w:r>
        <w:rPr>
          <w:rFonts w:hint="eastAsia"/>
        </w:rPr>
        <w:t>COM</w:t>
      </w:r>
      <w:r>
        <w:rPr>
          <w:rFonts w:hint="eastAsia"/>
        </w:rPr>
        <w:t>端口可在传感器和软件之间建立连接，“状态”指示灯变为绿色，并且可以使用几个暗淡的控件。</w:t>
      </w:r>
    </w:p>
    <w:p w:rsidR="00657B28" w:rsidRDefault="00657B28" w:rsidP="00657B28">
      <w:r>
        <w:rPr>
          <w:rFonts w:hint="eastAsia"/>
        </w:rPr>
        <w:t>5.</w:t>
      </w:r>
      <w:r>
        <w:rPr>
          <w:rFonts w:hint="eastAsia"/>
        </w:rPr>
        <w:t>激光开</w:t>
      </w:r>
      <w:r>
        <w:rPr>
          <w:rFonts w:hint="eastAsia"/>
        </w:rPr>
        <w:t>/</w:t>
      </w:r>
      <w:r>
        <w:rPr>
          <w:rFonts w:hint="eastAsia"/>
        </w:rPr>
        <w:t>关</w:t>
      </w:r>
    </w:p>
    <w:p w:rsidR="00657B28" w:rsidRDefault="00657B28" w:rsidP="00B47CB7">
      <w:pPr>
        <w:pStyle w:val="a5"/>
        <w:numPr>
          <w:ilvl w:val="0"/>
          <w:numId w:val="54"/>
        </w:numPr>
      </w:pPr>
      <w:r>
        <w:rPr>
          <w:rFonts w:hint="eastAsia"/>
        </w:rPr>
        <w:t>打开或关闭激光。</w:t>
      </w:r>
    </w:p>
    <w:p w:rsidR="00657B28" w:rsidRDefault="00657B28" w:rsidP="00657B28">
      <w:r>
        <w:rPr>
          <w:rFonts w:hint="eastAsia"/>
        </w:rPr>
        <w:t>6.</w:t>
      </w:r>
      <w:r>
        <w:rPr>
          <w:rFonts w:hint="eastAsia"/>
        </w:rPr>
        <w:t>自动对焦模式</w:t>
      </w:r>
    </w:p>
    <w:p w:rsidR="00657B28" w:rsidRDefault="00657B28" w:rsidP="00B47CB7">
      <w:pPr>
        <w:pStyle w:val="a5"/>
        <w:numPr>
          <w:ilvl w:val="0"/>
          <w:numId w:val="52"/>
        </w:numPr>
      </w:pPr>
      <w:r>
        <w:rPr>
          <w:rFonts w:hint="eastAsia"/>
        </w:rPr>
        <w:t>在参数窗口中验证并调整了所有配置参数后，有两种自动对焦模式可用。</w:t>
      </w:r>
      <w:r>
        <w:rPr>
          <w:rFonts w:hint="eastAsia"/>
        </w:rPr>
        <w:t xml:space="preserve"> AF-</w:t>
      </w:r>
      <w:r>
        <w:rPr>
          <w:rFonts w:hint="eastAsia"/>
        </w:rPr>
        <w:t>当传感器在“捕获范围”内时，单击“</w:t>
      </w:r>
      <w:r>
        <w:rPr>
          <w:rFonts w:hint="eastAsia"/>
        </w:rPr>
        <w:t xml:space="preserve"> AF</w:t>
      </w:r>
      <w:r>
        <w:rPr>
          <w:rFonts w:hint="eastAsia"/>
        </w:rPr>
        <w:t>”会使传感器聚焦在目标上。传感器位置指示器（标签</w:t>
      </w:r>
      <w:r>
        <w:rPr>
          <w:rFonts w:hint="eastAsia"/>
        </w:rPr>
        <w:t>10</w:t>
      </w:r>
      <w:r>
        <w:rPr>
          <w:rFonts w:hint="eastAsia"/>
        </w:rPr>
        <w:t>）在参数窗口指示的对焦范围内稳定在接近</w:t>
      </w:r>
      <w:r>
        <w:rPr>
          <w:rFonts w:hint="eastAsia"/>
        </w:rPr>
        <w:t>0</w:t>
      </w:r>
      <w:r>
        <w:rPr>
          <w:rFonts w:hint="eastAsia"/>
        </w:rPr>
        <w:t>的位置，并且激光保持开启状态。自动对焦模式针对固定目标进行了优化。</w:t>
      </w:r>
    </w:p>
    <w:p w:rsidR="00657B28" w:rsidRDefault="00657B28" w:rsidP="00B47CB7">
      <w:pPr>
        <w:pStyle w:val="a5"/>
        <w:numPr>
          <w:ilvl w:val="0"/>
          <w:numId w:val="52"/>
        </w:numPr>
      </w:pPr>
      <w:r>
        <w:rPr>
          <w:rFonts w:hint="eastAsia"/>
        </w:rPr>
        <w:t>自动关闭自动对焦</w:t>
      </w:r>
      <w:r>
        <w:rPr>
          <w:rFonts w:hint="eastAsia"/>
        </w:rPr>
        <w:t>-</w:t>
      </w:r>
      <w:r>
        <w:rPr>
          <w:rFonts w:hint="eastAsia"/>
        </w:rPr>
        <w:t>说明超出了本手册的范围。有关更多信息，请参见《</w:t>
      </w:r>
      <w:r>
        <w:rPr>
          <w:rFonts w:hint="eastAsia"/>
        </w:rPr>
        <w:t xml:space="preserve"> ATF5</w:t>
      </w:r>
      <w:r>
        <w:rPr>
          <w:rFonts w:hint="eastAsia"/>
        </w:rPr>
        <w:t>，</w:t>
      </w:r>
      <w:r>
        <w:rPr>
          <w:rFonts w:hint="eastAsia"/>
        </w:rPr>
        <w:t>ATF6</w:t>
      </w:r>
      <w:r>
        <w:rPr>
          <w:rFonts w:hint="eastAsia"/>
        </w:rPr>
        <w:t>控制台软件参考手册》。</w:t>
      </w:r>
    </w:p>
    <w:p w:rsidR="00657B28" w:rsidRDefault="00657B28" w:rsidP="00B47CB7">
      <w:pPr>
        <w:pStyle w:val="a5"/>
        <w:numPr>
          <w:ilvl w:val="0"/>
          <w:numId w:val="52"/>
        </w:numPr>
      </w:pPr>
      <w:r>
        <w:rPr>
          <w:rFonts w:hint="eastAsia"/>
        </w:rPr>
        <w:t>自动关闭自动对焦</w:t>
      </w:r>
      <w:r>
        <w:rPr>
          <w:rFonts w:hint="eastAsia"/>
        </w:rPr>
        <w:t>-</w:t>
      </w:r>
      <w:r>
        <w:rPr>
          <w:rFonts w:hint="eastAsia"/>
        </w:rPr>
        <w:t>说明超出了本手册的范围。有关更多信息，请参见《</w:t>
      </w:r>
      <w:r>
        <w:rPr>
          <w:rFonts w:hint="eastAsia"/>
        </w:rPr>
        <w:t xml:space="preserve"> ATF5</w:t>
      </w:r>
      <w:r>
        <w:rPr>
          <w:rFonts w:hint="eastAsia"/>
        </w:rPr>
        <w:t>，</w:t>
      </w:r>
      <w:r>
        <w:rPr>
          <w:rFonts w:hint="eastAsia"/>
        </w:rPr>
        <w:t>ATF6</w:t>
      </w:r>
      <w:r>
        <w:rPr>
          <w:rFonts w:hint="eastAsia"/>
        </w:rPr>
        <w:t>控制台软件参考手册》。</w:t>
      </w:r>
    </w:p>
    <w:p w:rsidR="00657B28" w:rsidRDefault="00657B28" w:rsidP="00B47CB7">
      <w:pPr>
        <w:pStyle w:val="a5"/>
        <w:numPr>
          <w:ilvl w:val="0"/>
          <w:numId w:val="52"/>
        </w:numPr>
      </w:pPr>
      <w:r>
        <w:rPr>
          <w:rFonts w:hint="eastAsia"/>
        </w:rPr>
        <w:t>AOI AF-</w:t>
      </w:r>
      <w:r>
        <w:rPr>
          <w:rFonts w:hint="eastAsia"/>
        </w:rPr>
        <w:t>说明超出了本手册的范围。有关更多信息，请参见《</w:t>
      </w:r>
      <w:r>
        <w:rPr>
          <w:rFonts w:hint="eastAsia"/>
        </w:rPr>
        <w:t xml:space="preserve"> ATF5</w:t>
      </w:r>
      <w:r>
        <w:rPr>
          <w:rFonts w:hint="eastAsia"/>
        </w:rPr>
        <w:t>，</w:t>
      </w:r>
      <w:r>
        <w:rPr>
          <w:rFonts w:hint="eastAsia"/>
        </w:rPr>
        <w:t>ATF6</w:t>
      </w:r>
      <w:r>
        <w:rPr>
          <w:rFonts w:hint="eastAsia"/>
        </w:rPr>
        <w:t>控制台软件参考手册》。</w:t>
      </w:r>
    </w:p>
    <w:p w:rsidR="00657B28" w:rsidRDefault="00657B28" w:rsidP="00B47CB7">
      <w:pPr>
        <w:pStyle w:val="a5"/>
        <w:numPr>
          <w:ilvl w:val="0"/>
          <w:numId w:val="52"/>
        </w:numPr>
      </w:pPr>
      <w:r>
        <w:rPr>
          <w:rFonts w:hint="eastAsia"/>
        </w:rPr>
        <w:t>AOI AF</w:t>
      </w:r>
      <w:r>
        <w:rPr>
          <w:rFonts w:hint="eastAsia"/>
        </w:rPr>
        <w:t>极限</w:t>
      </w:r>
      <w:r>
        <w:rPr>
          <w:rFonts w:hint="eastAsia"/>
        </w:rPr>
        <w:t>-</w:t>
      </w:r>
      <w:r>
        <w:rPr>
          <w:rFonts w:hint="eastAsia"/>
        </w:rPr>
        <w:t>描述超出了本手册的范围。有关更多信息，请参见《</w:t>
      </w:r>
      <w:r>
        <w:rPr>
          <w:rFonts w:hint="eastAsia"/>
        </w:rPr>
        <w:t xml:space="preserve"> ATF5</w:t>
      </w:r>
      <w:r>
        <w:rPr>
          <w:rFonts w:hint="eastAsia"/>
        </w:rPr>
        <w:t>，</w:t>
      </w:r>
      <w:r>
        <w:rPr>
          <w:rFonts w:hint="eastAsia"/>
        </w:rPr>
        <w:t>ATF6</w:t>
      </w:r>
      <w:r>
        <w:rPr>
          <w:rFonts w:hint="eastAsia"/>
        </w:rPr>
        <w:t>控制台软件参考手册》。</w:t>
      </w:r>
    </w:p>
    <w:p w:rsidR="00657B28" w:rsidRDefault="00657B28" w:rsidP="00B47CB7">
      <w:pPr>
        <w:pStyle w:val="a5"/>
        <w:numPr>
          <w:ilvl w:val="0"/>
          <w:numId w:val="52"/>
        </w:numPr>
      </w:pPr>
      <w:r>
        <w:rPr>
          <w:rFonts w:hint="eastAsia"/>
        </w:rPr>
        <w:t>AOI</w:t>
      </w:r>
      <w:r>
        <w:rPr>
          <w:rFonts w:hint="eastAsia"/>
        </w:rPr>
        <w:t>冻结</w:t>
      </w:r>
      <w:r>
        <w:rPr>
          <w:rFonts w:hint="eastAsia"/>
        </w:rPr>
        <w:t>-</w:t>
      </w:r>
      <w:r>
        <w:rPr>
          <w:rFonts w:hint="eastAsia"/>
        </w:rPr>
        <w:t>描述超出了本手册的范围。有关更多信息，请参见《</w:t>
      </w:r>
      <w:r>
        <w:rPr>
          <w:rFonts w:hint="eastAsia"/>
        </w:rPr>
        <w:t xml:space="preserve"> ATF5</w:t>
      </w:r>
      <w:r>
        <w:rPr>
          <w:rFonts w:hint="eastAsia"/>
        </w:rPr>
        <w:t>，</w:t>
      </w:r>
      <w:r>
        <w:rPr>
          <w:rFonts w:hint="eastAsia"/>
        </w:rPr>
        <w:t>ATF6</w:t>
      </w:r>
      <w:r>
        <w:rPr>
          <w:rFonts w:hint="eastAsia"/>
        </w:rPr>
        <w:t>控制台软件参考手册》。</w:t>
      </w:r>
    </w:p>
    <w:p w:rsidR="000A3F70" w:rsidRDefault="00657B28" w:rsidP="00B47CB7">
      <w:pPr>
        <w:pStyle w:val="a5"/>
        <w:numPr>
          <w:ilvl w:val="0"/>
          <w:numId w:val="52"/>
        </w:numPr>
      </w:pPr>
      <w:r>
        <w:rPr>
          <w:rFonts w:hint="eastAsia"/>
        </w:rPr>
        <w:t>ATF Sensor</w:t>
      </w:r>
      <w:r>
        <w:rPr>
          <w:rFonts w:hint="eastAsia"/>
        </w:rPr>
        <w:t>用户指南</w:t>
      </w:r>
      <w:r>
        <w:rPr>
          <w:rFonts w:hint="eastAsia"/>
        </w:rPr>
        <w:t>1.3 34</w:t>
      </w:r>
    </w:p>
    <w:p w:rsidR="004453E6" w:rsidRDefault="004453E6" w:rsidP="004453E6">
      <w:r>
        <w:t>7. Abs Pos</w:t>
      </w:r>
    </w:p>
    <w:p w:rsidR="004453E6" w:rsidRDefault="004453E6" w:rsidP="00B47CB7">
      <w:pPr>
        <w:pStyle w:val="a5"/>
        <w:numPr>
          <w:ilvl w:val="0"/>
          <w:numId w:val="58"/>
        </w:numPr>
      </w:pPr>
      <w:r>
        <w:rPr>
          <w:rFonts w:hint="eastAsia"/>
        </w:rPr>
        <w:t>绝对位置。显示自打开传感器以来执行的所有运动步长的总和，然后将它们与</w:t>
      </w:r>
      <w:r>
        <w:rPr>
          <w:rFonts w:hint="eastAsia"/>
        </w:rPr>
        <w:t>Z</w:t>
      </w:r>
      <w:r>
        <w:rPr>
          <w:rFonts w:hint="eastAsia"/>
        </w:rPr>
        <w:t>平台位置相关联。</w:t>
      </w:r>
    </w:p>
    <w:p w:rsidR="004453E6" w:rsidRDefault="004453E6" w:rsidP="00B47CB7">
      <w:pPr>
        <w:pStyle w:val="a5"/>
        <w:numPr>
          <w:ilvl w:val="0"/>
          <w:numId w:val="58"/>
        </w:numPr>
      </w:pPr>
      <w:r>
        <w:rPr>
          <w:rFonts w:hint="eastAsia"/>
        </w:rPr>
        <w:lastRenderedPageBreak/>
        <w:t>将文本框重置为零</w:t>
      </w:r>
    </w:p>
    <w:p w:rsidR="004453E6" w:rsidRDefault="004453E6" w:rsidP="00B47CB7">
      <w:pPr>
        <w:pStyle w:val="a5"/>
        <w:numPr>
          <w:ilvl w:val="0"/>
          <w:numId w:val="58"/>
        </w:numPr>
      </w:pPr>
      <w:r>
        <w:rPr>
          <w:rFonts w:hint="eastAsia"/>
        </w:rPr>
        <w:t>单击清除。</w:t>
      </w:r>
    </w:p>
    <w:p w:rsidR="004453E6" w:rsidRDefault="004453E6" w:rsidP="004453E6">
      <w:r>
        <w:rPr>
          <w:rFonts w:hint="eastAsia"/>
        </w:rPr>
        <w:t>8.</w:t>
      </w:r>
      <w:r>
        <w:rPr>
          <w:rFonts w:hint="eastAsia"/>
        </w:rPr>
        <w:t>舞台控制</w:t>
      </w:r>
    </w:p>
    <w:p w:rsidR="004453E6" w:rsidRDefault="004453E6" w:rsidP="00B47CB7">
      <w:pPr>
        <w:pStyle w:val="a5"/>
        <w:numPr>
          <w:ilvl w:val="0"/>
          <w:numId w:val="59"/>
        </w:numPr>
      </w:pPr>
      <w:r>
        <w:rPr>
          <w:rFonts w:hint="eastAsia"/>
        </w:rPr>
        <w:t>手动将</w:t>
      </w:r>
      <w:r>
        <w:rPr>
          <w:rFonts w:hint="eastAsia"/>
        </w:rPr>
        <w:t>Z</w:t>
      </w:r>
      <w:r>
        <w:rPr>
          <w:rFonts w:hint="eastAsia"/>
        </w:rPr>
        <w:t>平台移动滑块指示的千分尺数（在标签</w:t>
      </w:r>
      <w:r>
        <w:rPr>
          <w:rFonts w:hint="eastAsia"/>
        </w:rPr>
        <w:t>8</w:t>
      </w:r>
      <w:r>
        <w:rPr>
          <w:rFonts w:hint="eastAsia"/>
        </w:rPr>
        <w:t>中设置为</w:t>
      </w:r>
      <w:r>
        <w:rPr>
          <w:rFonts w:hint="eastAsia"/>
        </w:rPr>
        <w:t>20</w:t>
      </w:r>
      <w:r>
        <w:rPr>
          <w:rFonts w:hint="eastAsia"/>
        </w:rPr>
        <w:t>）。</w:t>
      </w:r>
    </w:p>
    <w:p w:rsidR="004453E6" w:rsidRDefault="004453E6" w:rsidP="00B47CB7">
      <w:pPr>
        <w:pStyle w:val="a5"/>
        <w:numPr>
          <w:ilvl w:val="0"/>
          <w:numId w:val="59"/>
        </w:numPr>
      </w:pPr>
      <w:r>
        <w:rPr>
          <w:rFonts w:hint="eastAsia"/>
        </w:rPr>
        <w:t>指定正或负千分尺</w:t>
      </w:r>
      <w:r>
        <w:rPr>
          <w:rFonts w:hint="eastAsia"/>
        </w:rPr>
        <w:t>Z</w:t>
      </w:r>
      <w:r>
        <w:rPr>
          <w:rFonts w:hint="eastAsia"/>
        </w:rPr>
        <w:t>工作台移动</w:t>
      </w:r>
    </w:p>
    <w:p w:rsidR="004453E6" w:rsidRDefault="004453E6" w:rsidP="00B47CB7">
      <w:pPr>
        <w:pStyle w:val="a5"/>
        <w:numPr>
          <w:ilvl w:val="0"/>
          <w:numId w:val="59"/>
        </w:numPr>
      </w:pPr>
      <w:r>
        <w:rPr>
          <w:rFonts w:hint="eastAsia"/>
        </w:rPr>
        <w:t>在文本框中键入一个值，然后单击</w:t>
      </w:r>
    </w:p>
    <w:p w:rsidR="004453E6" w:rsidRDefault="004453E6" w:rsidP="00B47CB7">
      <w:pPr>
        <w:pStyle w:val="a5"/>
        <w:numPr>
          <w:ilvl w:val="0"/>
          <w:numId w:val="59"/>
        </w:numPr>
      </w:pPr>
      <w:r>
        <w:rPr>
          <w:rFonts w:hint="eastAsia"/>
        </w:rPr>
        <w:t>移动。</w:t>
      </w:r>
    </w:p>
    <w:p w:rsidR="004453E6" w:rsidRDefault="004453E6" w:rsidP="00B47CB7">
      <w:pPr>
        <w:pStyle w:val="a5"/>
        <w:numPr>
          <w:ilvl w:val="0"/>
          <w:numId w:val="59"/>
        </w:numPr>
      </w:pPr>
      <w:r>
        <w:rPr>
          <w:rFonts w:hint="eastAsia"/>
        </w:rPr>
        <w:t>停止当前动作</w:t>
      </w:r>
    </w:p>
    <w:p w:rsidR="004453E6" w:rsidRDefault="004453E6" w:rsidP="00B47CB7">
      <w:pPr>
        <w:pStyle w:val="a5"/>
        <w:numPr>
          <w:ilvl w:val="0"/>
          <w:numId w:val="59"/>
        </w:numPr>
      </w:pPr>
      <w:r>
        <w:rPr>
          <w:rFonts w:hint="eastAsia"/>
        </w:rPr>
        <w:t>单击停止。</w:t>
      </w:r>
    </w:p>
    <w:p w:rsidR="004453E6" w:rsidRDefault="004453E6" w:rsidP="004453E6">
      <w:r>
        <w:t>9. Make0</w:t>
      </w:r>
    </w:p>
    <w:p w:rsidR="004453E6" w:rsidRDefault="004453E6" w:rsidP="00B47CB7">
      <w:pPr>
        <w:pStyle w:val="a5"/>
        <w:numPr>
          <w:ilvl w:val="0"/>
          <w:numId w:val="60"/>
        </w:numPr>
      </w:pPr>
      <w:r>
        <w:rPr>
          <w:rFonts w:hint="eastAsia"/>
        </w:rPr>
        <w:t>单击“</w:t>
      </w:r>
      <w:r>
        <w:rPr>
          <w:rFonts w:hint="eastAsia"/>
        </w:rPr>
        <w:t xml:space="preserve"> Make0</w:t>
      </w:r>
      <w:r>
        <w:rPr>
          <w:rFonts w:hint="eastAsia"/>
        </w:rPr>
        <w:t>”时，传感器会记录激光点或线位置。录音需要几秒钟。完成后，传感器输出值（</w:t>
      </w:r>
      <w:r>
        <w:rPr>
          <w:rFonts w:hint="eastAsia"/>
        </w:rPr>
        <w:t>ATF</w:t>
      </w:r>
      <w:r>
        <w:rPr>
          <w:rFonts w:hint="eastAsia"/>
        </w:rPr>
        <w:t>控制台主窗口中的黄色条形图）接近或等于零。启用自动对焦后，传感器会尝试移动到与记录的</w:t>
      </w:r>
      <w:r>
        <w:rPr>
          <w:rFonts w:hint="eastAsia"/>
        </w:rPr>
        <w:t>Make0</w:t>
      </w:r>
      <w:r>
        <w:rPr>
          <w:rFonts w:hint="eastAsia"/>
        </w:rPr>
        <w:t>位置最匹配的</w:t>
      </w:r>
      <w:r>
        <w:rPr>
          <w:rFonts w:hint="eastAsia"/>
        </w:rPr>
        <w:t>Z</w:t>
      </w:r>
      <w:r>
        <w:rPr>
          <w:rFonts w:hint="eastAsia"/>
        </w:rPr>
        <w:t>位置。</w:t>
      </w:r>
    </w:p>
    <w:p w:rsidR="004453E6" w:rsidRDefault="004453E6" w:rsidP="00B47CB7">
      <w:pPr>
        <w:pStyle w:val="a5"/>
        <w:numPr>
          <w:ilvl w:val="0"/>
          <w:numId w:val="60"/>
        </w:numPr>
      </w:pPr>
      <w:r>
        <w:rPr>
          <w:rFonts w:hint="eastAsia"/>
        </w:rPr>
        <w:t>重要说明</w:t>
      </w:r>
      <w:r>
        <w:rPr>
          <w:rFonts w:hint="eastAsia"/>
        </w:rPr>
        <w:t>-Make0</w:t>
      </w:r>
      <w:r>
        <w:rPr>
          <w:rFonts w:hint="eastAsia"/>
        </w:rPr>
        <w:t>过程中成功且准确的测量对于实现最佳传感器性能至关重要。</w:t>
      </w:r>
    </w:p>
    <w:p w:rsidR="000A3F70" w:rsidRDefault="004453E6" w:rsidP="00B47CB7">
      <w:pPr>
        <w:pStyle w:val="a5"/>
        <w:numPr>
          <w:ilvl w:val="0"/>
          <w:numId w:val="60"/>
        </w:numPr>
      </w:pPr>
      <w:r>
        <w:rPr>
          <w:rFonts w:hint="eastAsia"/>
        </w:rPr>
        <w:t>在以下情况下，</w:t>
      </w:r>
      <w:r>
        <w:rPr>
          <w:rFonts w:hint="eastAsia"/>
        </w:rPr>
        <w:t>Make0</w:t>
      </w:r>
      <w:r>
        <w:rPr>
          <w:rFonts w:hint="eastAsia"/>
        </w:rPr>
        <w:t>成功：</w:t>
      </w:r>
    </w:p>
    <w:p w:rsidR="00717E02" w:rsidRDefault="00717E02" w:rsidP="00B47CB7">
      <w:pPr>
        <w:pStyle w:val="a5"/>
        <w:numPr>
          <w:ilvl w:val="1"/>
          <w:numId w:val="60"/>
        </w:numPr>
      </w:pPr>
      <w:r>
        <w:rPr>
          <w:rFonts w:hint="eastAsia"/>
        </w:rPr>
        <w:t>当所有激光点或整个激光线（</w:t>
      </w:r>
      <w:r>
        <w:rPr>
          <w:rFonts w:hint="eastAsia"/>
        </w:rPr>
        <w:t>ATF6</w:t>
      </w:r>
      <w:r>
        <w:rPr>
          <w:rFonts w:hint="eastAsia"/>
        </w:rPr>
        <w:t>）位于均匀材料上时。</w:t>
      </w:r>
    </w:p>
    <w:p w:rsidR="00717E02" w:rsidRDefault="00717E02" w:rsidP="00B47CB7">
      <w:pPr>
        <w:pStyle w:val="a5"/>
        <w:numPr>
          <w:ilvl w:val="1"/>
          <w:numId w:val="60"/>
        </w:numPr>
      </w:pPr>
      <w:r>
        <w:rPr>
          <w:rFonts w:hint="eastAsia"/>
        </w:rPr>
        <w:t>传感器输出指示器（</w:t>
      </w:r>
      <w:r>
        <w:rPr>
          <w:rFonts w:hint="eastAsia"/>
        </w:rPr>
        <w:t>ATF</w:t>
      </w:r>
      <w:r>
        <w:rPr>
          <w:rFonts w:hint="eastAsia"/>
        </w:rPr>
        <w:t>控制台主窗口中的黄色条形抓斗）接近或等于零，并且没有快速变化（右侧屏幕截图）。</w:t>
      </w:r>
    </w:p>
    <w:p w:rsidR="00717E02" w:rsidRDefault="00717E02" w:rsidP="00B47CB7">
      <w:pPr>
        <w:pStyle w:val="a5"/>
        <w:numPr>
          <w:ilvl w:val="1"/>
          <w:numId w:val="60"/>
        </w:numPr>
      </w:pPr>
      <w:r>
        <w:rPr>
          <w:rFonts w:hint="eastAsia"/>
        </w:rPr>
        <w:t>所有光斑（</w:t>
      </w:r>
      <w:r>
        <w:rPr>
          <w:rFonts w:hint="eastAsia"/>
        </w:rPr>
        <w:t>6</w:t>
      </w:r>
      <w:r>
        <w:rPr>
          <w:rFonts w:hint="eastAsia"/>
        </w:rPr>
        <w:t>或</w:t>
      </w:r>
      <w:r>
        <w:rPr>
          <w:rFonts w:hint="eastAsia"/>
        </w:rPr>
        <w:t>3</w:t>
      </w:r>
      <w:r>
        <w:rPr>
          <w:rFonts w:hint="eastAsia"/>
        </w:rPr>
        <w:t>）的激光功率大致呈“向上微笑”形状（外部光斑需要较高的激光功率值，而中央光斑需要较低的激光功率值）如果一个或多个光功率值明显高于</w:t>
      </w:r>
      <w:r>
        <w:rPr>
          <w:rFonts w:hint="eastAsia"/>
        </w:rPr>
        <w:t xml:space="preserve"> </w:t>
      </w:r>
      <w:r>
        <w:rPr>
          <w:rFonts w:hint="eastAsia"/>
        </w:rPr>
        <w:t>其余的，</w:t>
      </w:r>
      <w:r>
        <w:rPr>
          <w:rFonts w:hint="eastAsia"/>
        </w:rPr>
        <w:t>Make0</w:t>
      </w:r>
      <w:r>
        <w:rPr>
          <w:rFonts w:hint="eastAsia"/>
        </w:rPr>
        <w:t>失败了。</w:t>
      </w:r>
    </w:p>
    <w:p w:rsidR="00717E02" w:rsidRDefault="00717E02" w:rsidP="00B47CB7">
      <w:pPr>
        <w:pStyle w:val="a5"/>
        <w:numPr>
          <w:ilvl w:val="1"/>
          <w:numId w:val="60"/>
        </w:numPr>
      </w:pPr>
      <w:r>
        <w:rPr>
          <w:rFonts w:hint="eastAsia"/>
        </w:rPr>
        <w:t>ATF</w:t>
      </w:r>
      <w:r>
        <w:rPr>
          <w:rFonts w:hint="eastAsia"/>
        </w:rPr>
        <w:t>传感器用户指南</w:t>
      </w:r>
      <w:r>
        <w:rPr>
          <w:rFonts w:hint="eastAsia"/>
        </w:rPr>
        <w:t>1.3</w:t>
      </w:r>
    </w:p>
    <w:p w:rsidR="00F918BB" w:rsidRPr="00F918BB" w:rsidRDefault="00717E02" w:rsidP="00B47CB7">
      <w:pPr>
        <w:pStyle w:val="a5"/>
        <w:numPr>
          <w:ilvl w:val="1"/>
          <w:numId w:val="60"/>
        </w:numPr>
      </w:pPr>
      <w:r>
        <w:rPr>
          <w:rFonts w:hint="eastAsia"/>
        </w:rPr>
        <w:t>所有扫描线峰均清晰可见且干净（图</w:t>
      </w:r>
      <w:r>
        <w:rPr>
          <w:rFonts w:hint="eastAsia"/>
        </w:rPr>
        <w:t>36</w:t>
      </w:r>
      <w:r>
        <w:rPr>
          <w:rFonts w:hint="eastAsia"/>
        </w:rPr>
        <w:t>）。</w:t>
      </w:r>
      <w:r>
        <w:rPr>
          <w:rFonts w:hint="eastAsia"/>
        </w:rPr>
        <w:t xml:space="preserve"> </w:t>
      </w:r>
      <w:r>
        <w:rPr>
          <w:rFonts w:hint="eastAsia"/>
        </w:rPr>
        <w:t>如果一个或多个看上去明显更小，更宽或更嘈杂，则</w:t>
      </w:r>
      <w:r>
        <w:rPr>
          <w:rFonts w:hint="eastAsia"/>
        </w:rPr>
        <w:t>Make0</w:t>
      </w:r>
      <w:r>
        <w:rPr>
          <w:rFonts w:hint="eastAsia"/>
        </w:rPr>
        <w:t>失败，请参见图</w:t>
      </w:r>
      <w:r>
        <w:rPr>
          <w:rFonts w:hint="eastAsia"/>
        </w:rPr>
        <w:t>37</w:t>
      </w:r>
      <w:r>
        <w:rPr>
          <w:rFonts w:hint="eastAsia"/>
        </w:rPr>
        <w:t>。</w:t>
      </w:r>
    </w:p>
    <w:p w:rsidR="00F918BB" w:rsidRDefault="00F918BB" w:rsidP="00F918BB">
      <w:pPr>
        <w:pStyle w:val="a7"/>
        <w:kinsoku w:val="0"/>
        <w:overflowPunct w:val="0"/>
        <w:spacing w:line="5501" w:lineRule="exact"/>
        <w:ind w:left="515"/>
        <w:rPr>
          <w:rFonts w:ascii="Times New Roman" w:hAnsi="Times New Roman" w:cs="Times New Roman"/>
          <w:position w:val="-110"/>
          <w:sz w:val="20"/>
          <w:szCs w:val="20"/>
        </w:rPr>
      </w:pPr>
      <w:r>
        <w:rPr>
          <w:rFonts w:ascii="Times New Roman" w:hAnsi="Times New Roman" w:cs="Times New Roman"/>
          <w:noProof/>
          <w:position w:val="-110"/>
          <w:sz w:val="20"/>
          <w:szCs w:val="20"/>
        </w:rPr>
        <w:lastRenderedPageBreak/>
        <w:drawing>
          <wp:inline distT="0" distB="0" distL="0" distR="0">
            <wp:extent cx="5253355" cy="3493770"/>
            <wp:effectExtent l="19050" t="0" r="4445"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12"/>
                    <a:srcRect/>
                    <a:stretch>
                      <a:fillRect/>
                    </a:stretch>
                  </pic:blipFill>
                  <pic:spPr bwMode="auto">
                    <a:xfrm>
                      <a:off x="0" y="0"/>
                      <a:ext cx="5253355" cy="3493770"/>
                    </a:xfrm>
                    <a:prstGeom prst="rect">
                      <a:avLst/>
                    </a:prstGeom>
                    <a:noFill/>
                    <a:ln w="9525">
                      <a:noFill/>
                      <a:miter lim="800000"/>
                      <a:headEnd/>
                      <a:tailEnd/>
                    </a:ln>
                  </pic:spPr>
                </pic:pic>
              </a:graphicData>
            </a:graphic>
          </wp:inline>
        </w:drawing>
      </w:r>
    </w:p>
    <w:p w:rsidR="00F918BB" w:rsidRDefault="00F918BB" w:rsidP="00F918BB">
      <w:pPr>
        <w:pStyle w:val="a7"/>
        <w:kinsoku w:val="0"/>
        <w:overflowPunct w:val="0"/>
        <w:spacing w:line="255" w:lineRule="exact"/>
        <w:jc w:val="center"/>
      </w:pPr>
      <w:r>
        <w:rPr>
          <w:b w:val="0"/>
          <w:bCs w:val="0"/>
        </w:rPr>
        <w:t xml:space="preserve">Figure 36 </w:t>
      </w:r>
      <w:r>
        <w:t>Clear, visible, and clean scanlines indicate successful</w:t>
      </w:r>
      <w:r>
        <w:rPr>
          <w:spacing w:val="-8"/>
        </w:rPr>
        <w:t xml:space="preserve"> </w:t>
      </w:r>
      <w:r>
        <w:t>Make0</w:t>
      </w:r>
    </w:p>
    <w:p w:rsidR="00F918BB" w:rsidRDefault="00F918BB" w:rsidP="00F918BB">
      <w:pPr>
        <w:pStyle w:val="a7"/>
        <w:kinsoku w:val="0"/>
        <w:overflowPunct w:val="0"/>
        <w:rPr>
          <w:sz w:val="20"/>
          <w:szCs w:val="20"/>
        </w:rPr>
      </w:pPr>
    </w:p>
    <w:p w:rsidR="00F918BB" w:rsidRDefault="00F918BB" w:rsidP="00F918BB">
      <w:pPr>
        <w:pStyle w:val="a7"/>
        <w:kinsoku w:val="0"/>
        <w:overflowPunct w:val="0"/>
        <w:spacing w:before="7"/>
        <w:rPr>
          <w:sz w:val="10"/>
          <w:szCs w:val="10"/>
        </w:rPr>
      </w:pPr>
    </w:p>
    <w:p w:rsidR="00F918BB" w:rsidRDefault="00B77B1E" w:rsidP="00F918BB">
      <w:pPr>
        <w:pStyle w:val="a7"/>
        <w:kinsoku w:val="0"/>
        <w:overflowPunct w:val="0"/>
        <w:spacing w:line="5451" w:lineRule="exact"/>
        <w:ind w:left="668"/>
        <w:rPr>
          <w:position w:val="-109"/>
          <w:sz w:val="20"/>
          <w:szCs w:val="20"/>
        </w:rPr>
      </w:pPr>
      <w:r>
        <w:rPr>
          <w:position w:val="-109"/>
          <w:sz w:val="20"/>
          <w:szCs w:val="20"/>
        </w:rPr>
      </w:r>
      <w:r>
        <w:rPr>
          <w:position w:val="-109"/>
          <w:sz w:val="20"/>
          <w:szCs w:val="20"/>
        </w:rPr>
        <w:pict>
          <v:group id="_x0000_s2253" style="width:408.05pt;height:272.6pt;mso-position-horizontal-relative:char;mso-position-vertical-relative:line" coordsize="8161,5452" o:allowincell="f">
            <v:rect id="_x0000_s2254" style="position:absolute;left:40;top:40;width:8080;height:5380;mso-position-horizontal-relative:page;mso-position-vertical-relative:page" o:allowincell="f" filled="f" stroked="f">
              <v:textbox inset="0,0,0,0">
                <w:txbxContent>
                  <w:p w:rsidR="00F918BB" w:rsidRDefault="001D7CFA" w:rsidP="00F918BB">
                    <w:pPr>
                      <w:spacing w:line="5380" w:lineRule="atLeast"/>
                    </w:pPr>
                    <w:r w:rsidRPr="00B77B1E">
                      <w:rPr>
                        <w:rFonts w:ascii="Times New Roman" w:hAnsi="Times New Roman" w:cs="Times New Roman"/>
                      </w:rPr>
                      <w:pict>
                        <v:shape id="_x0000_i1089" type="#_x0000_t75" style="width:405.5pt;height:270.15pt">
                          <v:imagedata r:id="rId113" o:title=""/>
                        </v:shape>
                      </w:pict>
                    </w:r>
                  </w:p>
                  <w:p w:rsidR="00F918BB" w:rsidRDefault="00F918BB" w:rsidP="00F918BB">
                    <w:pPr>
                      <w:widowControl w:val="0"/>
                    </w:pPr>
                  </w:p>
                </w:txbxContent>
              </v:textbox>
            </v:rect>
            <v:shape id="_x0000_s2255" style="position:absolute;left:20;top:20;width:8121;height:5412;mso-position-horizontal-relative:page;mso-position-vertical-relative:page" coordsize="8121,5412" o:allowincell="f" path="m,5411r8121,l8121,,,,,5411xe" filled="f" strokeweight="2pt">
              <v:path arrowok="t"/>
            </v:shape>
            <w10:wrap type="none"/>
            <w10:anchorlock/>
          </v:group>
        </w:pict>
      </w:r>
    </w:p>
    <w:p w:rsidR="00F918BB" w:rsidRDefault="007930F8" w:rsidP="007930F8">
      <w:pPr>
        <w:jc w:val="center"/>
        <w:rPr>
          <w:sz w:val="23"/>
          <w:szCs w:val="23"/>
        </w:rPr>
      </w:pPr>
      <w:r>
        <w:rPr>
          <w:b/>
          <w:bCs/>
          <w:sz w:val="23"/>
          <w:szCs w:val="23"/>
        </w:rPr>
        <w:t xml:space="preserve">Figure 37 </w:t>
      </w:r>
      <w:r>
        <w:rPr>
          <w:sz w:val="23"/>
          <w:szCs w:val="23"/>
        </w:rPr>
        <w:t>Two wide and noisy scanlines indicate unsuccessful Make0</w:t>
      </w:r>
    </w:p>
    <w:p w:rsidR="00AD1559" w:rsidRDefault="00AD1559" w:rsidP="00AD1559">
      <w:r>
        <w:rPr>
          <w:rFonts w:hint="eastAsia"/>
        </w:rPr>
        <w:t>当</w:t>
      </w:r>
      <w:r>
        <w:rPr>
          <w:rFonts w:hint="eastAsia"/>
        </w:rPr>
        <w:t>Make0</w:t>
      </w:r>
      <w:r>
        <w:rPr>
          <w:rFonts w:hint="eastAsia"/>
        </w:rPr>
        <w:t>出现成功，但外部激光功率值非常高或饱和时</w:t>
      </w:r>
    </w:p>
    <w:p w:rsidR="00AD1559" w:rsidRDefault="00AD1559" w:rsidP="00B47CB7">
      <w:pPr>
        <w:pStyle w:val="a5"/>
        <w:numPr>
          <w:ilvl w:val="0"/>
          <w:numId w:val="61"/>
        </w:numPr>
      </w:pPr>
      <w:r>
        <w:rPr>
          <w:rFonts w:hint="eastAsia"/>
        </w:rPr>
        <w:lastRenderedPageBreak/>
        <w:t>在“参数”窗口的“表面识别”区域的“处理选择”中，选择“没有离群值中心峰”。</w:t>
      </w:r>
    </w:p>
    <w:p w:rsidR="00AD1559" w:rsidRDefault="00AD1559" w:rsidP="00AD1559">
      <w:r>
        <w:rPr>
          <w:rFonts w:hint="eastAsia"/>
        </w:rPr>
        <w:t>（</w:t>
      </w:r>
      <w:r>
        <w:rPr>
          <w:rFonts w:hint="eastAsia"/>
        </w:rPr>
        <w:t>Proc Opt</w:t>
      </w:r>
      <w:r>
        <w:rPr>
          <w:rFonts w:hint="eastAsia"/>
        </w:rPr>
        <w:t>参数强制传感器仅使用功率更高的三个中心点。）</w:t>
      </w:r>
    </w:p>
    <w:p w:rsidR="007930F8" w:rsidRDefault="00AD1559" w:rsidP="00AD1559">
      <w:r>
        <w:rPr>
          <w:rFonts w:hint="eastAsia"/>
        </w:rPr>
        <w:t>重要说明：</w:t>
      </w:r>
      <w:r>
        <w:rPr>
          <w:rFonts w:hint="eastAsia"/>
        </w:rPr>
        <w:t>Make0</w:t>
      </w:r>
      <w:r>
        <w:rPr>
          <w:rFonts w:hint="eastAsia"/>
        </w:rPr>
        <w:t>仅影响当前选择的物镜，并且必须为每个物镜执行。</w:t>
      </w:r>
      <w:r>
        <w:rPr>
          <w:rFonts w:hint="eastAsia"/>
        </w:rPr>
        <w:t xml:space="preserve"> </w:t>
      </w:r>
      <w:r>
        <w:rPr>
          <w:rFonts w:hint="eastAsia"/>
        </w:rPr>
        <w:t>成功执行</w:t>
      </w:r>
      <w:r>
        <w:rPr>
          <w:rFonts w:hint="eastAsia"/>
        </w:rPr>
        <w:t>Make0</w:t>
      </w:r>
      <w:r>
        <w:rPr>
          <w:rFonts w:hint="eastAsia"/>
        </w:rPr>
        <w:t>之前，请勿尝试使用自动对焦功能。</w:t>
      </w:r>
    </w:p>
    <w:p w:rsidR="00CB151B" w:rsidRDefault="00CB151B" w:rsidP="00CB151B">
      <w:r>
        <w:rPr>
          <w:rFonts w:hint="eastAsia"/>
        </w:rPr>
        <w:t>10.</w:t>
      </w:r>
      <w:r>
        <w:rPr>
          <w:rFonts w:hint="eastAsia"/>
        </w:rPr>
        <w:t>传感器</w:t>
      </w:r>
    </w:p>
    <w:p w:rsidR="00CB151B" w:rsidRDefault="00CB151B" w:rsidP="00CB151B">
      <w:r>
        <w:rPr>
          <w:rFonts w:hint="eastAsia"/>
        </w:rPr>
        <w:t>代表传感器输出的传感器位置条形图，以数字单位（</w:t>
      </w:r>
      <w:r>
        <w:rPr>
          <w:rFonts w:hint="eastAsia"/>
        </w:rPr>
        <w:t>DU</w:t>
      </w:r>
      <w:r>
        <w:rPr>
          <w:rFonts w:hint="eastAsia"/>
        </w:rPr>
        <w:t>）表示，是</w:t>
      </w:r>
      <w:r>
        <w:rPr>
          <w:rFonts w:hint="eastAsia"/>
        </w:rPr>
        <w:t>-512</w:t>
      </w:r>
      <w:r>
        <w:rPr>
          <w:rFonts w:hint="eastAsia"/>
        </w:rPr>
        <w:t>至</w:t>
      </w:r>
      <w:r>
        <w:rPr>
          <w:rFonts w:hint="eastAsia"/>
        </w:rPr>
        <w:t>+511 DU</w:t>
      </w:r>
      <w:r>
        <w:rPr>
          <w:rFonts w:hint="eastAsia"/>
        </w:rPr>
        <w:t>范围内的任意值。</w:t>
      </w:r>
    </w:p>
    <w:p w:rsidR="00CB151B" w:rsidRDefault="00CB151B" w:rsidP="00CB151B">
      <w:r>
        <w:rPr>
          <w:rFonts w:hint="eastAsia"/>
        </w:rPr>
        <w:t>当传感器获得聚焦时，传感器输出将符合在参数窗口中指定的聚焦范围参数。</w:t>
      </w:r>
      <w:r>
        <w:rPr>
          <w:rFonts w:hint="eastAsia"/>
        </w:rPr>
        <w:t xml:space="preserve"> </w:t>
      </w:r>
      <w:r>
        <w:rPr>
          <w:rFonts w:hint="eastAsia"/>
        </w:rPr>
        <w:t>（有关合焦范围的更多信息，请参见第</w:t>
      </w:r>
      <w:r>
        <w:rPr>
          <w:rFonts w:hint="eastAsia"/>
        </w:rPr>
        <w:t>11.1</w:t>
      </w:r>
      <w:r>
        <w:rPr>
          <w:rFonts w:hint="eastAsia"/>
        </w:rPr>
        <w:t>章“参数窗口标签”。）</w:t>
      </w:r>
    </w:p>
    <w:p w:rsidR="00CB151B" w:rsidRDefault="00CB151B" w:rsidP="00CB151B">
      <w:r>
        <w:rPr>
          <w:rFonts w:hint="eastAsia"/>
        </w:rPr>
        <w:t>示例—如果将“对焦范围”参数设置为</w:t>
      </w:r>
      <w:r>
        <w:rPr>
          <w:rFonts w:hint="eastAsia"/>
        </w:rPr>
        <w:t>10</w:t>
      </w:r>
      <w:r>
        <w:rPr>
          <w:rFonts w:hint="eastAsia"/>
        </w:rPr>
        <w:t>，则目标在</w:t>
      </w:r>
      <w:r>
        <w:rPr>
          <w:rFonts w:hint="eastAsia"/>
        </w:rPr>
        <w:t>-10</w:t>
      </w:r>
      <w:r>
        <w:rPr>
          <w:rFonts w:hint="eastAsia"/>
        </w:rPr>
        <w:t>至</w:t>
      </w:r>
      <w:r>
        <w:rPr>
          <w:rFonts w:hint="eastAsia"/>
        </w:rPr>
        <w:t>+10 DU</w:t>
      </w:r>
      <w:r>
        <w:rPr>
          <w:rFonts w:hint="eastAsia"/>
        </w:rPr>
        <w:t>的传感器输出范围内。</w:t>
      </w:r>
    </w:p>
    <w:p w:rsidR="00CB151B" w:rsidRDefault="00CB151B" w:rsidP="00CB151B">
      <w:r>
        <w:rPr>
          <w:rFonts w:hint="eastAsia"/>
        </w:rPr>
        <w:t>11.</w:t>
      </w:r>
      <w:r>
        <w:rPr>
          <w:rFonts w:hint="eastAsia"/>
        </w:rPr>
        <w:t>激光功率</w:t>
      </w:r>
    </w:p>
    <w:p w:rsidR="00CB151B" w:rsidRDefault="00CB151B" w:rsidP="00CB151B">
      <w:r>
        <w:rPr>
          <w:rFonts w:hint="eastAsia"/>
        </w:rPr>
        <w:t>七个红色功率指示条（标签</w:t>
      </w:r>
      <w:r>
        <w:rPr>
          <w:rFonts w:hint="eastAsia"/>
        </w:rPr>
        <w:t>11</w:t>
      </w:r>
      <w:r>
        <w:rPr>
          <w:rFonts w:hint="eastAsia"/>
        </w:rPr>
        <w:t>）代表传感器操作所需的激光功率。根据传感器的模式和类型，全部或仅一些激光功率指示器条处于活动状态，也就是说，在评估传感器位置时，应考虑全部或部分激光束反射。</w:t>
      </w:r>
    </w:p>
    <w:p w:rsidR="00CB151B" w:rsidRDefault="00CB151B" w:rsidP="00CB151B">
      <w:r>
        <w:rPr>
          <w:rFonts w:hint="eastAsia"/>
        </w:rPr>
        <w:t>为了将信号电平保持在允许精确传感器位置测量的范围内，传感器会在每次图像采集时调节激光功率。</w:t>
      </w:r>
    </w:p>
    <w:p w:rsidR="00025297" w:rsidRDefault="00CB151B" w:rsidP="00CB151B">
      <w:r>
        <w:rPr>
          <w:rFonts w:hint="eastAsia"/>
        </w:rPr>
        <w:t>信号电平取决于以下因素：</w:t>
      </w:r>
    </w:p>
    <w:p w:rsidR="00CB151B" w:rsidRDefault="00CB151B" w:rsidP="00B47CB7">
      <w:pPr>
        <w:pStyle w:val="a5"/>
        <w:numPr>
          <w:ilvl w:val="0"/>
          <w:numId w:val="62"/>
        </w:numPr>
      </w:pPr>
      <w:r>
        <w:rPr>
          <w:rFonts w:hint="eastAsia"/>
        </w:rPr>
        <w:t>焦点距离</w:t>
      </w:r>
    </w:p>
    <w:p w:rsidR="00CB151B" w:rsidRDefault="00CB151B" w:rsidP="00B47CB7">
      <w:pPr>
        <w:pStyle w:val="a5"/>
        <w:numPr>
          <w:ilvl w:val="0"/>
          <w:numId w:val="62"/>
        </w:numPr>
      </w:pPr>
      <w:r>
        <w:rPr>
          <w:rFonts w:hint="eastAsia"/>
        </w:rPr>
        <w:t>目标表面反射率</w:t>
      </w:r>
    </w:p>
    <w:p w:rsidR="00CB151B" w:rsidRDefault="00CB151B" w:rsidP="00B47CB7">
      <w:pPr>
        <w:pStyle w:val="a5"/>
        <w:numPr>
          <w:ilvl w:val="0"/>
          <w:numId w:val="62"/>
        </w:numPr>
      </w:pPr>
      <w:r>
        <w:rPr>
          <w:rFonts w:hint="eastAsia"/>
        </w:rPr>
        <w:t>系统校准</w:t>
      </w:r>
    </w:p>
    <w:p w:rsidR="00CB151B" w:rsidRDefault="00CB151B" w:rsidP="00CB151B">
      <w:pPr>
        <w:ind w:left="360"/>
      </w:pPr>
      <w:r>
        <w:rPr>
          <w:rFonts w:hint="eastAsia"/>
        </w:rPr>
        <w:t>激光指示器栏下方的文本框表示中央指示器栏的数字值（在标签</w:t>
      </w:r>
      <w:r>
        <w:rPr>
          <w:rFonts w:hint="eastAsia"/>
        </w:rPr>
        <w:t>11</w:t>
      </w:r>
      <w:r>
        <w:rPr>
          <w:rFonts w:hint="eastAsia"/>
        </w:rPr>
        <w:t>中设置为</w:t>
      </w:r>
      <w:r>
        <w:rPr>
          <w:rFonts w:hint="eastAsia"/>
        </w:rPr>
        <w:t>37 DU</w:t>
      </w:r>
      <w:r>
        <w:rPr>
          <w:rFonts w:hint="eastAsia"/>
        </w:rPr>
        <w:t>）。</w:t>
      </w:r>
      <w:r>
        <w:rPr>
          <w:rFonts w:hint="eastAsia"/>
        </w:rPr>
        <w:t xml:space="preserve"> </w:t>
      </w:r>
      <w:r>
        <w:rPr>
          <w:rFonts w:hint="eastAsia"/>
        </w:rPr>
        <w:t>激光功率测量值以</w:t>
      </w:r>
      <w:r>
        <w:rPr>
          <w:rFonts w:hint="eastAsia"/>
        </w:rPr>
        <w:t>DU</w:t>
      </w:r>
      <w:r>
        <w:rPr>
          <w:rFonts w:hint="eastAsia"/>
        </w:rPr>
        <w:t>表示，它是</w:t>
      </w:r>
      <w:r>
        <w:rPr>
          <w:rFonts w:hint="eastAsia"/>
        </w:rPr>
        <w:t>0</w:t>
      </w:r>
      <w:r>
        <w:rPr>
          <w:rFonts w:hint="eastAsia"/>
        </w:rPr>
        <w:t>到</w:t>
      </w:r>
      <w:r>
        <w:rPr>
          <w:rFonts w:hint="eastAsia"/>
        </w:rPr>
        <w:t>1023 DU</w:t>
      </w:r>
      <w:r>
        <w:rPr>
          <w:rFonts w:hint="eastAsia"/>
        </w:rPr>
        <w:t>之间的任意值。</w:t>
      </w:r>
    </w:p>
    <w:p w:rsidR="00CB151B" w:rsidRDefault="00CB151B" w:rsidP="00CB151B">
      <w:pPr>
        <w:ind w:left="360"/>
      </w:pPr>
      <w:r>
        <w:rPr>
          <w:rFonts w:hint="eastAsia"/>
        </w:rPr>
        <w:t>当一个或多个激光功率指示条比其他位置高时，一个或多个激光点或线段将丢失。</w:t>
      </w:r>
      <w:r>
        <w:rPr>
          <w:rFonts w:hint="eastAsia"/>
        </w:rPr>
        <w:t xml:space="preserve"> </w:t>
      </w:r>
      <w:r>
        <w:rPr>
          <w:rFonts w:hint="eastAsia"/>
        </w:rPr>
        <w:t>传感器通过增加激光功率进行补偿。</w:t>
      </w:r>
    </w:p>
    <w:p w:rsidR="00EF5A9A" w:rsidRDefault="00EF5A9A" w:rsidP="00EF5A9A">
      <w:pPr>
        <w:ind w:left="360"/>
      </w:pPr>
      <w:r>
        <w:rPr>
          <w:rFonts w:hint="eastAsia"/>
        </w:rPr>
        <w:t>激光光斑或线段损耗通常是由以下原因引起的：</w:t>
      </w:r>
    </w:p>
    <w:p w:rsidR="00EF5A9A" w:rsidRDefault="00EF5A9A" w:rsidP="00B47CB7">
      <w:pPr>
        <w:pStyle w:val="a5"/>
        <w:numPr>
          <w:ilvl w:val="0"/>
          <w:numId w:val="63"/>
        </w:numPr>
      </w:pPr>
      <w:r>
        <w:rPr>
          <w:rFonts w:hint="eastAsia"/>
        </w:rPr>
        <w:t>非反射面</w:t>
      </w:r>
    </w:p>
    <w:p w:rsidR="00EF5A9A" w:rsidRDefault="00EF5A9A" w:rsidP="00B47CB7">
      <w:pPr>
        <w:pStyle w:val="a5"/>
        <w:numPr>
          <w:ilvl w:val="0"/>
          <w:numId w:val="63"/>
        </w:numPr>
      </w:pPr>
      <w:r>
        <w:rPr>
          <w:rFonts w:hint="eastAsia"/>
        </w:rPr>
        <w:t>激光束在显微镜或物镜内部被阻挡</w:t>
      </w:r>
    </w:p>
    <w:p w:rsidR="00EF5A9A" w:rsidRDefault="00EF5A9A" w:rsidP="00EF5A9A">
      <w:pPr>
        <w:ind w:left="360"/>
      </w:pPr>
      <w:r>
        <w:rPr>
          <w:rFonts w:hint="eastAsia"/>
        </w:rPr>
        <w:t>对于系统校准和维护，可以通过单击“自动”来手动调整激光功率。</w:t>
      </w:r>
    </w:p>
    <w:p w:rsidR="00EF5A9A" w:rsidRDefault="00EF5A9A" w:rsidP="00EF5A9A">
      <w:pPr>
        <w:ind w:left="360"/>
      </w:pPr>
      <w:r>
        <w:rPr>
          <w:rFonts w:hint="eastAsia"/>
        </w:rPr>
        <w:t>手动调整激光功率</w:t>
      </w:r>
    </w:p>
    <w:p w:rsidR="00EF5A9A" w:rsidRDefault="00EF5A9A" w:rsidP="00B96DBC">
      <w:pPr>
        <w:ind w:left="720"/>
      </w:pPr>
      <w:r>
        <w:rPr>
          <w:rFonts w:hint="eastAsia"/>
        </w:rPr>
        <w:lastRenderedPageBreak/>
        <w:t>1.</w:t>
      </w:r>
      <w:r>
        <w:rPr>
          <w:rFonts w:hint="eastAsia"/>
        </w:rPr>
        <w:t>单击自动。</w:t>
      </w:r>
      <w:r>
        <w:rPr>
          <w:rFonts w:hint="eastAsia"/>
        </w:rPr>
        <w:t xml:space="preserve"> </w:t>
      </w:r>
      <w:r>
        <w:rPr>
          <w:rFonts w:hint="eastAsia"/>
        </w:rPr>
        <w:t>控件变为手动。</w:t>
      </w:r>
    </w:p>
    <w:p w:rsidR="00EF5A9A" w:rsidRDefault="00EF5A9A" w:rsidP="00B96DBC">
      <w:pPr>
        <w:ind w:left="720"/>
      </w:pPr>
      <w:r>
        <w:rPr>
          <w:rFonts w:hint="eastAsia"/>
        </w:rPr>
        <w:t>2.</w:t>
      </w:r>
      <w:r>
        <w:rPr>
          <w:rFonts w:hint="eastAsia"/>
        </w:rPr>
        <w:t>在文本框中键入新的激光功率值（在屏幕截图中设置为</w:t>
      </w:r>
      <w:r>
        <w:rPr>
          <w:rFonts w:hint="eastAsia"/>
        </w:rPr>
        <w:t>5</w:t>
      </w:r>
      <w:r>
        <w:rPr>
          <w:rFonts w:hint="eastAsia"/>
        </w:rPr>
        <w:t>）。</w:t>
      </w:r>
    </w:p>
    <w:p w:rsidR="00EF5A9A" w:rsidRDefault="00EF5A9A" w:rsidP="00EF5A9A">
      <w:pPr>
        <w:ind w:left="360"/>
      </w:pPr>
      <w:r>
        <w:rPr>
          <w:rFonts w:hint="eastAsia"/>
        </w:rPr>
        <w:t xml:space="preserve">- </w:t>
      </w:r>
      <w:r>
        <w:rPr>
          <w:rFonts w:hint="eastAsia"/>
        </w:rPr>
        <w:t>要么</w:t>
      </w:r>
      <w:r>
        <w:rPr>
          <w:rFonts w:hint="eastAsia"/>
        </w:rPr>
        <w:t xml:space="preserve"> -</w:t>
      </w:r>
    </w:p>
    <w:p w:rsidR="00EF5A9A" w:rsidRDefault="00EF5A9A" w:rsidP="0082675A">
      <w:pPr>
        <w:ind w:left="720"/>
      </w:pPr>
      <w:r>
        <w:rPr>
          <w:rFonts w:hint="eastAsia"/>
        </w:rPr>
        <w:t>使用鼠标移动中心激光电源条。</w:t>
      </w:r>
    </w:p>
    <w:p w:rsidR="00EF5A9A" w:rsidRDefault="00EF5A9A" w:rsidP="0082675A">
      <w:pPr>
        <w:ind w:left="720"/>
      </w:pPr>
      <w:r>
        <w:rPr>
          <w:rFonts w:hint="eastAsia"/>
        </w:rPr>
        <w:t>输入新的激光功率值</w:t>
      </w:r>
    </w:p>
    <w:p w:rsidR="00EF5A9A" w:rsidRDefault="00EF5A9A" w:rsidP="0082675A">
      <w:pPr>
        <w:ind w:left="720"/>
      </w:pPr>
      <w:r>
        <w:rPr>
          <w:rFonts w:hint="eastAsia"/>
        </w:rPr>
        <w:t>使用鼠标移动中心激光电源条。</w:t>
      </w:r>
    </w:p>
    <w:p w:rsidR="00B96DBC" w:rsidRPr="00B96DBC" w:rsidRDefault="00B96DBC" w:rsidP="00B96DBC">
      <w:pPr>
        <w:kinsoku w:val="0"/>
        <w:overflowPunct w:val="0"/>
        <w:autoSpaceDE w:val="0"/>
        <w:autoSpaceDN w:val="0"/>
        <w:adjustRightInd w:val="0"/>
        <w:spacing w:before="5" w:after="0" w:line="240" w:lineRule="auto"/>
        <w:rPr>
          <w:rFonts w:ascii="Times New Roman" w:hAnsi="Times New Roman" w:cs="Times New Roman"/>
          <w:sz w:val="11"/>
          <w:szCs w:val="11"/>
        </w:rPr>
      </w:pPr>
    </w:p>
    <w:p w:rsidR="00B96DBC" w:rsidRPr="00B96DBC" w:rsidRDefault="00B77B1E" w:rsidP="00B96DBC">
      <w:pPr>
        <w:kinsoku w:val="0"/>
        <w:overflowPunct w:val="0"/>
        <w:autoSpaceDE w:val="0"/>
        <w:autoSpaceDN w:val="0"/>
        <w:adjustRightInd w:val="0"/>
        <w:spacing w:after="0" w:line="3395" w:lineRule="exact"/>
        <w:ind w:left="430"/>
        <w:rPr>
          <w:rFonts w:ascii="Times New Roman" w:hAnsi="Times New Roman" w:cs="Times New Roman"/>
          <w:position w:val="-68"/>
          <w:sz w:val="20"/>
          <w:szCs w:val="20"/>
        </w:rPr>
      </w:pPr>
      <w:r>
        <w:rPr>
          <w:rFonts w:ascii="Times New Roman" w:hAnsi="Times New Roman" w:cs="Times New Roman"/>
          <w:position w:val="-68"/>
          <w:sz w:val="20"/>
          <w:szCs w:val="20"/>
        </w:rPr>
      </w:r>
      <w:r>
        <w:rPr>
          <w:rFonts w:ascii="Times New Roman" w:hAnsi="Times New Roman" w:cs="Times New Roman"/>
          <w:position w:val="-68"/>
          <w:sz w:val="20"/>
          <w:szCs w:val="20"/>
        </w:rPr>
        <w:pict>
          <v:group id="_x0000_s2256" style="width:370.75pt;height:169.75pt;mso-position-horizontal-relative:char;mso-position-vertical-relative:line" coordsize="7415,3395" o:allowincell="f">
            <v:rect id="_x0000_s2257" style="position:absolute;left:40;top:40;width:7340;height:3320;mso-position-horizontal-relative:page;mso-position-vertical-relative:page" o:allowincell="f" filled="f" stroked="f">
              <v:textbox inset="0,0,0,0">
                <w:txbxContent>
                  <w:p w:rsidR="00B96DBC" w:rsidRDefault="001D7CFA" w:rsidP="00B96DBC">
                    <w:pPr>
                      <w:spacing w:line="3320" w:lineRule="atLeast"/>
                    </w:pPr>
                    <w:r>
                      <w:pict>
                        <v:shape id="_x0000_i1090" type="#_x0000_t75" style="width:366.9pt;height:165.9pt">
                          <v:imagedata r:id="rId114" o:title=""/>
                        </v:shape>
                      </w:pict>
                    </w:r>
                  </w:p>
                  <w:p w:rsidR="00B96DBC" w:rsidRDefault="00B96DBC" w:rsidP="00B96DBC">
                    <w:pPr>
                      <w:widowControl w:val="0"/>
                    </w:pPr>
                  </w:p>
                </w:txbxContent>
              </v:textbox>
            </v:rect>
            <v:shape id="_x0000_s2258" style="position:absolute;left:20;top:20;width:7375;height:3355;mso-position-horizontal-relative:page;mso-position-vertical-relative:page" coordsize="7375,3355" o:allowincell="f" path="m,3355r7375,l7375,,,,,3355xe" filled="f" strokeweight="2pt">
              <v:path arrowok="t"/>
            </v:shape>
            <w10:wrap type="none"/>
            <w10:anchorlock/>
          </v:group>
        </w:pict>
      </w:r>
    </w:p>
    <w:p w:rsidR="003707FB" w:rsidRDefault="003707FB" w:rsidP="003707FB">
      <w:pPr>
        <w:ind w:left="360"/>
      </w:pPr>
      <w:r>
        <w:rPr>
          <w:rFonts w:hint="eastAsia"/>
        </w:rPr>
        <w:t>12.</w:t>
      </w:r>
      <w:r>
        <w:rPr>
          <w:rFonts w:hint="eastAsia"/>
        </w:rPr>
        <w:t>状态</w:t>
      </w:r>
    </w:p>
    <w:p w:rsidR="003707FB" w:rsidRDefault="003707FB" w:rsidP="003707FB">
      <w:pPr>
        <w:ind w:left="360"/>
      </w:pPr>
      <w:r>
        <w:rPr>
          <w:rFonts w:hint="eastAsia"/>
        </w:rPr>
        <w:t>状态部分包含几个</w:t>
      </w:r>
      <w:r>
        <w:rPr>
          <w:rFonts w:hint="eastAsia"/>
        </w:rPr>
        <w:t>LED</w:t>
      </w:r>
      <w:r>
        <w:rPr>
          <w:rFonts w:hint="eastAsia"/>
        </w:rPr>
        <w:t>指示灯：</w:t>
      </w:r>
    </w:p>
    <w:p w:rsidR="003707FB" w:rsidRDefault="003707FB" w:rsidP="00B47CB7">
      <w:pPr>
        <w:pStyle w:val="a5"/>
        <w:numPr>
          <w:ilvl w:val="0"/>
          <w:numId w:val="64"/>
        </w:numPr>
      </w:pPr>
      <w:r>
        <w:rPr>
          <w:rFonts w:hint="eastAsia"/>
        </w:rPr>
        <w:t>聚焦（</w:t>
      </w:r>
      <w:r>
        <w:t>In Focus</w:t>
      </w:r>
      <w:r>
        <w:rPr>
          <w:rFonts w:hint="eastAsia"/>
        </w:rPr>
        <w:t>）—绿色时，传感器输出在参数窗口（聚焦范围）内设置的范围内。</w:t>
      </w:r>
    </w:p>
    <w:p w:rsidR="003707FB" w:rsidRDefault="003707FB" w:rsidP="00B47CB7">
      <w:pPr>
        <w:pStyle w:val="a5"/>
        <w:numPr>
          <w:ilvl w:val="0"/>
          <w:numId w:val="64"/>
        </w:numPr>
      </w:pPr>
      <w:r>
        <w:rPr>
          <w:rFonts w:hint="eastAsia"/>
        </w:rPr>
        <w:t>范围内</w:t>
      </w:r>
      <w:r>
        <w:t>-</w:t>
      </w:r>
      <w:r>
        <w:rPr>
          <w:rFonts w:hint="eastAsia"/>
        </w:rPr>
        <w:t>传感器在捕获范围内操作，并且有足够的反射光到达传感器以检测目标。</w:t>
      </w:r>
    </w:p>
    <w:p w:rsidR="003707FB" w:rsidRDefault="003707FB" w:rsidP="00B47CB7">
      <w:pPr>
        <w:pStyle w:val="a5"/>
        <w:numPr>
          <w:ilvl w:val="0"/>
          <w:numId w:val="64"/>
        </w:numPr>
      </w:pPr>
      <w:r>
        <w:rPr>
          <w:rFonts w:hint="eastAsia"/>
        </w:rPr>
        <w:t>硬件错误—红色时，表示硬件有问题。</w:t>
      </w:r>
    </w:p>
    <w:p w:rsidR="003707FB" w:rsidRDefault="003707FB" w:rsidP="00B47CB7">
      <w:pPr>
        <w:pStyle w:val="a5"/>
        <w:numPr>
          <w:ilvl w:val="0"/>
          <w:numId w:val="64"/>
        </w:numPr>
      </w:pPr>
      <w:r>
        <w:rPr>
          <w:rFonts w:hint="eastAsia"/>
        </w:rPr>
        <w:t>禁止运动</w:t>
      </w:r>
      <w:r>
        <w:t>-</w:t>
      </w:r>
      <w:r>
        <w:rPr>
          <w:rFonts w:hint="eastAsia"/>
        </w:rPr>
        <w:t>黄色时表示外部数字输入正在阻止载物台运动。</w:t>
      </w:r>
    </w:p>
    <w:p w:rsidR="003707FB" w:rsidRDefault="003707FB" w:rsidP="00B47CB7">
      <w:pPr>
        <w:pStyle w:val="a5"/>
        <w:numPr>
          <w:ilvl w:val="0"/>
          <w:numId w:val="64"/>
        </w:numPr>
      </w:pPr>
      <w:r>
        <w:rPr>
          <w:rFonts w:hint="eastAsia"/>
        </w:rPr>
        <w:t>激光启用</w:t>
      </w:r>
      <w:r>
        <w:t>-</w:t>
      </w:r>
      <w:r>
        <w:rPr>
          <w:rFonts w:hint="eastAsia"/>
        </w:rPr>
        <w:t>绿色时，表示激光已打开。</w:t>
      </w:r>
    </w:p>
    <w:p w:rsidR="003707FB" w:rsidRDefault="003707FB" w:rsidP="00B47CB7">
      <w:pPr>
        <w:pStyle w:val="a5"/>
        <w:numPr>
          <w:ilvl w:val="0"/>
          <w:numId w:val="64"/>
        </w:numPr>
      </w:pPr>
      <w:r w:rsidRPr="003707FB">
        <w:rPr>
          <w:rFonts w:ascii="Calibri" w:hAnsi="Calibri" w:cs="Calibri"/>
        </w:rPr>
        <w:t>CW</w:t>
      </w:r>
      <w:r>
        <w:rPr>
          <w:rFonts w:hint="eastAsia"/>
        </w:rPr>
        <w:t>和</w:t>
      </w:r>
      <w:r>
        <w:t>CCW</w:t>
      </w:r>
      <w:r>
        <w:rPr>
          <w:rFonts w:hint="eastAsia"/>
        </w:rPr>
        <w:t>极限传感器</w:t>
      </w:r>
      <w:r>
        <w:t>-</w:t>
      </w:r>
      <w:r>
        <w:rPr>
          <w:rFonts w:hint="eastAsia"/>
        </w:rPr>
        <w:t>顺时针或逆时针极限传感器。红色时，表示通过限位开关停止了</w:t>
      </w:r>
      <w:r>
        <w:t>Z</w:t>
      </w:r>
      <w:r>
        <w:rPr>
          <w:rFonts w:hint="eastAsia"/>
        </w:rPr>
        <w:t>位移台运动。</w:t>
      </w:r>
      <w:r>
        <w:t xml:space="preserve"> Z</w:t>
      </w:r>
      <w:r>
        <w:rPr>
          <w:rFonts w:hint="eastAsia"/>
        </w:rPr>
        <w:t>台移动是可能的，但只能沿相反方向移动。</w:t>
      </w:r>
    </w:p>
    <w:p w:rsidR="003707FB" w:rsidRDefault="003707FB" w:rsidP="00B47CB7">
      <w:pPr>
        <w:pStyle w:val="a5"/>
        <w:numPr>
          <w:ilvl w:val="0"/>
          <w:numId w:val="64"/>
        </w:numPr>
      </w:pPr>
      <w:r>
        <w:rPr>
          <w:rFonts w:hint="eastAsia"/>
        </w:rPr>
        <w:t>摄像机同步</w:t>
      </w:r>
      <w:r>
        <w:t>-</w:t>
      </w:r>
      <w:r>
        <w:rPr>
          <w:rFonts w:hint="eastAsia"/>
        </w:rPr>
        <w:t>绿色时，将认定同步数字输入。</w:t>
      </w:r>
      <w:r>
        <w:t xml:space="preserve"> </w:t>
      </w:r>
      <w:r>
        <w:rPr>
          <w:rFonts w:hint="eastAsia"/>
        </w:rPr>
        <w:t>（有关</w:t>
      </w:r>
      <w:r>
        <w:t>Camera Sync</w:t>
      </w:r>
      <w:r>
        <w:rPr>
          <w:rFonts w:hint="eastAsia"/>
        </w:rPr>
        <w:t>的更多信息，请参见第</w:t>
      </w:r>
      <w:r>
        <w:t>12</w:t>
      </w:r>
      <w:r>
        <w:rPr>
          <w:rFonts w:hint="eastAsia"/>
        </w:rPr>
        <w:t>章，</w:t>
      </w:r>
      <w:r>
        <w:t>SYNC</w:t>
      </w:r>
      <w:r>
        <w:rPr>
          <w:rFonts w:hint="eastAsia"/>
        </w:rPr>
        <w:t>。）</w:t>
      </w:r>
    </w:p>
    <w:p w:rsidR="003707FB" w:rsidRDefault="003707FB" w:rsidP="00B47CB7">
      <w:pPr>
        <w:pStyle w:val="a5"/>
        <w:numPr>
          <w:ilvl w:val="0"/>
          <w:numId w:val="64"/>
        </w:numPr>
      </w:pPr>
      <w:r w:rsidRPr="003707FB">
        <w:rPr>
          <w:rFonts w:ascii="Calibri" w:hAnsi="Calibri" w:cs="Calibri"/>
        </w:rPr>
        <w:t>LLC-</w:t>
      </w:r>
      <w:r>
        <w:rPr>
          <w:rFonts w:hint="eastAsia"/>
        </w:rPr>
        <w:t>线性镜头更换器。</w:t>
      </w:r>
      <w:r>
        <w:t xml:space="preserve"> LED</w:t>
      </w:r>
      <w:r>
        <w:rPr>
          <w:rFonts w:hint="eastAsia"/>
        </w:rPr>
        <w:t>颜色代表以下内容：</w:t>
      </w:r>
    </w:p>
    <w:p w:rsidR="003707FB" w:rsidRDefault="003707FB" w:rsidP="00B47CB7">
      <w:pPr>
        <w:pStyle w:val="a5"/>
        <w:numPr>
          <w:ilvl w:val="1"/>
          <w:numId w:val="64"/>
        </w:numPr>
      </w:pPr>
      <w:r>
        <w:rPr>
          <w:rFonts w:hint="eastAsia"/>
        </w:rPr>
        <w:t>灰色</w:t>
      </w:r>
      <w:r>
        <w:t>-</w:t>
      </w:r>
      <w:r>
        <w:rPr>
          <w:rFonts w:hint="eastAsia"/>
        </w:rPr>
        <w:t>未检测到</w:t>
      </w:r>
      <w:r>
        <w:t>LLC</w:t>
      </w:r>
      <w:r>
        <w:rPr>
          <w:rFonts w:hint="eastAsia"/>
        </w:rPr>
        <w:t>。</w:t>
      </w:r>
    </w:p>
    <w:p w:rsidR="003707FB" w:rsidRDefault="003707FB" w:rsidP="00B47CB7">
      <w:pPr>
        <w:pStyle w:val="a5"/>
        <w:numPr>
          <w:ilvl w:val="1"/>
          <w:numId w:val="64"/>
        </w:numPr>
      </w:pPr>
      <w:r>
        <w:rPr>
          <w:rFonts w:hint="eastAsia"/>
        </w:rPr>
        <w:t>绿色—检测到</w:t>
      </w:r>
      <w:r>
        <w:t>LLC</w:t>
      </w:r>
    </w:p>
    <w:p w:rsidR="003707FB" w:rsidRDefault="003707FB" w:rsidP="00B47CB7">
      <w:pPr>
        <w:pStyle w:val="a5"/>
        <w:numPr>
          <w:ilvl w:val="1"/>
          <w:numId w:val="64"/>
        </w:numPr>
      </w:pPr>
      <w:r>
        <w:rPr>
          <w:rFonts w:hint="eastAsia"/>
        </w:rPr>
        <w:t>红色</w:t>
      </w:r>
      <w:r>
        <w:t>-</w:t>
      </w:r>
      <w:r>
        <w:rPr>
          <w:rFonts w:hint="eastAsia"/>
        </w:rPr>
        <w:t>检测到</w:t>
      </w:r>
      <w:r>
        <w:t>LLC</w:t>
      </w:r>
      <w:r>
        <w:rPr>
          <w:rFonts w:hint="eastAsia"/>
        </w:rPr>
        <w:t>，但是有错误。</w:t>
      </w:r>
    </w:p>
    <w:p w:rsidR="00B96DBC" w:rsidRDefault="003707FB" w:rsidP="00B47CB7">
      <w:pPr>
        <w:pStyle w:val="a5"/>
        <w:numPr>
          <w:ilvl w:val="1"/>
          <w:numId w:val="64"/>
        </w:numPr>
      </w:pPr>
      <w:r>
        <w:rPr>
          <w:rFonts w:hint="eastAsia"/>
        </w:rPr>
        <w:t>电机忙—</w:t>
      </w:r>
      <w:r>
        <w:t xml:space="preserve"> Z</w:t>
      </w:r>
      <w:r>
        <w:rPr>
          <w:rFonts w:hint="eastAsia"/>
        </w:rPr>
        <w:t>台正在移动</w:t>
      </w:r>
    </w:p>
    <w:p w:rsidR="00B126E3" w:rsidRDefault="00B126E3" w:rsidP="00B126E3">
      <w:pPr>
        <w:pStyle w:val="1"/>
      </w:pPr>
      <w:r>
        <w:lastRenderedPageBreak/>
        <w:t>9.2.3 Move &amp; Graph</w:t>
      </w:r>
    </w:p>
    <w:p w:rsidR="00B126E3" w:rsidRDefault="00BB6680" w:rsidP="00B126E3">
      <w:r w:rsidRPr="00BB6680">
        <w:rPr>
          <w:rFonts w:hint="eastAsia"/>
        </w:rPr>
        <w:t>逐步测量输出可提供重要信息；</w:t>
      </w:r>
      <w:r w:rsidRPr="00BB6680">
        <w:rPr>
          <w:rFonts w:hint="eastAsia"/>
        </w:rPr>
        <w:t xml:space="preserve"> </w:t>
      </w:r>
      <w:r w:rsidRPr="00BB6680">
        <w:rPr>
          <w:rFonts w:hint="eastAsia"/>
        </w:rPr>
        <w:t>线性度，线性范围，捕获范围和与物镜耦合的传感器的斜率。</w:t>
      </w:r>
    </w:p>
    <w:p w:rsidR="00BB6680" w:rsidRDefault="00BB6680" w:rsidP="00B126E3">
      <w:r>
        <w:rPr>
          <w:rFonts w:hint="eastAsia"/>
          <w:noProof/>
        </w:rPr>
        <w:drawing>
          <wp:inline distT="0" distB="0" distL="0" distR="0">
            <wp:extent cx="5943600" cy="5839537"/>
            <wp:effectExtent l="19050" t="0" r="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115"/>
                    <a:srcRect/>
                    <a:stretch>
                      <a:fillRect/>
                    </a:stretch>
                  </pic:blipFill>
                  <pic:spPr bwMode="auto">
                    <a:xfrm>
                      <a:off x="0" y="0"/>
                      <a:ext cx="5943600" cy="5839537"/>
                    </a:xfrm>
                    <a:prstGeom prst="rect">
                      <a:avLst/>
                    </a:prstGeom>
                    <a:noFill/>
                    <a:ln w="9525">
                      <a:noFill/>
                      <a:miter lim="800000"/>
                      <a:headEnd/>
                      <a:tailEnd/>
                    </a:ln>
                  </pic:spPr>
                </pic:pic>
              </a:graphicData>
            </a:graphic>
          </wp:inline>
        </w:drawing>
      </w:r>
    </w:p>
    <w:p w:rsidR="00BB6680" w:rsidRDefault="00BB6680" w:rsidP="00BB6680">
      <w:pPr>
        <w:jc w:val="center"/>
        <w:rPr>
          <w:b/>
          <w:bCs/>
          <w:sz w:val="18"/>
          <w:szCs w:val="18"/>
        </w:rPr>
      </w:pPr>
      <w:r>
        <w:rPr>
          <w:b/>
          <w:bCs/>
          <w:sz w:val="18"/>
          <w:szCs w:val="18"/>
        </w:rPr>
        <w:t>Figure 9-3 WDI Test Move &amp; Graph window description</w:t>
      </w:r>
    </w:p>
    <w:p w:rsidR="00BB6680" w:rsidRDefault="00BB6680" w:rsidP="00BB6680">
      <w:r>
        <w:rPr>
          <w:rFonts w:hint="eastAsia"/>
        </w:rPr>
        <w:t>以下标签说明与图</w:t>
      </w:r>
      <w:r>
        <w:rPr>
          <w:rFonts w:hint="eastAsia"/>
        </w:rPr>
        <w:t>9-3</w:t>
      </w:r>
      <w:r>
        <w:rPr>
          <w:rFonts w:hint="eastAsia"/>
        </w:rPr>
        <w:t>有关。</w:t>
      </w:r>
    </w:p>
    <w:p w:rsidR="00BB6680" w:rsidRDefault="00BB6680" w:rsidP="00BB6680">
      <w:r>
        <w:rPr>
          <w:rFonts w:hint="eastAsia"/>
        </w:rPr>
        <w:t>1.</w:t>
      </w:r>
      <w:r>
        <w:rPr>
          <w:rFonts w:hint="eastAsia"/>
        </w:rPr>
        <w:t>当前位置</w:t>
      </w:r>
    </w:p>
    <w:p w:rsidR="00BB6680" w:rsidRDefault="00BB6680" w:rsidP="00BB6680">
      <w:r>
        <w:rPr>
          <w:rFonts w:hint="eastAsia"/>
        </w:rPr>
        <w:t>运行“</w:t>
      </w:r>
      <w:r>
        <w:rPr>
          <w:rFonts w:hint="eastAsia"/>
        </w:rPr>
        <w:t xml:space="preserve"> Move</w:t>
      </w:r>
      <w:r>
        <w:rPr>
          <w:rFonts w:hint="eastAsia"/>
        </w:rPr>
        <w:t>＆</w:t>
      </w:r>
      <w:r>
        <w:rPr>
          <w:rFonts w:hint="eastAsia"/>
        </w:rPr>
        <w:t>Graph</w:t>
      </w:r>
      <w:r>
        <w:rPr>
          <w:rFonts w:hint="eastAsia"/>
        </w:rPr>
        <w:t>”图时，显示当前的</w:t>
      </w:r>
      <w:r>
        <w:rPr>
          <w:rFonts w:hint="eastAsia"/>
        </w:rPr>
        <w:t>Z</w:t>
      </w:r>
      <w:r>
        <w:rPr>
          <w:rFonts w:hint="eastAsia"/>
        </w:rPr>
        <w:t>位置（以μ</w:t>
      </w:r>
      <w:r>
        <w:rPr>
          <w:rFonts w:hint="eastAsia"/>
        </w:rPr>
        <w:t>m</w:t>
      </w:r>
      <w:r>
        <w:rPr>
          <w:rFonts w:hint="eastAsia"/>
        </w:rPr>
        <w:t>为单位）。</w:t>
      </w:r>
    </w:p>
    <w:p w:rsidR="00BB6680" w:rsidRDefault="00BB6680" w:rsidP="00BB6680">
      <w:r>
        <w:rPr>
          <w:rFonts w:hint="eastAsia"/>
        </w:rPr>
        <w:t>2.</w:t>
      </w:r>
      <w:r>
        <w:rPr>
          <w:rFonts w:hint="eastAsia"/>
        </w:rPr>
        <w:t>开始，步骤，结束</w:t>
      </w:r>
    </w:p>
    <w:p w:rsidR="00BB6680" w:rsidRDefault="00BB6680" w:rsidP="00BB6680">
      <w:r>
        <w:rPr>
          <w:rFonts w:hint="eastAsia"/>
        </w:rPr>
        <w:lastRenderedPageBreak/>
        <w:t>定义“移动与图形”图的三个值：</w:t>
      </w:r>
    </w:p>
    <w:p w:rsidR="00BB6680" w:rsidRDefault="00BB6680" w:rsidP="00B47CB7">
      <w:pPr>
        <w:pStyle w:val="a5"/>
        <w:numPr>
          <w:ilvl w:val="0"/>
          <w:numId w:val="65"/>
        </w:numPr>
      </w:pPr>
      <w:r>
        <w:rPr>
          <w:rFonts w:hint="eastAsia"/>
        </w:rPr>
        <w:t>起始</w:t>
      </w:r>
      <w:r>
        <w:t>-</w:t>
      </w:r>
      <w:r>
        <w:rPr>
          <w:rFonts w:hint="eastAsia"/>
        </w:rPr>
        <w:t>从当前位置到绘图起始点的距离（以μ</w:t>
      </w:r>
      <w:r>
        <w:t>m</w:t>
      </w:r>
      <w:r>
        <w:rPr>
          <w:rFonts w:hint="eastAsia"/>
        </w:rPr>
        <w:t>为单位）。默认值为</w:t>
      </w:r>
      <w:r>
        <w:t>-200μm</w:t>
      </w:r>
      <w:r>
        <w:rPr>
          <w:rFonts w:hint="eastAsia"/>
        </w:rPr>
        <w:t>。</w:t>
      </w:r>
    </w:p>
    <w:p w:rsidR="00BB6680" w:rsidRDefault="00BB6680" w:rsidP="00B47CB7">
      <w:pPr>
        <w:pStyle w:val="a5"/>
        <w:numPr>
          <w:ilvl w:val="0"/>
          <w:numId w:val="65"/>
        </w:numPr>
      </w:pPr>
      <w:r>
        <w:rPr>
          <w:rFonts w:hint="eastAsia"/>
        </w:rPr>
        <w:t>步进</w:t>
      </w:r>
      <w:r>
        <w:t>-</w:t>
      </w:r>
      <w:r>
        <w:rPr>
          <w:rFonts w:hint="eastAsia"/>
        </w:rPr>
        <w:t>两次测量之间的距离。默认值为</w:t>
      </w:r>
      <w:r>
        <w:t>2μm</w:t>
      </w:r>
      <w:r>
        <w:rPr>
          <w:rFonts w:hint="eastAsia"/>
        </w:rPr>
        <w:t>。</w:t>
      </w:r>
    </w:p>
    <w:p w:rsidR="00BB6680" w:rsidRDefault="00BB6680" w:rsidP="00B47CB7">
      <w:pPr>
        <w:pStyle w:val="a5"/>
        <w:numPr>
          <w:ilvl w:val="0"/>
          <w:numId w:val="65"/>
        </w:numPr>
      </w:pPr>
      <w:r>
        <w:rPr>
          <w:rFonts w:hint="eastAsia"/>
        </w:rPr>
        <w:t>终点</w:t>
      </w:r>
      <w:r>
        <w:t>-</w:t>
      </w:r>
      <w:r>
        <w:rPr>
          <w:rFonts w:hint="eastAsia"/>
        </w:rPr>
        <w:t>从当前位置到绘图终点的距离（以μ</w:t>
      </w:r>
      <w:r>
        <w:t>m</w:t>
      </w:r>
      <w:r>
        <w:rPr>
          <w:rFonts w:hint="eastAsia"/>
        </w:rPr>
        <w:t>为单位）。默认值为</w:t>
      </w:r>
      <w:r>
        <w:t>200μm</w:t>
      </w:r>
      <w:r>
        <w:rPr>
          <w:rFonts w:hint="eastAsia"/>
        </w:rPr>
        <w:t>。</w:t>
      </w:r>
    </w:p>
    <w:p w:rsidR="00BB6680" w:rsidRDefault="00BB6680" w:rsidP="00BB6680">
      <w:r>
        <w:rPr>
          <w:rFonts w:hint="eastAsia"/>
        </w:rPr>
        <w:t>3.</w:t>
      </w:r>
      <w:r>
        <w:rPr>
          <w:rFonts w:hint="eastAsia"/>
        </w:rPr>
        <w:t>运行，运行</w:t>
      </w:r>
      <w:r>
        <w:rPr>
          <w:rFonts w:hint="eastAsia"/>
        </w:rPr>
        <w:t>7</w:t>
      </w:r>
      <w:r>
        <w:rPr>
          <w:rFonts w:hint="eastAsia"/>
        </w:rPr>
        <w:t>，停止</w:t>
      </w:r>
    </w:p>
    <w:p w:rsidR="00BB6680" w:rsidRDefault="00BB6680" w:rsidP="00B47CB7">
      <w:pPr>
        <w:pStyle w:val="a5"/>
        <w:numPr>
          <w:ilvl w:val="0"/>
          <w:numId w:val="66"/>
        </w:numPr>
      </w:pPr>
      <w:r>
        <w:rPr>
          <w:rFonts w:hint="eastAsia"/>
        </w:rPr>
        <w:t>运行</w:t>
      </w:r>
      <w:r>
        <w:t>-</w:t>
      </w:r>
      <w:r>
        <w:rPr>
          <w:rFonts w:hint="eastAsia"/>
        </w:rPr>
        <w:t>启动</w:t>
      </w:r>
      <w:r>
        <w:t>Move</w:t>
      </w:r>
      <w:r>
        <w:rPr>
          <w:rFonts w:hint="eastAsia"/>
        </w:rPr>
        <w:t>＆</w:t>
      </w:r>
      <w:r>
        <w:t>Graph</w:t>
      </w:r>
      <w:r>
        <w:rPr>
          <w:rFonts w:hint="eastAsia"/>
        </w:rPr>
        <w:t>图。黄色图表示传感器输出，即到焦点位置的距离。红色（近距离模式）和品红色（远距模式）颜色曲线表示每个测量位置的平均激光功率值。</w:t>
      </w:r>
    </w:p>
    <w:p w:rsidR="008E5A6C" w:rsidRDefault="00BB6680" w:rsidP="00B47CB7">
      <w:pPr>
        <w:pStyle w:val="a5"/>
        <w:numPr>
          <w:ilvl w:val="0"/>
          <w:numId w:val="66"/>
        </w:numPr>
      </w:pPr>
      <w:r>
        <w:rPr>
          <w:rFonts w:hint="eastAsia"/>
        </w:rPr>
        <w:t>运行</w:t>
      </w:r>
      <w:r>
        <w:t>7-</w:t>
      </w:r>
      <w:r>
        <w:rPr>
          <w:rFonts w:hint="eastAsia"/>
        </w:rPr>
        <w:t>为每个激光光斑或线段启动</w:t>
      </w:r>
      <w:r>
        <w:t>Move</w:t>
      </w:r>
      <w:r>
        <w:rPr>
          <w:rFonts w:hint="eastAsia"/>
        </w:rPr>
        <w:t>＆</w:t>
      </w:r>
      <w:r>
        <w:t>Graph</w:t>
      </w:r>
      <w:r>
        <w:rPr>
          <w:rFonts w:hint="eastAsia"/>
        </w:rPr>
        <w:t>图。绿色图代表每个激光点或线段的位置，红色（近模）和品红色（远模）色图代表每个测量位置的平均激光功率值。</w:t>
      </w:r>
      <w:r>
        <w:t xml:space="preserve"> </w:t>
      </w:r>
      <w:r>
        <w:rPr>
          <w:rFonts w:hint="eastAsia"/>
        </w:rPr>
        <w:t>（有关运行</w:t>
      </w:r>
      <w:r>
        <w:t>7</w:t>
      </w:r>
      <w:r>
        <w:rPr>
          <w:rFonts w:hint="eastAsia"/>
        </w:rPr>
        <w:t>的更多信息，请参阅《</w:t>
      </w:r>
      <w:r>
        <w:t xml:space="preserve"> ATF5</w:t>
      </w:r>
      <w:r>
        <w:rPr>
          <w:rFonts w:hint="eastAsia"/>
        </w:rPr>
        <w:t>，</w:t>
      </w:r>
      <w:r>
        <w:t>ATF6</w:t>
      </w:r>
      <w:r>
        <w:rPr>
          <w:rFonts w:hint="eastAsia"/>
        </w:rPr>
        <w:t>控制台软件参考手册》。）</w:t>
      </w:r>
    </w:p>
    <w:p w:rsidR="00BB6680" w:rsidRDefault="00BB6680" w:rsidP="00B47CB7">
      <w:pPr>
        <w:pStyle w:val="a5"/>
        <w:numPr>
          <w:ilvl w:val="0"/>
          <w:numId w:val="66"/>
        </w:numPr>
      </w:pPr>
      <w:r>
        <w:rPr>
          <w:rFonts w:hint="eastAsia"/>
        </w:rPr>
        <w:t>停止</w:t>
      </w:r>
      <w:r>
        <w:t>-</w:t>
      </w:r>
      <w:r>
        <w:rPr>
          <w:rFonts w:hint="eastAsia"/>
        </w:rPr>
        <w:t>停止移动和图形图。</w:t>
      </w:r>
    </w:p>
    <w:p w:rsidR="00BB6680" w:rsidRDefault="00BB6680" w:rsidP="00BB6680">
      <w:r>
        <w:rPr>
          <w:rFonts w:hint="eastAsia"/>
        </w:rPr>
        <w:t>4.</w:t>
      </w:r>
      <w:r>
        <w:rPr>
          <w:rFonts w:hint="eastAsia"/>
        </w:rPr>
        <w:t>清除，缩放，重置缩放，保存图形</w:t>
      </w:r>
    </w:p>
    <w:p w:rsidR="00BB6680" w:rsidRDefault="00BB6680" w:rsidP="00B47CB7">
      <w:pPr>
        <w:pStyle w:val="a5"/>
        <w:numPr>
          <w:ilvl w:val="0"/>
          <w:numId w:val="67"/>
        </w:numPr>
      </w:pPr>
      <w:r>
        <w:rPr>
          <w:rFonts w:hint="eastAsia"/>
        </w:rPr>
        <w:t>清除</w:t>
      </w:r>
      <w:r>
        <w:t>-</w:t>
      </w:r>
      <w:r>
        <w:rPr>
          <w:rFonts w:hint="eastAsia"/>
        </w:rPr>
        <w:t>清除现有图。</w:t>
      </w:r>
    </w:p>
    <w:p w:rsidR="00BB6680" w:rsidRDefault="00BB6680" w:rsidP="00B47CB7">
      <w:pPr>
        <w:pStyle w:val="a5"/>
        <w:numPr>
          <w:ilvl w:val="0"/>
          <w:numId w:val="67"/>
        </w:numPr>
      </w:pPr>
      <w:r>
        <w:rPr>
          <w:rFonts w:hint="eastAsia"/>
        </w:rPr>
        <w:t>缩放</w:t>
      </w:r>
      <w:r>
        <w:t>-</w:t>
      </w:r>
      <w:r>
        <w:rPr>
          <w:rFonts w:hint="eastAsia"/>
        </w:rPr>
        <w:t>缩放到两个光标之间的区域。</w:t>
      </w:r>
    </w:p>
    <w:p w:rsidR="00BB6680" w:rsidRDefault="00BB6680" w:rsidP="00B47CB7">
      <w:pPr>
        <w:pStyle w:val="a5"/>
        <w:numPr>
          <w:ilvl w:val="0"/>
          <w:numId w:val="67"/>
        </w:numPr>
      </w:pPr>
      <w:r>
        <w:rPr>
          <w:rFonts w:hint="eastAsia"/>
        </w:rPr>
        <w:t>重置缩放</w:t>
      </w:r>
      <w:r>
        <w:t>-</w:t>
      </w:r>
      <w:r>
        <w:rPr>
          <w:rFonts w:hint="eastAsia"/>
        </w:rPr>
        <w:t>放大至全景。</w:t>
      </w:r>
    </w:p>
    <w:p w:rsidR="00BB6680" w:rsidRDefault="00BB6680" w:rsidP="00B47CB7">
      <w:pPr>
        <w:pStyle w:val="a5"/>
        <w:numPr>
          <w:ilvl w:val="0"/>
          <w:numId w:val="67"/>
        </w:numPr>
      </w:pPr>
      <w:r>
        <w:rPr>
          <w:rFonts w:hint="eastAsia"/>
        </w:rPr>
        <w:t>保存图形</w:t>
      </w:r>
      <w:r>
        <w:t>-</w:t>
      </w:r>
      <w:r>
        <w:rPr>
          <w:rFonts w:hint="eastAsia"/>
        </w:rPr>
        <w:t>保存图形。</w:t>
      </w:r>
    </w:p>
    <w:p w:rsidR="00BB6680" w:rsidRDefault="00BB6680" w:rsidP="00BB6680">
      <w:r>
        <w:rPr>
          <w:rFonts w:hint="eastAsia"/>
        </w:rPr>
        <w:t>5.</w:t>
      </w:r>
      <w:r>
        <w:rPr>
          <w:rFonts w:hint="eastAsia"/>
        </w:rPr>
        <w:t>传感器输出斜率参数计算文本框</w:t>
      </w:r>
    </w:p>
    <w:p w:rsidR="00BB6680" w:rsidRDefault="00BB6680" w:rsidP="00606EDC">
      <w:pPr>
        <w:ind w:left="720"/>
      </w:pPr>
      <w:r>
        <w:rPr>
          <w:rFonts w:hint="eastAsia"/>
        </w:rPr>
        <w:t>蓝色和红色数字的文本框表示“移动和图形”窗口中“传感器输出与位置”图上的蓝色光标位置（标签</w:t>
      </w:r>
      <w:r>
        <w:rPr>
          <w:rFonts w:hint="eastAsia"/>
        </w:rPr>
        <w:t>6</w:t>
      </w:r>
      <w:r>
        <w:rPr>
          <w:rFonts w:hint="eastAsia"/>
        </w:rPr>
        <w:t>）和红色光标位置（标签</w:t>
      </w:r>
      <w:r>
        <w:rPr>
          <w:rFonts w:hint="eastAsia"/>
        </w:rPr>
        <w:t>7</w:t>
      </w:r>
      <w:r>
        <w:rPr>
          <w:rFonts w:hint="eastAsia"/>
        </w:rPr>
        <w:t>）。</w:t>
      </w:r>
    </w:p>
    <w:p w:rsidR="00BB6680" w:rsidRDefault="00BB6680" w:rsidP="00606EDC">
      <w:pPr>
        <w:ind w:left="720"/>
      </w:pPr>
      <w:r>
        <w:rPr>
          <w:rFonts w:hint="eastAsia"/>
        </w:rPr>
        <w:t>计算坡度参数</w:t>
      </w:r>
    </w:p>
    <w:p w:rsidR="00BB6680" w:rsidRDefault="00BB6680" w:rsidP="00606EDC">
      <w:pPr>
        <w:ind w:left="720"/>
      </w:pPr>
      <w:r>
        <w:rPr>
          <w:rFonts w:hint="eastAsia"/>
        </w:rPr>
        <w:t>1.</w:t>
      </w:r>
      <w:r>
        <w:rPr>
          <w:rFonts w:hint="eastAsia"/>
        </w:rPr>
        <w:t>将两个光标放在绘图线的最线性部分（中间部分）上。斜率参数是自动计算的，并显示在“斜率（μ</w:t>
      </w:r>
      <w:r>
        <w:rPr>
          <w:rFonts w:hint="eastAsia"/>
        </w:rPr>
        <w:t>m/ DN</w:t>
      </w:r>
      <w:r>
        <w:rPr>
          <w:rFonts w:hint="eastAsia"/>
        </w:rPr>
        <w:t>）”文本框中。</w:t>
      </w:r>
    </w:p>
    <w:p w:rsidR="00BB6680" w:rsidRDefault="00BB6680" w:rsidP="00606EDC">
      <w:pPr>
        <w:ind w:left="720"/>
      </w:pPr>
      <w:r>
        <w:rPr>
          <w:rFonts w:hint="eastAsia"/>
        </w:rPr>
        <w:t>2.</w:t>
      </w:r>
      <w:r w:rsidR="00EB168E" w:rsidRPr="00EB168E">
        <w:rPr>
          <w:rFonts w:hint="eastAsia"/>
        </w:rPr>
        <w:t xml:space="preserve"> </w:t>
      </w:r>
      <w:r w:rsidR="00EB168E" w:rsidRPr="00EB168E">
        <w:rPr>
          <w:rFonts w:hint="eastAsia"/>
        </w:rPr>
        <w:t>将数字从“斜率”文本框中复制到“参数”窗口中的“斜率”文本框中。</w:t>
      </w:r>
    </w:p>
    <w:p w:rsidR="009D3861" w:rsidRDefault="009D3861" w:rsidP="009D3861">
      <w:pPr>
        <w:pStyle w:val="1"/>
      </w:pPr>
      <w:r>
        <w:t>9.2.4 Scanline</w:t>
      </w:r>
    </w:p>
    <w:p w:rsidR="00A36461" w:rsidRDefault="00A36461" w:rsidP="00A36461">
      <w:r w:rsidRPr="00A36461">
        <w:rPr>
          <w:rFonts w:hint="eastAsia"/>
        </w:rPr>
        <w:t>ATF6</w:t>
      </w:r>
      <w:r w:rsidRPr="00A36461">
        <w:rPr>
          <w:rFonts w:hint="eastAsia"/>
        </w:rPr>
        <w:t>非常适合高速自动对焦。</w:t>
      </w:r>
      <w:r w:rsidRPr="00A36461">
        <w:rPr>
          <w:rFonts w:hint="eastAsia"/>
        </w:rPr>
        <w:t xml:space="preserve"> </w:t>
      </w:r>
      <w:r w:rsidRPr="00A36461">
        <w:rPr>
          <w:rFonts w:hint="eastAsia"/>
        </w:rPr>
        <w:t>在非常繁忙的有图案的表面上，例如半导体或其他粗糙表面上。</w:t>
      </w:r>
      <w:r w:rsidRPr="00A36461">
        <w:rPr>
          <w:rFonts w:hint="eastAsia"/>
        </w:rPr>
        <w:t xml:space="preserve"> ATF6</w:t>
      </w:r>
      <w:r w:rsidRPr="00A36461">
        <w:rPr>
          <w:rFonts w:hint="eastAsia"/>
        </w:rPr>
        <w:t>单激光线由七个部分组成，可为传感器提供足够的冗余信息以计算聚焦的距离和方向。</w:t>
      </w:r>
      <w:r w:rsidRPr="00A36461">
        <w:rPr>
          <w:rFonts w:hint="eastAsia"/>
        </w:rPr>
        <w:t xml:space="preserve"> </w:t>
      </w:r>
      <w:r w:rsidRPr="00A36461">
        <w:rPr>
          <w:rFonts w:hint="eastAsia"/>
        </w:rPr>
        <w:t>当目标不清晰时，线会扩展为矩形。</w:t>
      </w:r>
    </w:p>
    <w:p w:rsidR="00A36461" w:rsidRDefault="00A36461" w:rsidP="00A36461">
      <w:pPr>
        <w:pStyle w:val="a7"/>
        <w:kinsoku w:val="0"/>
        <w:overflowPunct w:val="0"/>
        <w:spacing w:before="4"/>
        <w:rPr>
          <w:rFonts w:ascii="Times New Roman" w:hAnsi="Times New Roman" w:cs="Times New Roman"/>
          <w:sz w:val="11"/>
          <w:szCs w:val="11"/>
        </w:rPr>
      </w:pPr>
    </w:p>
    <w:p w:rsidR="00A36461" w:rsidRDefault="00A36461" w:rsidP="00A36461">
      <w:pPr>
        <w:pStyle w:val="a7"/>
        <w:kinsoku w:val="0"/>
        <w:overflowPunct w:val="0"/>
        <w:spacing w:before="0" w:line="5100" w:lineRule="exact"/>
        <w:ind w:left="393"/>
        <w:jc w:val="center"/>
        <w:rPr>
          <w:rFonts w:ascii="Times New Roman" w:hAnsi="Times New Roman" w:cs="Times New Roman"/>
          <w:position w:val="-102"/>
          <w:sz w:val="20"/>
          <w:szCs w:val="20"/>
        </w:rPr>
      </w:pPr>
      <w:r>
        <w:rPr>
          <w:rFonts w:ascii="Times New Roman" w:hAnsi="Times New Roman" w:cs="Times New Roman"/>
          <w:noProof/>
          <w:position w:val="-102"/>
          <w:sz w:val="20"/>
          <w:szCs w:val="20"/>
        </w:rPr>
        <w:lastRenderedPageBreak/>
        <w:drawing>
          <wp:inline distT="0" distB="0" distL="0" distR="0">
            <wp:extent cx="3674745" cy="3234690"/>
            <wp:effectExtent l="19050" t="0" r="190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16"/>
                    <a:srcRect/>
                    <a:stretch>
                      <a:fillRect/>
                    </a:stretch>
                  </pic:blipFill>
                  <pic:spPr bwMode="auto">
                    <a:xfrm>
                      <a:off x="0" y="0"/>
                      <a:ext cx="3674745" cy="3234690"/>
                    </a:xfrm>
                    <a:prstGeom prst="rect">
                      <a:avLst/>
                    </a:prstGeom>
                    <a:noFill/>
                    <a:ln w="9525">
                      <a:noFill/>
                      <a:miter lim="800000"/>
                      <a:headEnd/>
                      <a:tailEnd/>
                    </a:ln>
                  </pic:spPr>
                </pic:pic>
              </a:graphicData>
            </a:graphic>
          </wp:inline>
        </w:drawing>
      </w:r>
    </w:p>
    <w:p w:rsidR="00A36461" w:rsidRDefault="00A36461" w:rsidP="00A36461">
      <w:pPr>
        <w:pStyle w:val="a7"/>
        <w:kinsoku w:val="0"/>
        <w:overflowPunct w:val="0"/>
        <w:spacing w:before="44"/>
        <w:jc w:val="center"/>
      </w:pPr>
      <w:r>
        <w:rPr>
          <w:b w:val="0"/>
          <w:bCs w:val="0"/>
        </w:rPr>
        <w:t xml:space="preserve">Figure 9-4 </w:t>
      </w:r>
      <w:r>
        <w:t>ATF6 camera image in focus (narrow</w:t>
      </w:r>
      <w:r>
        <w:rPr>
          <w:spacing w:val="-8"/>
        </w:rPr>
        <w:t xml:space="preserve"> </w:t>
      </w:r>
      <w:r>
        <w:t>line)</w:t>
      </w:r>
    </w:p>
    <w:p w:rsidR="00A36461" w:rsidRDefault="00A36461" w:rsidP="00A36461">
      <w:pPr>
        <w:pStyle w:val="a7"/>
        <w:kinsoku w:val="0"/>
        <w:overflowPunct w:val="0"/>
        <w:spacing w:before="0"/>
        <w:jc w:val="center"/>
        <w:rPr>
          <w:sz w:val="20"/>
          <w:szCs w:val="20"/>
        </w:rPr>
      </w:pPr>
    </w:p>
    <w:p w:rsidR="00A36461" w:rsidRDefault="00A36461" w:rsidP="00A36461">
      <w:pPr>
        <w:pStyle w:val="a7"/>
        <w:kinsoku w:val="0"/>
        <w:overflowPunct w:val="0"/>
        <w:spacing w:before="0" w:line="4935" w:lineRule="exact"/>
        <w:ind w:left="393"/>
        <w:jc w:val="center"/>
        <w:rPr>
          <w:position w:val="-99"/>
          <w:sz w:val="20"/>
          <w:szCs w:val="20"/>
        </w:rPr>
      </w:pPr>
      <w:r>
        <w:rPr>
          <w:noProof/>
          <w:position w:val="-99"/>
          <w:sz w:val="20"/>
          <w:szCs w:val="20"/>
        </w:rPr>
        <w:drawing>
          <wp:inline distT="0" distB="0" distL="0" distR="0">
            <wp:extent cx="3640455" cy="3131185"/>
            <wp:effectExtent l="1905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17"/>
                    <a:srcRect/>
                    <a:stretch>
                      <a:fillRect/>
                    </a:stretch>
                  </pic:blipFill>
                  <pic:spPr bwMode="auto">
                    <a:xfrm>
                      <a:off x="0" y="0"/>
                      <a:ext cx="3640455" cy="3131185"/>
                    </a:xfrm>
                    <a:prstGeom prst="rect">
                      <a:avLst/>
                    </a:prstGeom>
                    <a:noFill/>
                    <a:ln w="9525">
                      <a:noFill/>
                      <a:miter lim="800000"/>
                      <a:headEnd/>
                      <a:tailEnd/>
                    </a:ln>
                  </pic:spPr>
                </pic:pic>
              </a:graphicData>
            </a:graphic>
          </wp:inline>
        </w:drawing>
      </w:r>
    </w:p>
    <w:p w:rsidR="00A36461" w:rsidRDefault="00A36461" w:rsidP="00A36461">
      <w:pPr>
        <w:pStyle w:val="a7"/>
        <w:kinsoku w:val="0"/>
        <w:overflowPunct w:val="0"/>
        <w:jc w:val="center"/>
      </w:pPr>
      <w:r>
        <w:rPr>
          <w:b w:val="0"/>
          <w:bCs w:val="0"/>
        </w:rPr>
        <w:t xml:space="preserve">Figure 9-5 </w:t>
      </w:r>
      <w:r>
        <w:t>ATF6 camera image above focus (narrow line expands to a</w:t>
      </w:r>
      <w:r>
        <w:rPr>
          <w:spacing w:val="-8"/>
        </w:rPr>
        <w:t xml:space="preserve"> </w:t>
      </w:r>
      <w:r>
        <w:t>rectangle)</w:t>
      </w:r>
    </w:p>
    <w:p w:rsidR="00A36461" w:rsidRDefault="00A36461" w:rsidP="00A36461"/>
    <w:p w:rsidR="00B74CB3" w:rsidRDefault="00E13EDC" w:rsidP="00B47CB7">
      <w:pPr>
        <w:pStyle w:val="a5"/>
        <w:numPr>
          <w:ilvl w:val="0"/>
          <w:numId w:val="68"/>
        </w:numPr>
      </w:pPr>
      <w:r w:rsidRPr="00E13EDC">
        <w:rPr>
          <w:rFonts w:hint="eastAsia"/>
        </w:rPr>
        <w:t>ATF6</w:t>
      </w:r>
      <w:r w:rsidRPr="00E13EDC">
        <w:rPr>
          <w:rFonts w:hint="eastAsia"/>
        </w:rPr>
        <w:t>形成七个窗口，这些窗口产生七个不同的线段，水平和垂直像素求和提供了聚焦距离和方向的数学模型。</w:t>
      </w:r>
    </w:p>
    <w:p w:rsidR="003B3029" w:rsidRDefault="003B3029" w:rsidP="003B3029"/>
    <w:p w:rsidR="003B3029" w:rsidRPr="003B3029" w:rsidRDefault="003B3029" w:rsidP="003B3029">
      <w:pPr>
        <w:kinsoku w:val="0"/>
        <w:overflowPunct w:val="0"/>
        <w:autoSpaceDE w:val="0"/>
        <w:autoSpaceDN w:val="0"/>
        <w:adjustRightInd w:val="0"/>
        <w:spacing w:before="8" w:after="0" w:line="240" w:lineRule="auto"/>
        <w:rPr>
          <w:rFonts w:ascii="Times New Roman" w:hAnsi="Times New Roman" w:cs="Times New Roman"/>
          <w:sz w:val="2"/>
          <w:szCs w:val="2"/>
        </w:rPr>
      </w:pPr>
    </w:p>
    <w:p w:rsidR="003B3029" w:rsidRPr="003B3029" w:rsidRDefault="00B77B1E" w:rsidP="003B3029">
      <w:pPr>
        <w:kinsoku w:val="0"/>
        <w:overflowPunct w:val="0"/>
        <w:autoSpaceDE w:val="0"/>
        <w:autoSpaceDN w:val="0"/>
        <w:adjustRightInd w:val="0"/>
        <w:spacing w:after="0" w:line="9828" w:lineRule="exact"/>
        <w:ind w:left="1412"/>
        <w:rPr>
          <w:rFonts w:ascii="Times New Roman" w:hAnsi="Times New Roman" w:cs="Times New Roman"/>
          <w:position w:val="-197"/>
          <w:sz w:val="20"/>
          <w:szCs w:val="20"/>
        </w:rPr>
      </w:pPr>
      <w:r>
        <w:rPr>
          <w:rFonts w:ascii="Times New Roman" w:hAnsi="Times New Roman" w:cs="Times New Roman"/>
          <w:position w:val="-197"/>
          <w:sz w:val="20"/>
          <w:szCs w:val="20"/>
        </w:rPr>
      </w:r>
      <w:r>
        <w:rPr>
          <w:rFonts w:ascii="Times New Roman" w:hAnsi="Times New Roman" w:cs="Times New Roman"/>
          <w:position w:val="-197"/>
          <w:sz w:val="20"/>
          <w:szCs w:val="20"/>
        </w:rPr>
        <w:pict>
          <v:group id="_x0000_s2271" style="width:317.2pt;height:491.4pt;mso-position-horizontal-relative:char;mso-position-vertical-relative:line" coordsize="6344,9828" o:allowincell="f">
            <v:rect id="_x0000_s2272" style="position:absolute;left:40;top:40;width:6260;height:9740;mso-position-horizontal-relative:page;mso-position-vertical-relative:page" o:allowincell="f" filled="f" stroked="f">
              <v:textbox inset="0,0,0,0">
                <w:txbxContent>
                  <w:p w:rsidR="003B3029" w:rsidRDefault="001D7CFA" w:rsidP="003B3029">
                    <w:pPr>
                      <w:spacing w:line="9740" w:lineRule="atLeast"/>
                    </w:pPr>
                    <w:r>
                      <w:pict>
                        <v:shape id="_x0000_i1091" type="#_x0000_t75" style="width:313.35pt;height:487.3pt">
                          <v:imagedata r:id="rId118" o:title=""/>
                        </v:shape>
                      </w:pict>
                    </w:r>
                  </w:p>
                  <w:p w:rsidR="003B3029" w:rsidRDefault="003B3029" w:rsidP="003B3029">
                    <w:pPr>
                      <w:widowControl w:val="0"/>
                    </w:pPr>
                  </w:p>
                </w:txbxContent>
              </v:textbox>
            </v:rect>
            <v:shape id="_x0000_s2273" style="position:absolute;left:20;top:20;width:6304;height:9788;mso-position-horizontal-relative:page;mso-position-vertical-relative:page" coordsize="6304,9788" o:allowincell="f" path="m,9788r6303,l6303,,,,,9788xe" filled="f" strokeweight="2pt">
              <v:path arrowok="t"/>
            </v:shape>
            <w10:wrap type="none"/>
            <w10:anchorlock/>
          </v:group>
        </w:pict>
      </w:r>
    </w:p>
    <w:p w:rsidR="003B3029" w:rsidRPr="003B3029" w:rsidRDefault="003B3029" w:rsidP="003B3029">
      <w:pPr>
        <w:kinsoku w:val="0"/>
        <w:overflowPunct w:val="0"/>
        <w:autoSpaceDE w:val="0"/>
        <w:autoSpaceDN w:val="0"/>
        <w:adjustRightInd w:val="0"/>
        <w:spacing w:before="109" w:after="0" w:line="240" w:lineRule="auto"/>
        <w:ind w:left="399"/>
        <w:jc w:val="center"/>
        <w:rPr>
          <w:rFonts w:ascii="Arial" w:hAnsi="Arial" w:cs="Arial"/>
          <w:sz w:val="24"/>
          <w:szCs w:val="24"/>
        </w:rPr>
      </w:pPr>
      <w:r w:rsidRPr="003B3029">
        <w:rPr>
          <w:rFonts w:ascii="Arial" w:hAnsi="Arial" w:cs="Arial"/>
          <w:b/>
          <w:bCs/>
          <w:sz w:val="24"/>
          <w:szCs w:val="24"/>
        </w:rPr>
        <w:t xml:space="preserve">Figure 9-6 </w:t>
      </w:r>
      <w:r w:rsidRPr="003B3029">
        <w:rPr>
          <w:rFonts w:ascii="Arial" w:hAnsi="Arial" w:cs="Arial"/>
          <w:sz w:val="24"/>
          <w:szCs w:val="24"/>
        </w:rPr>
        <w:t>Seven scanlines produced from the</w:t>
      </w:r>
      <w:r w:rsidRPr="003B3029">
        <w:rPr>
          <w:rFonts w:ascii="Arial" w:hAnsi="Arial" w:cs="Arial"/>
          <w:spacing w:val="-4"/>
          <w:sz w:val="24"/>
          <w:szCs w:val="24"/>
        </w:rPr>
        <w:t xml:space="preserve"> </w:t>
      </w:r>
      <w:r w:rsidRPr="003B3029">
        <w:rPr>
          <w:rFonts w:ascii="Arial" w:hAnsi="Arial" w:cs="Arial"/>
          <w:sz w:val="24"/>
          <w:szCs w:val="24"/>
        </w:rPr>
        <w:t>ATF6</w:t>
      </w:r>
    </w:p>
    <w:p w:rsidR="00500E29" w:rsidRDefault="00500E29" w:rsidP="00B47CB7">
      <w:pPr>
        <w:pStyle w:val="a5"/>
        <w:numPr>
          <w:ilvl w:val="0"/>
          <w:numId w:val="68"/>
        </w:numPr>
      </w:pPr>
      <w:r>
        <w:rPr>
          <w:rFonts w:hint="eastAsia"/>
        </w:rPr>
        <w:t>扫描线是从区域成像传感器过滤的数据，仅在设置和诊断神秘问题时有用，通常不使用。</w:t>
      </w:r>
    </w:p>
    <w:p w:rsidR="003B3029" w:rsidRDefault="00500E29" w:rsidP="00B47CB7">
      <w:pPr>
        <w:pStyle w:val="a5"/>
        <w:numPr>
          <w:ilvl w:val="0"/>
          <w:numId w:val="68"/>
        </w:numPr>
      </w:pPr>
      <w:r>
        <w:rPr>
          <w:rFonts w:hint="eastAsia"/>
        </w:rPr>
        <w:t>在该窗口中，激光功率和自动</w:t>
      </w:r>
      <w:r>
        <w:rPr>
          <w:rFonts w:hint="eastAsia"/>
        </w:rPr>
        <w:t>/</w:t>
      </w:r>
      <w:r>
        <w:rPr>
          <w:rFonts w:hint="eastAsia"/>
        </w:rPr>
        <w:t>手动控制是从主窗口获得的，缩放和保存的工作方式与“移动和图形”窗口中的类似。</w:t>
      </w:r>
    </w:p>
    <w:p w:rsidR="000B0F5F" w:rsidRDefault="000B0F5F" w:rsidP="000B0F5F">
      <w:pPr>
        <w:ind w:left="360"/>
      </w:pPr>
    </w:p>
    <w:p w:rsidR="000B0F5F" w:rsidRDefault="000B0F5F" w:rsidP="000B0F5F">
      <w:pPr>
        <w:ind w:left="360"/>
      </w:pPr>
      <w:r>
        <w:rPr>
          <w:rFonts w:hint="eastAsia"/>
          <w:noProof/>
        </w:rPr>
        <w:lastRenderedPageBreak/>
        <w:drawing>
          <wp:inline distT="0" distB="0" distL="0" distR="0">
            <wp:extent cx="5943600" cy="3953503"/>
            <wp:effectExtent l="1905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19"/>
                    <a:srcRect/>
                    <a:stretch>
                      <a:fillRect/>
                    </a:stretch>
                  </pic:blipFill>
                  <pic:spPr bwMode="auto">
                    <a:xfrm>
                      <a:off x="0" y="0"/>
                      <a:ext cx="5943600" cy="3953503"/>
                    </a:xfrm>
                    <a:prstGeom prst="rect">
                      <a:avLst/>
                    </a:prstGeom>
                    <a:noFill/>
                    <a:ln w="9525">
                      <a:noFill/>
                      <a:miter lim="800000"/>
                      <a:headEnd/>
                      <a:tailEnd/>
                    </a:ln>
                  </pic:spPr>
                </pic:pic>
              </a:graphicData>
            </a:graphic>
          </wp:inline>
        </w:drawing>
      </w:r>
    </w:p>
    <w:p w:rsidR="000B0F5F" w:rsidRDefault="000B0F5F" w:rsidP="000B0F5F">
      <w:pPr>
        <w:ind w:left="360"/>
        <w:jc w:val="center"/>
        <w:rPr>
          <w:b/>
          <w:bCs/>
          <w:sz w:val="18"/>
          <w:szCs w:val="18"/>
        </w:rPr>
      </w:pPr>
      <w:r>
        <w:rPr>
          <w:b/>
          <w:bCs/>
          <w:sz w:val="18"/>
          <w:szCs w:val="18"/>
        </w:rPr>
        <w:t>Figure 9-4 Scan-line Window description</w:t>
      </w:r>
    </w:p>
    <w:p w:rsidR="000B0F5F" w:rsidRDefault="000B0F5F" w:rsidP="000B0F5F">
      <w:pPr>
        <w:ind w:left="360"/>
        <w:jc w:val="center"/>
        <w:rPr>
          <w:b/>
          <w:bCs/>
          <w:sz w:val="18"/>
          <w:szCs w:val="18"/>
        </w:rPr>
      </w:pPr>
    </w:p>
    <w:p w:rsidR="000B0F5F" w:rsidRDefault="00BD4B22" w:rsidP="00BD4B22">
      <w:pPr>
        <w:pStyle w:val="1"/>
      </w:pPr>
      <w:r>
        <w:t>9.2.5 Parameter</w:t>
      </w:r>
    </w:p>
    <w:p w:rsidR="00BD4B22" w:rsidRDefault="00BD4B22" w:rsidP="00BD4B22">
      <w:r w:rsidRPr="00BD4B22">
        <w:rPr>
          <w:rFonts w:hint="eastAsia"/>
        </w:rPr>
        <w:t>示例参数窗口如图</w:t>
      </w:r>
      <w:r w:rsidRPr="00BD4B22">
        <w:rPr>
          <w:rFonts w:hint="eastAsia"/>
        </w:rPr>
        <w:t>9-5</w:t>
      </w:r>
      <w:r w:rsidRPr="00BD4B22">
        <w:rPr>
          <w:rFonts w:hint="eastAsia"/>
        </w:rPr>
        <w:t>所示。</w:t>
      </w:r>
      <w:r w:rsidRPr="00BD4B22">
        <w:rPr>
          <w:rFonts w:hint="eastAsia"/>
        </w:rPr>
        <w:t xml:space="preserve"> </w:t>
      </w:r>
      <w:r w:rsidRPr="00BD4B22">
        <w:rPr>
          <w:rFonts w:hint="eastAsia"/>
        </w:rPr>
        <w:t>有几个文本框可以修改，但是许多是</w:t>
      </w:r>
      <w:r w:rsidRPr="00BD4B22">
        <w:rPr>
          <w:rFonts w:hint="eastAsia"/>
        </w:rPr>
        <w:t>WDI</w:t>
      </w:r>
      <w:r w:rsidRPr="00BD4B22">
        <w:rPr>
          <w:rFonts w:hint="eastAsia"/>
        </w:rPr>
        <w:t>预先设置的。</w:t>
      </w:r>
      <w:r w:rsidRPr="00BD4B22">
        <w:rPr>
          <w:rFonts w:hint="eastAsia"/>
        </w:rPr>
        <w:t xml:space="preserve"> </w:t>
      </w:r>
      <w:r w:rsidRPr="00BD4B22">
        <w:rPr>
          <w:rFonts w:hint="eastAsia"/>
        </w:rPr>
        <w:t>修改后的参数会立即产生影响，并且在传感器复位或重启后会消失。</w:t>
      </w:r>
      <w:r w:rsidRPr="00BD4B22">
        <w:rPr>
          <w:rFonts w:hint="eastAsia"/>
        </w:rPr>
        <w:t xml:space="preserve"> </w:t>
      </w:r>
      <w:r w:rsidRPr="00BD4B22">
        <w:rPr>
          <w:rFonts w:hint="eastAsia"/>
        </w:rPr>
        <w:t>如果使用当前设置的参数可以接受的性能（即使在重置或重启后），请单击“保存到传感器”。</w:t>
      </w:r>
      <w:r w:rsidRPr="00BD4B22">
        <w:rPr>
          <w:rFonts w:hint="eastAsia"/>
        </w:rPr>
        <w:t xml:space="preserve"> </w:t>
      </w:r>
      <w:r w:rsidRPr="00BD4B22">
        <w:rPr>
          <w:rFonts w:hint="eastAsia"/>
        </w:rPr>
        <w:t>如果重置或打开传感器，则会加载保存的激光参数。</w:t>
      </w:r>
    </w:p>
    <w:p w:rsidR="00BD4B22" w:rsidRDefault="00BD4B22" w:rsidP="00BD4B22">
      <w:pPr>
        <w:jc w:val="center"/>
      </w:pPr>
      <w:r>
        <w:rPr>
          <w:rFonts w:hint="eastAsia"/>
          <w:noProof/>
        </w:rPr>
        <w:lastRenderedPageBreak/>
        <w:drawing>
          <wp:inline distT="0" distB="0" distL="0" distR="0">
            <wp:extent cx="4674235" cy="6327775"/>
            <wp:effectExtent l="1905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20"/>
                    <a:srcRect/>
                    <a:stretch>
                      <a:fillRect/>
                    </a:stretch>
                  </pic:blipFill>
                  <pic:spPr bwMode="auto">
                    <a:xfrm>
                      <a:off x="0" y="0"/>
                      <a:ext cx="4674235" cy="6327775"/>
                    </a:xfrm>
                    <a:prstGeom prst="rect">
                      <a:avLst/>
                    </a:prstGeom>
                    <a:noFill/>
                    <a:ln w="9525">
                      <a:noFill/>
                      <a:miter lim="800000"/>
                      <a:headEnd/>
                      <a:tailEnd/>
                    </a:ln>
                  </pic:spPr>
                </pic:pic>
              </a:graphicData>
            </a:graphic>
          </wp:inline>
        </w:drawing>
      </w:r>
    </w:p>
    <w:p w:rsidR="00BD4B22" w:rsidRDefault="00F555DE" w:rsidP="00BD4B22">
      <w:pPr>
        <w:jc w:val="center"/>
        <w:rPr>
          <w:sz w:val="23"/>
          <w:szCs w:val="23"/>
        </w:rPr>
      </w:pPr>
      <w:r>
        <w:rPr>
          <w:b/>
          <w:bCs/>
          <w:sz w:val="23"/>
          <w:szCs w:val="23"/>
        </w:rPr>
        <w:t xml:space="preserve">Figure 9-5 </w:t>
      </w:r>
      <w:r>
        <w:rPr>
          <w:sz w:val="23"/>
          <w:szCs w:val="23"/>
        </w:rPr>
        <w:t>Parameter window</w:t>
      </w:r>
    </w:p>
    <w:p w:rsidR="00F555DE" w:rsidRDefault="00F555DE" w:rsidP="00F555DE">
      <w:r>
        <w:rPr>
          <w:rFonts w:hint="eastAsia"/>
        </w:rPr>
        <w:t>2</w:t>
      </w:r>
      <w:r>
        <w:rPr>
          <w:rFonts w:hint="eastAsia"/>
        </w:rPr>
        <w:t>动作与追踪</w:t>
      </w:r>
    </w:p>
    <w:p w:rsidR="00F555DE" w:rsidRDefault="00F555DE" w:rsidP="00F555DE">
      <w:r>
        <w:rPr>
          <w:rFonts w:hint="eastAsia"/>
        </w:rPr>
        <w:t>一组会影响</w:t>
      </w:r>
      <w:r>
        <w:rPr>
          <w:rFonts w:hint="eastAsia"/>
        </w:rPr>
        <w:t>Z</w:t>
      </w:r>
      <w:r>
        <w:rPr>
          <w:rFonts w:hint="eastAsia"/>
        </w:rPr>
        <w:t>平台运动的参数。</w:t>
      </w:r>
      <w:r>
        <w:rPr>
          <w:rFonts w:hint="eastAsia"/>
        </w:rPr>
        <w:t xml:space="preserve"> P</w:t>
      </w:r>
      <w:r>
        <w:rPr>
          <w:rFonts w:hint="eastAsia"/>
        </w:rPr>
        <w:t>和</w:t>
      </w:r>
      <w:r>
        <w:rPr>
          <w:rFonts w:hint="eastAsia"/>
        </w:rPr>
        <w:t>Max Accel</w:t>
      </w:r>
      <w:r>
        <w:rPr>
          <w:rFonts w:hint="eastAsia"/>
        </w:rPr>
        <w:t>文本框有助于减少</w:t>
      </w:r>
      <w:r>
        <w:rPr>
          <w:rFonts w:hint="eastAsia"/>
        </w:rPr>
        <w:t>AF</w:t>
      </w:r>
      <w:r>
        <w:rPr>
          <w:rFonts w:hint="eastAsia"/>
        </w:rPr>
        <w:t>和</w:t>
      </w:r>
      <w:r>
        <w:rPr>
          <w:rFonts w:hint="eastAsia"/>
        </w:rPr>
        <w:t>AOI AF</w:t>
      </w:r>
      <w:r>
        <w:rPr>
          <w:rFonts w:hint="eastAsia"/>
        </w:rPr>
        <w:t>功能所需的时间。</w:t>
      </w:r>
    </w:p>
    <w:p w:rsidR="00F555DE" w:rsidRDefault="00F555DE" w:rsidP="00F555DE">
      <w:r>
        <w:rPr>
          <w:rFonts w:hint="eastAsia"/>
        </w:rPr>
        <w:t>重要说明</w:t>
      </w:r>
      <w:r>
        <w:rPr>
          <w:rFonts w:hint="eastAsia"/>
        </w:rPr>
        <w:t>-</w:t>
      </w:r>
      <w:r>
        <w:rPr>
          <w:rFonts w:hint="eastAsia"/>
        </w:rPr>
        <w:t>将</w:t>
      </w:r>
      <w:r>
        <w:rPr>
          <w:rFonts w:hint="eastAsia"/>
        </w:rPr>
        <w:t>P</w:t>
      </w:r>
      <w:r>
        <w:rPr>
          <w:rFonts w:hint="eastAsia"/>
        </w:rPr>
        <w:t>和</w:t>
      </w:r>
      <w:r>
        <w:rPr>
          <w:rFonts w:hint="eastAsia"/>
        </w:rPr>
        <w:t>Max Accel</w:t>
      </w:r>
      <w:r>
        <w:rPr>
          <w:rFonts w:hint="eastAsia"/>
        </w:rPr>
        <w:t>参数设置得太高会导致振荡或振动！</w:t>
      </w:r>
    </w:p>
    <w:p w:rsidR="00F555DE" w:rsidRDefault="00F555DE" w:rsidP="00B47CB7">
      <w:pPr>
        <w:pStyle w:val="a5"/>
        <w:numPr>
          <w:ilvl w:val="0"/>
          <w:numId w:val="69"/>
        </w:numPr>
      </w:pPr>
      <w:r>
        <w:rPr>
          <w:rFonts w:hint="eastAsia"/>
        </w:rPr>
        <w:t>对焦范围</w:t>
      </w:r>
      <w:r>
        <w:rPr>
          <w:rFonts w:hint="eastAsia"/>
        </w:rPr>
        <w:t>-</w:t>
      </w:r>
      <w:r>
        <w:rPr>
          <w:rFonts w:hint="eastAsia"/>
        </w:rPr>
        <w:t>以</w:t>
      </w:r>
      <w:r>
        <w:rPr>
          <w:rFonts w:hint="eastAsia"/>
        </w:rPr>
        <w:t>DU</w:t>
      </w:r>
      <w:r>
        <w:rPr>
          <w:rFonts w:hint="eastAsia"/>
        </w:rPr>
        <w:t>（传感器输出）表示。此参数的默认值与</w:t>
      </w:r>
      <w:r>
        <w:rPr>
          <w:rFonts w:hint="eastAsia"/>
        </w:rPr>
        <w:t>Mitutoyo</w:t>
      </w:r>
      <w:r>
        <w:rPr>
          <w:rFonts w:hint="eastAsia"/>
        </w:rPr>
        <w:t>物镜匹配，并且用户通常</w:t>
      </w:r>
    </w:p>
    <w:p w:rsidR="00F555DE" w:rsidRDefault="00F555DE" w:rsidP="00F555DE">
      <w:r>
        <w:rPr>
          <w:rFonts w:hint="eastAsia"/>
        </w:rPr>
        <w:lastRenderedPageBreak/>
        <w:t>建议不要修改此参数。当使用其他制造商的物镜时，此参数可能需要修改，因为它与</w:t>
      </w:r>
      <w:r>
        <w:rPr>
          <w:rFonts w:hint="eastAsia"/>
        </w:rPr>
        <w:t>NA</w:t>
      </w:r>
      <w:r>
        <w:rPr>
          <w:rFonts w:hint="eastAsia"/>
        </w:rPr>
        <w:t>有关，并且</w:t>
      </w:r>
      <w:r>
        <w:rPr>
          <w:rFonts w:hint="eastAsia"/>
        </w:rPr>
        <w:t>DOF</w:t>
      </w:r>
      <w:r>
        <w:rPr>
          <w:rFonts w:hint="eastAsia"/>
        </w:rPr>
        <w:t>与</w:t>
      </w:r>
      <w:r>
        <w:rPr>
          <w:rFonts w:hint="eastAsia"/>
        </w:rPr>
        <w:t>NA</w:t>
      </w:r>
      <w:r>
        <w:rPr>
          <w:rFonts w:hint="eastAsia"/>
        </w:rPr>
        <w:t>有关。</w:t>
      </w:r>
    </w:p>
    <w:p w:rsidR="00F555DE" w:rsidRDefault="00F555DE" w:rsidP="00B47CB7">
      <w:pPr>
        <w:pStyle w:val="a5"/>
        <w:numPr>
          <w:ilvl w:val="0"/>
          <w:numId w:val="69"/>
        </w:numPr>
      </w:pPr>
      <w:r>
        <w:rPr>
          <w:rFonts w:hint="eastAsia"/>
        </w:rPr>
        <w:t>线性范围</w:t>
      </w:r>
      <w:r>
        <w:rPr>
          <w:rFonts w:hint="eastAsia"/>
        </w:rPr>
        <w:t>-</w:t>
      </w:r>
      <w:r>
        <w:rPr>
          <w:rFonts w:hint="eastAsia"/>
        </w:rPr>
        <w:t>以</w:t>
      </w:r>
      <w:r>
        <w:rPr>
          <w:rFonts w:hint="eastAsia"/>
        </w:rPr>
        <w:t>DU</w:t>
      </w:r>
      <w:r>
        <w:rPr>
          <w:rFonts w:hint="eastAsia"/>
        </w:rPr>
        <w:t>（传感器输出）表示。传感器在线性模式下运行的范围。默认值设置为代表平均传感器性能</w:t>
      </w:r>
    </w:p>
    <w:p w:rsidR="00F555DE" w:rsidRDefault="00F555DE" w:rsidP="00B47CB7">
      <w:pPr>
        <w:pStyle w:val="a5"/>
        <w:numPr>
          <w:ilvl w:val="0"/>
          <w:numId w:val="69"/>
        </w:numPr>
      </w:pPr>
      <w:r>
        <w:rPr>
          <w:rFonts w:hint="eastAsia"/>
        </w:rPr>
        <w:t>坡度</w:t>
      </w:r>
      <w:r>
        <w:t>-</w:t>
      </w:r>
      <w:r>
        <w:rPr>
          <w:rFonts w:hint="eastAsia"/>
        </w:rPr>
        <w:t>一种转换系数，将</w:t>
      </w:r>
      <w:r>
        <w:t>Z</w:t>
      </w:r>
      <w:r>
        <w:rPr>
          <w:rFonts w:hint="eastAsia"/>
        </w:rPr>
        <w:t>工作台距离（以μ</w:t>
      </w:r>
      <w:r>
        <w:t>m</w:t>
      </w:r>
      <w:r>
        <w:rPr>
          <w:rFonts w:hint="eastAsia"/>
        </w:rPr>
        <w:t>为单位）与传感器位置相关联。斜率参数是使用“移动和图形”窗口测量的。</w:t>
      </w:r>
      <w:r>
        <w:t xml:space="preserve"> </w:t>
      </w:r>
      <w:r>
        <w:rPr>
          <w:rFonts w:hint="eastAsia"/>
        </w:rPr>
        <w:t>（有关坡度的更多信息，请参见第</w:t>
      </w:r>
      <w:r>
        <w:t>13.1</w:t>
      </w:r>
      <w:r>
        <w:rPr>
          <w:rFonts w:hint="eastAsia"/>
        </w:rPr>
        <w:t>节，坡度参数。）</w:t>
      </w:r>
    </w:p>
    <w:p w:rsidR="00F555DE" w:rsidRDefault="00F555DE" w:rsidP="00B47CB7">
      <w:pPr>
        <w:pStyle w:val="a5"/>
        <w:numPr>
          <w:ilvl w:val="0"/>
          <w:numId w:val="69"/>
        </w:numPr>
      </w:pPr>
      <w:r>
        <w:rPr>
          <w:rFonts w:hint="eastAsia"/>
        </w:rPr>
        <w:t>P-</w:t>
      </w:r>
      <w:r>
        <w:rPr>
          <w:rFonts w:hint="eastAsia"/>
        </w:rPr>
        <w:t>比例增益系数。建议不要修改该参数。出厂默认值针对速度与稳定性进行了优化。减小</w:t>
      </w:r>
      <w:r>
        <w:rPr>
          <w:rFonts w:hint="eastAsia"/>
        </w:rPr>
        <w:t>P</w:t>
      </w:r>
      <w:r>
        <w:rPr>
          <w:rFonts w:hint="eastAsia"/>
        </w:rPr>
        <w:t>可使对焦更稳定，但响应速度较慢。增加</w:t>
      </w:r>
      <w:r>
        <w:rPr>
          <w:rFonts w:hint="eastAsia"/>
        </w:rPr>
        <w:t>P</w:t>
      </w:r>
      <w:r>
        <w:rPr>
          <w:rFonts w:hint="eastAsia"/>
        </w:rPr>
        <w:t>会加快对焦速度，但会因过冲而使对焦不稳定。</w:t>
      </w:r>
    </w:p>
    <w:p w:rsidR="00F555DE" w:rsidRDefault="00F555DE" w:rsidP="00B47CB7">
      <w:pPr>
        <w:pStyle w:val="a5"/>
        <w:numPr>
          <w:ilvl w:val="0"/>
          <w:numId w:val="69"/>
        </w:numPr>
      </w:pPr>
      <w:r>
        <w:rPr>
          <w:rFonts w:hint="eastAsia"/>
        </w:rPr>
        <w:t>最大加速度</w:t>
      </w:r>
      <w:r>
        <w:rPr>
          <w:rFonts w:hint="eastAsia"/>
        </w:rPr>
        <w:t>-</w:t>
      </w:r>
      <w:r>
        <w:rPr>
          <w:rFonts w:hint="eastAsia"/>
        </w:rPr>
        <w:t>最大加速度和减速度。安排</w:t>
      </w:r>
      <w:r>
        <w:rPr>
          <w:rFonts w:hint="eastAsia"/>
        </w:rPr>
        <w:t>Z</w:t>
      </w:r>
      <w:r>
        <w:rPr>
          <w:rFonts w:hint="eastAsia"/>
        </w:rPr>
        <w:t>平台移动时，传感器可以请求最大加速度。</w:t>
      </w:r>
      <w:r>
        <w:rPr>
          <w:rFonts w:hint="eastAsia"/>
        </w:rPr>
        <w:t xml:space="preserve"> </w:t>
      </w:r>
      <w:r>
        <w:rPr>
          <w:rFonts w:hint="eastAsia"/>
        </w:rPr>
        <w:t>“最大加速度”值通常设置为</w:t>
      </w:r>
      <w:r>
        <w:rPr>
          <w:rFonts w:hint="eastAsia"/>
        </w:rPr>
        <w:t>70</w:t>
      </w:r>
      <w:r>
        <w:rPr>
          <w:rFonts w:hint="eastAsia"/>
        </w:rPr>
        <w:t>％，或低于导致</w:t>
      </w:r>
      <w:r>
        <w:rPr>
          <w:rFonts w:hint="eastAsia"/>
        </w:rPr>
        <w:t>Z</w:t>
      </w:r>
      <w:r>
        <w:rPr>
          <w:rFonts w:hint="eastAsia"/>
        </w:rPr>
        <w:t>级滑移偶尔发生的值。增大此值会增加上部结构的振动，并可能增加稳定时间和自动聚焦时间。</w:t>
      </w:r>
    </w:p>
    <w:p w:rsidR="008F56A9" w:rsidRPr="008F56A9" w:rsidRDefault="008F56A9" w:rsidP="00B47CB7">
      <w:pPr>
        <w:pStyle w:val="a5"/>
        <w:numPr>
          <w:ilvl w:val="0"/>
          <w:numId w:val="69"/>
        </w:numPr>
        <w:rPr>
          <w:rFonts w:ascii="SimSun" w:eastAsia="SimSun" w:hAnsi="SimSun" w:cs="SimSun"/>
          <w:color w:val="000000"/>
          <w:sz w:val="21"/>
          <w:szCs w:val="21"/>
          <w:shd w:val="clear" w:color="auto" w:fill="F5F5F5"/>
        </w:rPr>
      </w:pPr>
      <w:r w:rsidRPr="008F56A9">
        <w:rPr>
          <w:rFonts w:ascii="Helvetica" w:hAnsi="Helvetica" w:cs="Helvetica"/>
          <w:color w:val="000000"/>
          <w:sz w:val="21"/>
          <w:szCs w:val="21"/>
          <w:shd w:val="clear" w:color="auto" w:fill="F5F5F5"/>
        </w:rPr>
        <w:t>最大速度</w:t>
      </w:r>
      <w:r w:rsidRPr="008F56A9">
        <w:rPr>
          <w:rFonts w:ascii="Helvetica" w:hAnsi="Helvetica" w:cs="Helvetica"/>
          <w:color w:val="000000"/>
          <w:sz w:val="21"/>
          <w:szCs w:val="21"/>
          <w:shd w:val="clear" w:color="auto" w:fill="F5F5F5"/>
        </w:rPr>
        <w:t>-</w:t>
      </w:r>
      <w:r w:rsidRPr="008F56A9">
        <w:rPr>
          <w:rFonts w:ascii="Helvetica" w:hAnsi="Helvetica" w:cs="Helvetica"/>
          <w:color w:val="000000"/>
          <w:sz w:val="21"/>
          <w:szCs w:val="21"/>
          <w:shd w:val="clear" w:color="auto" w:fill="F5F5F5"/>
        </w:rPr>
        <w:t>最大速度。安排</w:t>
      </w:r>
      <w:r w:rsidRPr="008F56A9">
        <w:rPr>
          <w:rFonts w:ascii="Helvetica" w:hAnsi="Helvetica" w:cs="Helvetica"/>
          <w:color w:val="000000"/>
          <w:sz w:val="21"/>
          <w:szCs w:val="21"/>
          <w:shd w:val="clear" w:color="auto" w:fill="F5F5F5"/>
        </w:rPr>
        <w:t>Z</w:t>
      </w:r>
      <w:r w:rsidRPr="008F56A9">
        <w:rPr>
          <w:rFonts w:ascii="Helvetica" w:hAnsi="Helvetica" w:cs="Helvetica"/>
          <w:color w:val="000000"/>
          <w:sz w:val="21"/>
          <w:szCs w:val="21"/>
          <w:shd w:val="clear" w:color="auto" w:fill="F5F5F5"/>
        </w:rPr>
        <w:t>平台移动时，传感器可以请求最大速度。通常将</w:t>
      </w:r>
      <w:r w:rsidRPr="008F56A9">
        <w:rPr>
          <w:rFonts w:ascii="Helvetica" w:hAnsi="Helvetica" w:cs="Helvetica"/>
          <w:color w:val="000000"/>
          <w:sz w:val="21"/>
          <w:szCs w:val="21"/>
          <w:shd w:val="clear" w:color="auto" w:fill="F5F5F5"/>
        </w:rPr>
        <w:t>“</w:t>
      </w:r>
      <w:r w:rsidRPr="008F56A9">
        <w:rPr>
          <w:rFonts w:ascii="Helvetica" w:hAnsi="Helvetica" w:cs="Helvetica"/>
          <w:color w:val="000000"/>
          <w:sz w:val="21"/>
          <w:szCs w:val="21"/>
          <w:shd w:val="clear" w:color="auto" w:fill="F5F5F5"/>
        </w:rPr>
        <w:t>最大速度</w:t>
      </w:r>
      <w:r w:rsidRPr="008F56A9">
        <w:rPr>
          <w:rFonts w:ascii="Helvetica" w:hAnsi="Helvetica" w:cs="Helvetica"/>
          <w:color w:val="000000"/>
          <w:sz w:val="21"/>
          <w:szCs w:val="21"/>
          <w:shd w:val="clear" w:color="auto" w:fill="F5F5F5"/>
        </w:rPr>
        <w:t>”</w:t>
      </w:r>
      <w:r w:rsidRPr="008F56A9">
        <w:rPr>
          <w:rFonts w:ascii="Helvetica" w:hAnsi="Helvetica" w:cs="Helvetica"/>
          <w:color w:val="000000"/>
          <w:sz w:val="21"/>
          <w:szCs w:val="21"/>
          <w:shd w:val="clear" w:color="auto" w:fill="F5F5F5"/>
        </w:rPr>
        <w:t>（</w:t>
      </w:r>
      <w:r w:rsidRPr="008F56A9">
        <w:rPr>
          <w:rFonts w:ascii="Helvetica" w:hAnsi="Helvetica" w:cs="Helvetica"/>
          <w:color w:val="000000"/>
          <w:sz w:val="21"/>
          <w:szCs w:val="21"/>
          <w:shd w:val="clear" w:color="auto" w:fill="F5F5F5"/>
        </w:rPr>
        <w:t>Max Vel</w:t>
      </w:r>
      <w:r w:rsidRPr="008F56A9">
        <w:rPr>
          <w:rFonts w:ascii="Helvetica" w:hAnsi="Helvetica" w:cs="Helvetica"/>
          <w:color w:val="000000"/>
          <w:sz w:val="21"/>
          <w:szCs w:val="21"/>
          <w:shd w:val="clear" w:color="auto" w:fill="F5F5F5"/>
        </w:rPr>
        <w:t>）值设置为</w:t>
      </w:r>
      <w:r w:rsidRPr="008F56A9">
        <w:rPr>
          <w:rFonts w:ascii="Helvetica" w:hAnsi="Helvetica" w:cs="Helvetica"/>
          <w:color w:val="000000"/>
          <w:sz w:val="21"/>
          <w:szCs w:val="21"/>
          <w:shd w:val="clear" w:color="auto" w:fill="F5F5F5"/>
        </w:rPr>
        <w:t>70</w:t>
      </w:r>
      <w:r w:rsidRPr="008F56A9">
        <w:rPr>
          <w:rFonts w:ascii="Helvetica" w:hAnsi="Helvetica" w:cs="Helvetica"/>
          <w:color w:val="000000"/>
          <w:sz w:val="21"/>
          <w:szCs w:val="21"/>
          <w:shd w:val="clear" w:color="auto" w:fill="F5F5F5"/>
        </w:rPr>
        <w:t>％，或低于引起</w:t>
      </w:r>
      <w:r w:rsidRPr="008F56A9">
        <w:rPr>
          <w:rFonts w:ascii="Helvetica" w:hAnsi="Helvetica" w:cs="Helvetica"/>
          <w:color w:val="000000"/>
          <w:sz w:val="21"/>
          <w:szCs w:val="21"/>
          <w:shd w:val="clear" w:color="auto" w:fill="F5F5F5"/>
        </w:rPr>
        <w:t>Z</w:t>
      </w:r>
      <w:r w:rsidRPr="008F56A9">
        <w:rPr>
          <w:rFonts w:ascii="Helvetica" w:hAnsi="Helvetica" w:cs="Helvetica"/>
          <w:color w:val="000000"/>
          <w:sz w:val="21"/>
          <w:szCs w:val="21"/>
          <w:shd w:val="clear" w:color="auto" w:fill="F5F5F5"/>
        </w:rPr>
        <w:t>级偶尔打滑的值。自动对焦期间，很少达到最大速度。增大此值不会影响聚焦时间。</w:t>
      </w:r>
      <w:r w:rsidRPr="008F56A9">
        <w:rPr>
          <w:rFonts w:ascii="Helvetica" w:hAnsi="Helvetica" w:cs="Helvetica"/>
          <w:color w:val="000000"/>
          <w:sz w:val="21"/>
          <w:szCs w:val="21"/>
          <w:shd w:val="clear" w:color="auto" w:fill="F5F5F5"/>
        </w:rPr>
        <w:t xml:space="preserve"> </w:t>
      </w:r>
    </w:p>
    <w:p w:rsidR="00F555DE" w:rsidRDefault="00F555DE" w:rsidP="00B47CB7">
      <w:pPr>
        <w:pStyle w:val="a5"/>
        <w:numPr>
          <w:ilvl w:val="1"/>
          <w:numId w:val="69"/>
        </w:numPr>
      </w:pPr>
      <w:r>
        <w:rPr>
          <w:rFonts w:hint="eastAsia"/>
        </w:rPr>
        <w:t>整步数</w:t>
      </w:r>
      <w:r>
        <w:rPr>
          <w:rFonts w:hint="eastAsia"/>
        </w:rPr>
        <w:t>-</w:t>
      </w:r>
      <w:r>
        <w:rPr>
          <w:rFonts w:hint="eastAsia"/>
        </w:rPr>
        <w:t>步进电机将</w:t>
      </w:r>
      <w:r>
        <w:rPr>
          <w:rFonts w:hint="eastAsia"/>
        </w:rPr>
        <w:t>Z</w:t>
      </w:r>
      <w:r>
        <w:rPr>
          <w:rFonts w:hint="eastAsia"/>
        </w:rPr>
        <w:t>平台移动</w:t>
      </w:r>
      <w:r>
        <w:rPr>
          <w:rFonts w:hint="eastAsia"/>
        </w:rPr>
        <w:t>1</w:t>
      </w:r>
      <w:r>
        <w:rPr>
          <w:rFonts w:hint="eastAsia"/>
        </w:rPr>
        <w:t>毫米所需的整步数。</w:t>
      </w:r>
    </w:p>
    <w:p w:rsidR="00F555DE" w:rsidRDefault="00F555DE" w:rsidP="00B47CB7">
      <w:pPr>
        <w:pStyle w:val="a5"/>
        <w:numPr>
          <w:ilvl w:val="1"/>
          <w:numId w:val="69"/>
        </w:numPr>
      </w:pPr>
      <w:r>
        <w:rPr>
          <w:rFonts w:hint="eastAsia"/>
        </w:rPr>
        <w:t>微步进</w:t>
      </w:r>
      <w:r>
        <w:rPr>
          <w:rFonts w:hint="eastAsia"/>
        </w:rPr>
        <w:t>-</w:t>
      </w:r>
      <w:r>
        <w:rPr>
          <w:rFonts w:hint="eastAsia"/>
        </w:rPr>
        <w:t>步进电机每完成一个完整步进所执行的微步进数。当使用</w:t>
      </w:r>
      <w:r>
        <w:rPr>
          <w:rFonts w:hint="eastAsia"/>
        </w:rPr>
        <w:t>WDI</w:t>
      </w:r>
      <w:r>
        <w:rPr>
          <w:rFonts w:hint="eastAsia"/>
        </w:rPr>
        <w:t>步进电机（</w:t>
      </w:r>
      <w:r>
        <w:rPr>
          <w:rFonts w:hint="eastAsia"/>
        </w:rPr>
        <w:t>MFC</w:t>
      </w:r>
      <w:r>
        <w:rPr>
          <w:rFonts w:hint="eastAsia"/>
        </w:rPr>
        <w:t>或</w:t>
      </w:r>
      <w:r>
        <w:rPr>
          <w:rFonts w:hint="eastAsia"/>
        </w:rPr>
        <w:t>MFZ</w:t>
      </w:r>
      <w:r>
        <w:rPr>
          <w:rFonts w:hint="eastAsia"/>
        </w:rPr>
        <w:t>型）时，可用的微步长为：</w:t>
      </w:r>
      <w:r>
        <w:rPr>
          <w:rFonts w:hint="eastAsia"/>
        </w:rPr>
        <w:t>2</w:t>
      </w:r>
      <w:r>
        <w:rPr>
          <w:rFonts w:hint="eastAsia"/>
        </w:rPr>
        <w:t>、</w:t>
      </w:r>
      <w:r>
        <w:rPr>
          <w:rFonts w:hint="eastAsia"/>
        </w:rPr>
        <w:t>4</w:t>
      </w:r>
      <w:r>
        <w:rPr>
          <w:rFonts w:hint="eastAsia"/>
        </w:rPr>
        <w:t>、</w:t>
      </w:r>
      <w:r>
        <w:rPr>
          <w:rFonts w:hint="eastAsia"/>
        </w:rPr>
        <w:t>8</w:t>
      </w:r>
      <w:r>
        <w:rPr>
          <w:rFonts w:hint="eastAsia"/>
        </w:rPr>
        <w:t>、</w:t>
      </w:r>
      <w:r>
        <w:rPr>
          <w:rFonts w:hint="eastAsia"/>
        </w:rPr>
        <w:t>16</w:t>
      </w:r>
      <w:r>
        <w:rPr>
          <w:rFonts w:hint="eastAsia"/>
        </w:rPr>
        <w:t>和</w:t>
      </w:r>
      <w:r>
        <w:rPr>
          <w:rFonts w:hint="eastAsia"/>
        </w:rPr>
        <w:t>32</w:t>
      </w:r>
      <w:r>
        <w:rPr>
          <w:rFonts w:hint="eastAsia"/>
        </w:rPr>
        <w:t>；</w:t>
      </w:r>
      <w:r>
        <w:rPr>
          <w:rFonts w:hint="eastAsia"/>
        </w:rPr>
        <w:t xml:space="preserve"> 4</w:t>
      </w:r>
      <w:r>
        <w:rPr>
          <w:rFonts w:hint="eastAsia"/>
        </w:rPr>
        <w:t>、</w:t>
      </w:r>
      <w:r>
        <w:rPr>
          <w:rFonts w:hint="eastAsia"/>
        </w:rPr>
        <w:t>8</w:t>
      </w:r>
      <w:r>
        <w:rPr>
          <w:rFonts w:hint="eastAsia"/>
        </w:rPr>
        <w:t>、</w:t>
      </w:r>
      <w:r>
        <w:rPr>
          <w:rFonts w:hint="eastAsia"/>
        </w:rPr>
        <w:t>16</w:t>
      </w:r>
      <w:r>
        <w:rPr>
          <w:rFonts w:hint="eastAsia"/>
        </w:rPr>
        <w:t>和</w:t>
      </w:r>
      <w:r>
        <w:rPr>
          <w:rFonts w:hint="eastAsia"/>
        </w:rPr>
        <w:t>32</w:t>
      </w:r>
      <w:r>
        <w:rPr>
          <w:rFonts w:hint="eastAsia"/>
        </w:rPr>
        <w:t>。其中</w:t>
      </w:r>
      <w:r>
        <w:rPr>
          <w:rFonts w:hint="eastAsia"/>
        </w:rPr>
        <w:t>16</w:t>
      </w:r>
      <w:r>
        <w:rPr>
          <w:rFonts w:hint="eastAsia"/>
        </w:rPr>
        <w:t>是默认值。如果提供步进电机，请查阅硬件规格，然后在文本框中键入数字。</w:t>
      </w:r>
    </w:p>
    <w:p w:rsidR="00F555DE" w:rsidRDefault="00F555DE" w:rsidP="00B47CB7">
      <w:pPr>
        <w:pStyle w:val="a5"/>
        <w:numPr>
          <w:ilvl w:val="1"/>
          <w:numId w:val="69"/>
        </w:numPr>
      </w:pPr>
      <w:r>
        <w:rPr>
          <w:rFonts w:hint="eastAsia"/>
        </w:rPr>
        <w:t>例</w:t>
      </w:r>
    </w:p>
    <w:p w:rsidR="00F555DE" w:rsidRDefault="00F555DE" w:rsidP="00B47CB7">
      <w:pPr>
        <w:pStyle w:val="a5"/>
        <w:numPr>
          <w:ilvl w:val="2"/>
          <w:numId w:val="69"/>
        </w:numPr>
      </w:pPr>
      <w:r>
        <w:rPr>
          <w:rFonts w:hint="eastAsia"/>
        </w:rPr>
        <w:t>电机→</w:t>
      </w:r>
      <w:r>
        <w:rPr>
          <w:rFonts w:hint="eastAsia"/>
        </w:rPr>
        <w:t>200</w:t>
      </w:r>
      <w:r>
        <w:rPr>
          <w:rFonts w:hint="eastAsia"/>
        </w:rPr>
        <w:t>全步</w:t>
      </w:r>
      <w:r>
        <w:rPr>
          <w:rFonts w:hint="eastAsia"/>
        </w:rPr>
        <w:t>/</w:t>
      </w:r>
      <w:r>
        <w:rPr>
          <w:rFonts w:hint="eastAsia"/>
        </w:rPr>
        <w:t>转</w:t>
      </w:r>
    </w:p>
    <w:p w:rsidR="00F555DE" w:rsidRDefault="00F555DE" w:rsidP="00B47CB7">
      <w:pPr>
        <w:pStyle w:val="a5"/>
        <w:numPr>
          <w:ilvl w:val="2"/>
          <w:numId w:val="69"/>
        </w:numPr>
      </w:pPr>
      <w:r>
        <w:rPr>
          <w:rFonts w:hint="eastAsia"/>
        </w:rPr>
        <w:t>线性执行器→</w:t>
      </w:r>
      <w:r>
        <w:rPr>
          <w:rFonts w:hint="eastAsia"/>
        </w:rPr>
        <w:t>0.5</w:t>
      </w:r>
      <w:r>
        <w:rPr>
          <w:rFonts w:hint="eastAsia"/>
        </w:rPr>
        <w:t>毫米</w:t>
      </w:r>
      <w:r>
        <w:rPr>
          <w:rFonts w:hint="eastAsia"/>
        </w:rPr>
        <w:t>/</w:t>
      </w:r>
      <w:r>
        <w:rPr>
          <w:rFonts w:hint="eastAsia"/>
        </w:rPr>
        <w:t>转</w:t>
      </w:r>
    </w:p>
    <w:p w:rsidR="003C375A" w:rsidRDefault="00F555DE" w:rsidP="00B47CB7">
      <w:pPr>
        <w:pStyle w:val="a5"/>
        <w:numPr>
          <w:ilvl w:val="2"/>
          <w:numId w:val="69"/>
        </w:numPr>
      </w:pPr>
      <w:r>
        <w:rPr>
          <w:rFonts w:hint="eastAsia"/>
        </w:rPr>
        <w:t>因此，全步长</w:t>
      </w:r>
      <w:r>
        <w:rPr>
          <w:rFonts w:hint="eastAsia"/>
        </w:rPr>
        <w:t>/ mm = 100</w:t>
      </w:r>
    </w:p>
    <w:p w:rsidR="003C375A" w:rsidRDefault="003C375A" w:rsidP="003C375A">
      <w:r>
        <w:rPr>
          <w:rFonts w:hint="eastAsia"/>
        </w:rPr>
        <w:t>3 AOI</w:t>
      </w:r>
      <w:r>
        <w:rPr>
          <w:rFonts w:hint="eastAsia"/>
        </w:rPr>
        <w:t>自动对焦</w:t>
      </w:r>
    </w:p>
    <w:p w:rsidR="003C375A" w:rsidRDefault="003C375A" w:rsidP="003C375A">
      <w:r>
        <w:rPr>
          <w:rFonts w:hint="eastAsia"/>
        </w:rPr>
        <w:t>这些参数优化了</w:t>
      </w:r>
      <w:r>
        <w:rPr>
          <w:rFonts w:hint="eastAsia"/>
        </w:rPr>
        <w:t>AOI AF</w:t>
      </w:r>
      <w:r>
        <w:rPr>
          <w:rFonts w:hint="eastAsia"/>
        </w:rPr>
        <w:t>连续跟踪模式。</w:t>
      </w:r>
      <w:r>
        <w:rPr>
          <w:rFonts w:hint="eastAsia"/>
        </w:rPr>
        <w:t xml:space="preserve"> </w:t>
      </w:r>
      <w:r>
        <w:rPr>
          <w:rFonts w:hint="eastAsia"/>
        </w:rPr>
        <w:t>（有关所有基板的更多信息，请参阅《</w:t>
      </w:r>
      <w:r>
        <w:rPr>
          <w:rFonts w:hint="eastAsia"/>
        </w:rPr>
        <w:t xml:space="preserve"> ATF5</w:t>
      </w:r>
      <w:r>
        <w:rPr>
          <w:rFonts w:hint="eastAsia"/>
        </w:rPr>
        <w:t>，</w:t>
      </w:r>
      <w:r>
        <w:rPr>
          <w:rFonts w:hint="eastAsia"/>
        </w:rPr>
        <w:t>ATF6</w:t>
      </w:r>
      <w:r>
        <w:rPr>
          <w:rFonts w:hint="eastAsia"/>
        </w:rPr>
        <w:t>控制台软件参考手册》。）</w:t>
      </w:r>
    </w:p>
    <w:p w:rsidR="003C375A" w:rsidRDefault="003C375A" w:rsidP="003C375A">
      <w:r>
        <w:rPr>
          <w:rFonts w:hint="eastAsia"/>
        </w:rPr>
        <w:t>4</w:t>
      </w:r>
      <w:r>
        <w:rPr>
          <w:rFonts w:hint="eastAsia"/>
        </w:rPr>
        <w:t>控制组</w:t>
      </w:r>
    </w:p>
    <w:p w:rsidR="003C375A" w:rsidRDefault="003C375A" w:rsidP="00B47CB7">
      <w:pPr>
        <w:pStyle w:val="a5"/>
        <w:numPr>
          <w:ilvl w:val="0"/>
          <w:numId w:val="70"/>
        </w:numPr>
      </w:pPr>
      <w:r>
        <w:rPr>
          <w:rFonts w:hint="eastAsia"/>
        </w:rPr>
        <w:t>反射校准</w:t>
      </w:r>
      <w:r>
        <w:t>-</w:t>
      </w:r>
      <w:r>
        <w:rPr>
          <w:rFonts w:hint="eastAsia"/>
        </w:rPr>
        <w:t>描述超出了本手册的范围。对于更多的信息</w:t>
      </w:r>
      <w:r>
        <w:rPr>
          <w:rFonts w:hint="eastAsia"/>
        </w:rPr>
        <w:t>;</w:t>
      </w:r>
      <w:r>
        <w:rPr>
          <w:rFonts w:hint="eastAsia"/>
        </w:rPr>
        <w:t>请参阅《</w:t>
      </w:r>
      <w:r>
        <w:rPr>
          <w:rFonts w:hint="eastAsia"/>
        </w:rPr>
        <w:t xml:space="preserve"> ATF5</w:t>
      </w:r>
      <w:r>
        <w:rPr>
          <w:rFonts w:hint="eastAsia"/>
        </w:rPr>
        <w:t>，</w:t>
      </w:r>
      <w:r>
        <w:rPr>
          <w:rFonts w:hint="eastAsia"/>
        </w:rPr>
        <w:t>ATF6</w:t>
      </w:r>
      <w:r>
        <w:rPr>
          <w:rFonts w:hint="eastAsia"/>
        </w:rPr>
        <w:t>控制台软件参考手册》。</w:t>
      </w:r>
    </w:p>
    <w:p w:rsidR="003C375A" w:rsidRDefault="003C375A" w:rsidP="00B47CB7">
      <w:pPr>
        <w:pStyle w:val="a5"/>
        <w:numPr>
          <w:ilvl w:val="0"/>
          <w:numId w:val="70"/>
        </w:numPr>
      </w:pPr>
      <w:r w:rsidRPr="003C375A">
        <w:rPr>
          <w:rFonts w:ascii="Calibri" w:hAnsi="Calibri" w:cs="Calibri"/>
        </w:rPr>
        <w:t>MFC</w:t>
      </w:r>
      <w:r>
        <w:rPr>
          <w:rFonts w:hint="eastAsia"/>
        </w:rPr>
        <w:t>参数</w:t>
      </w:r>
      <w:r>
        <w:t>-</w:t>
      </w:r>
      <w:r>
        <w:rPr>
          <w:rFonts w:hint="eastAsia"/>
        </w:rPr>
        <w:t>描述超出了本手册的范围。有关更多信息，请参见《</w:t>
      </w:r>
      <w:r>
        <w:t xml:space="preserve"> ATF5</w:t>
      </w:r>
      <w:r>
        <w:rPr>
          <w:rFonts w:hint="eastAsia"/>
        </w:rPr>
        <w:t>，</w:t>
      </w:r>
      <w:r>
        <w:t>ATF6</w:t>
      </w:r>
      <w:r>
        <w:rPr>
          <w:rFonts w:hint="eastAsia"/>
        </w:rPr>
        <w:t>控制台软件参考手册》。</w:t>
      </w:r>
    </w:p>
    <w:p w:rsidR="003C375A" w:rsidRDefault="003C375A" w:rsidP="00B47CB7">
      <w:pPr>
        <w:pStyle w:val="a5"/>
        <w:numPr>
          <w:ilvl w:val="0"/>
          <w:numId w:val="70"/>
        </w:numPr>
      </w:pPr>
      <w:r>
        <w:rPr>
          <w:rFonts w:hint="eastAsia"/>
        </w:rPr>
        <w:t>工厂初始化</w:t>
      </w:r>
      <w:r>
        <w:t>-</w:t>
      </w:r>
      <w:r>
        <w:rPr>
          <w:rFonts w:hint="eastAsia"/>
        </w:rPr>
        <w:t>将传感器初始化为默认状态，并覆盖所有用户参数。用户必须重新定义所有参数并在所有物镜上执行</w:t>
      </w:r>
      <w:r>
        <w:t>Make0</w:t>
      </w:r>
      <w:r>
        <w:rPr>
          <w:rFonts w:hint="eastAsia"/>
        </w:rPr>
        <w:t>。</w:t>
      </w:r>
    </w:p>
    <w:p w:rsidR="003C375A" w:rsidRDefault="003C375A" w:rsidP="003C375A">
      <w:r>
        <w:rPr>
          <w:rFonts w:hint="eastAsia"/>
        </w:rPr>
        <w:t>5</w:t>
      </w:r>
      <w:r>
        <w:rPr>
          <w:rFonts w:hint="eastAsia"/>
        </w:rPr>
        <w:t>文件操作</w:t>
      </w:r>
    </w:p>
    <w:p w:rsidR="003C375A" w:rsidRDefault="003C375A" w:rsidP="00B47CB7">
      <w:pPr>
        <w:pStyle w:val="a5"/>
        <w:numPr>
          <w:ilvl w:val="0"/>
          <w:numId w:val="71"/>
        </w:numPr>
      </w:pPr>
      <w:r>
        <w:rPr>
          <w:rFonts w:hint="eastAsia"/>
        </w:rPr>
        <w:lastRenderedPageBreak/>
        <w:t>保存到文件</w:t>
      </w:r>
      <w:r>
        <w:t>-</w:t>
      </w:r>
      <w:r>
        <w:rPr>
          <w:rFonts w:hint="eastAsia"/>
        </w:rPr>
        <w:t>将所有参数从传感器保存到</w:t>
      </w:r>
      <w:r>
        <w:t>.atf</w:t>
      </w:r>
      <w:r>
        <w:rPr>
          <w:rFonts w:hint="eastAsia"/>
        </w:rPr>
        <w:t>文本文件。仅适用于</w:t>
      </w:r>
      <w:r>
        <w:t>9600</w:t>
      </w:r>
      <w:r>
        <w:rPr>
          <w:rFonts w:hint="eastAsia"/>
        </w:rPr>
        <w:t>波特。</w:t>
      </w:r>
    </w:p>
    <w:p w:rsidR="003C375A" w:rsidRDefault="003C375A" w:rsidP="00B47CB7">
      <w:pPr>
        <w:pStyle w:val="a5"/>
        <w:numPr>
          <w:ilvl w:val="0"/>
          <w:numId w:val="71"/>
        </w:numPr>
      </w:pPr>
      <w:r>
        <w:rPr>
          <w:rFonts w:hint="eastAsia"/>
        </w:rPr>
        <w:t>从文件加载</w:t>
      </w:r>
      <w:r>
        <w:t>-</w:t>
      </w:r>
      <w:r>
        <w:rPr>
          <w:rFonts w:hint="eastAsia"/>
        </w:rPr>
        <w:t>将参数从</w:t>
      </w:r>
      <w:r>
        <w:t>.atf</w:t>
      </w:r>
      <w:r>
        <w:rPr>
          <w:rFonts w:hint="eastAsia"/>
        </w:rPr>
        <w:t>文本文件加载到传感器。仅适用于</w:t>
      </w:r>
      <w:r>
        <w:t>9600</w:t>
      </w:r>
      <w:r>
        <w:rPr>
          <w:rFonts w:hint="eastAsia"/>
        </w:rPr>
        <w:t>波特。用户可以将设置从一个传感器复制（复制）到另一个传感器。加载新设置后，用户必须在所有物镜上执行</w:t>
      </w:r>
      <w:r>
        <w:t>Make0</w:t>
      </w:r>
      <w:r>
        <w:rPr>
          <w:rFonts w:hint="eastAsia"/>
        </w:rPr>
        <w:t>。</w:t>
      </w:r>
    </w:p>
    <w:p w:rsidR="003C375A" w:rsidRDefault="003C375A" w:rsidP="00B47CB7">
      <w:pPr>
        <w:pStyle w:val="a5"/>
        <w:numPr>
          <w:ilvl w:val="0"/>
          <w:numId w:val="71"/>
        </w:numPr>
      </w:pPr>
      <w:r>
        <w:rPr>
          <w:rFonts w:hint="eastAsia"/>
        </w:rPr>
        <w:t>保存到传感器</w:t>
      </w:r>
      <w:r>
        <w:t>-</w:t>
      </w:r>
      <w:r>
        <w:rPr>
          <w:rFonts w:hint="eastAsia"/>
        </w:rPr>
        <w:t>将当前参数设置保留到传感器的非易失性存储器中。传感器打开后，将保存已保存的参数。</w:t>
      </w:r>
    </w:p>
    <w:p w:rsidR="003C375A" w:rsidRDefault="003C375A" w:rsidP="003C375A">
      <w:r>
        <w:t>6 Proc Opt</w:t>
      </w:r>
    </w:p>
    <w:p w:rsidR="003C375A" w:rsidRDefault="003C375A" w:rsidP="00B47CB7">
      <w:pPr>
        <w:pStyle w:val="a5"/>
        <w:numPr>
          <w:ilvl w:val="0"/>
          <w:numId w:val="72"/>
        </w:numPr>
      </w:pPr>
      <w:r>
        <w:rPr>
          <w:rFonts w:hint="eastAsia"/>
        </w:rPr>
        <w:t>模式–描述激光器运行的模式以及正在分析多少个线段。</w:t>
      </w:r>
    </w:p>
    <w:p w:rsidR="003C375A" w:rsidRDefault="003C375A" w:rsidP="00B47CB7">
      <w:pPr>
        <w:pStyle w:val="a5"/>
        <w:numPr>
          <w:ilvl w:val="0"/>
          <w:numId w:val="72"/>
        </w:numPr>
      </w:pPr>
      <w:r w:rsidRPr="00890D2C">
        <w:rPr>
          <w:rFonts w:ascii="Calibri" w:hAnsi="Calibri" w:cs="Calibri"/>
        </w:rPr>
        <w:t>SyncSense-</w:t>
      </w:r>
      <w:r>
        <w:rPr>
          <w:rFonts w:hint="eastAsia"/>
        </w:rPr>
        <w:t>启用或禁用同步数字输入。</w:t>
      </w:r>
    </w:p>
    <w:p w:rsidR="003C375A" w:rsidRDefault="003C375A" w:rsidP="00B47CB7">
      <w:pPr>
        <w:pStyle w:val="a5"/>
        <w:numPr>
          <w:ilvl w:val="0"/>
          <w:numId w:val="72"/>
        </w:numPr>
      </w:pPr>
      <w:r>
        <w:rPr>
          <w:rFonts w:hint="eastAsia"/>
        </w:rPr>
        <w:t>模式–描述激光器运行的模式以及正在分析多少个线段。</w:t>
      </w:r>
    </w:p>
    <w:p w:rsidR="003C375A" w:rsidRDefault="003C375A" w:rsidP="00B47CB7">
      <w:pPr>
        <w:pStyle w:val="a5"/>
        <w:numPr>
          <w:ilvl w:val="0"/>
          <w:numId w:val="72"/>
        </w:numPr>
      </w:pPr>
      <w:r>
        <w:rPr>
          <w:rFonts w:hint="eastAsia"/>
        </w:rPr>
        <w:t>自动关闭激光</w:t>
      </w:r>
      <w:r>
        <w:t>-</w:t>
      </w:r>
      <w:r>
        <w:rPr>
          <w:rFonts w:hint="eastAsia"/>
        </w:rPr>
        <w:t>当未启用自动对焦时，它将自动关闭激光。默认情况下设置为</w:t>
      </w:r>
      <w:r>
        <w:t>OFF</w:t>
      </w:r>
      <w:r>
        <w:rPr>
          <w:rFonts w:hint="eastAsia"/>
        </w:rPr>
        <w:t>。</w:t>
      </w:r>
    </w:p>
    <w:p w:rsidR="003C375A" w:rsidRDefault="003C375A" w:rsidP="00B47CB7">
      <w:pPr>
        <w:pStyle w:val="a5"/>
        <w:numPr>
          <w:ilvl w:val="0"/>
          <w:numId w:val="72"/>
        </w:numPr>
      </w:pPr>
      <w:r w:rsidRPr="00890D2C">
        <w:rPr>
          <w:rFonts w:ascii="Calibri" w:hAnsi="Calibri" w:cs="Calibri"/>
        </w:rPr>
        <w:t>Swift-</w:t>
      </w:r>
      <w:r>
        <w:rPr>
          <w:rFonts w:hint="eastAsia"/>
        </w:rPr>
        <w:t>这将激活</w:t>
      </w:r>
      <w:r>
        <w:t>SWIFT</w:t>
      </w:r>
      <w:r>
        <w:rPr>
          <w:rFonts w:hint="eastAsia"/>
        </w:rPr>
        <w:t>跟踪系统。默认情况下设置为</w:t>
      </w:r>
      <w:r>
        <w:t>OFF</w:t>
      </w:r>
      <w:r>
        <w:rPr>
          <w:rFonts w:hint="eastAsia"/>
        </w:rPr>
        <w:t>。</w:t>
      </w:r>
    </w:p>
    <w:p w:rsidR="003C375A" w:rsidRDefault="003C375A" w:rsidP="003C375A">
      <w:r>
        <w:rPr>
          <w:rFonts w:hint="eastAsia"/>
        </w:rPr>
        <w:t>7</w:t>
      </w:r>
      <w:r>
        <w:rPr>
          <w:rFonts w:hint="eastAsia"/>
        </w:rPr>
        <w:t>信号采集</w:t>
      </w:r>
    </w:p>
    <w:p w:rsidR="003C375A" w:rsidRDefault="003C375A" w:rsidP="00B47CB7">
      <w:pPr>
        <w:pStyle w:val="a5"/>
        <w:numPr>
          <w:ilvl w:val="0"/>
          <w:numId w:val="73"/>
        </w:numPr>
      </w:pPr>
      <w:r>
        <w:rPr>
          <w:rFonts w:hint="eastAsia"/>
        </w:rPr>
        <w:t>行延迟</w:t>
      </w:r>
      <w:r>
        <w:t>-</w:t>
      </w:r>
      <w:r>
        <w:rPr>
          <w:rFonts w:hint="eastAsia"/>
        </w:rPr>
        <w:t>描述超出了本手册的范围。有关更多信息，请参见《</w:t>
      </w:r>
      <w:r>
        <w:t xml:space="preserve"> ATF5</w:t>
      </w:r>
      <w:r>
        <w:rPr>
          <w:rFonts w:hint="eastAsia"/>
        </w:rPr>
        <w:t>，</w:t>
      </w:r>
      <w:r>
        <w:t>ATF6</w:t>
      </w:r>
      <w:r>
        <w:rPr>
          <w:rFonts w:hint="eastAsia"/>
        </w:rPr>
        <w:t>控制台软件参考手册》。</w:t>
      </w:r>
    </w:p>
    <w:p w:rsidR="003C375A" w:rsidRDefault="003C375A" w:rsidP="00B47CB7">
      <w:pPr>
        <w:pStyle w:val="a5"/>
        <w:numPr>
          <w:ilvl w:val="0"/>
          <w:numId w:val="73"/>
        </w:numPr>
      </w:pPr>
      <w:r>
        <w:rPr>
          <w:rFonts w:hint="eastAsia"/>
        </w:rPr>
        <w:t>内部时间</w:t>
      </w:r>
      <w:r>
        <w:t>-</w:t>
      </w:r>
      <w:r>
        <w:rPr>
          <w:rFonts w:hint="eastAsia"/>
        </w:rPr>
        <w:t>说明超出了本手册的范围。有关更多信息，请参见《</w:t>
      </w:r>
      <w:r>
        <w:t xml:space="preserve"> ATF5</w:t>
      </w:r>
      <w:r>
        <w:rPr>
          <w:rFonts w:hint="eastAsia"/>
        </w:rPr>
        <w:t>，</w:t>
      </w:r>
      <w:r>
        <w:t>ATF6</w:t>
      </w:r>
      <w:r>
        <w:rPr>
          <w:rFonts w:hint="eastAsia"/>
        </w:rPr>
        <w:t>控制台软件参考手册》。</w:t>
      </w:r>
    </w:p>
    <w:p w:rsidR="003C375A" w:rsidRDefault="003C375A" w:rsidP="00B47CB7">
      <w:pPr>
        <w:pStyle w:val="a5"/>
        <w:numPr>
          <w:ilvl w:val="0"/>
          <w:numId w:val="73"/>
        </w:numPr>
      </w:pPr>
      <w:r w:rsidRPr="00D22697">
        <w:rPr>
          <w:rFonts w:ascii="Calibri" w:hAnsi="Calibri" w:cs="Calibri"/>
        </w:rPr>
        <w:t>S/ N Thr-</w:t>
      </w:r>
      <w:r>
        <w:rPr>
          <w:rFonts w:hint="eastAsia"/>
        </w:rPr>
        <w:t>描述超出了本手册的范围。有关更多信息，请参见《</w:t>
      </w:r>
      <w:r>
        <w:t xml:space="preserve"> ATF5</w:t>
      </w:r>
      <w:r>
        <w:rPr>
          <w:rFonts w:hint="eastAsia"/>
        </w:rPr>
        <w:t>，</w:t>
      </w:r>
      <w:r>
        <w:t>ATF6</w:t>
      </w:r>
      <w:r>
        <w:rPr>
          <w:rFonts w:hint="eastAsia"/>
        </w:rPr>
        <w:t>控制台软件参考手册》。</w:t>
      </w:r>
    </w:p>
    <w:p w:rsidR="00E14B2C" w:rsidRDefault="00E14B2C" w:rsidP="00E14B2C">
      <w:r>
        <w:rPr>
          <w:rFonts w:hint="eastAsia"/>
        </w:rPr>
        <w:t>8</w:t>
      </w:r>
      <w:r>
        <w:rPr>
          <w:rFonts w:hint="eastAsia"/>
        </w:rPr>
        <w:t>其他参数</w:t>
      </w:r>
    </w:p>
    <w:p w:rsidR="00E14B2C" w:rsidRDefault="00E14B2C" w:rsidP="00E14B2C">
      <w:r>
        <w:rPr>
          <w:rFonts w:hint="eastAsia"/>
        </w:rPr>
        <w:t>这些参数控制传感器的输出行为。</w:t>
      </w:r>
    </w:p>
    <w:p w:rsidR="00E14B2C" w:rsidRDefault="00E14B2C" w:rsidP="00E14B2C">
      <w:r>
        <w:rPr>
          <w:rFonts w:hint="eastAsia"/>
        </w:rPr>
        <w:t>9</w:t>
      </w:r>
      <w:r>
        <w:rPr>
          <w:rFonts w:hint="eastAsia"/>
        </w:rPr>
        <w:t>物镜</w:t>
      </w:r>
    </w:p>
    <w:p w:rsidR="00E14B2C" w:rsidRDefault="00E14B2C" w:rsidP="00E14B2C">
      <w:r>
        <w:rPr>
          <w:rFonts w:hint="eastAsia"/>
        </w:rPr>
        <w:t>物镜部分包含八个控件（编号为</w:t>
      </w:r>
      <w:r>
        <w:rPr>
          <w:rFonts w:hint="eastAsia"/>
        </w:rPr>
        <w:t>0-7</w:t>
      </w:r>
      <w:r>
        <w:rPr>
          <w:rFonts w:hint="eastAsia"/>
        </w:rPr>
        <w:t>），每个控件都分配了一个物镜及其相应的插槽。标签</w:t>
      </w:r>
      <w:r>
        <w:rPr>
          <w:rFonts w:hint="eastAsia"/>
        </w:rPr>
        <w:t>8</w:t>
      </w:r>
      <w:r>
        <w:rPr>
          <w:rFonts w:hint="eastAsia"/>
        </w:rPr>
        <w:t>表示当前系统已安装了三个物镜（编号为</w:t>
      </w:r>
      <w:r>
        <w:rPr>
          <w:rFonts w:hint="eastAsia"/>
        </w:rPr>
        <w:t>0</w:t>
      </w:r>
      <w:r>
        <w:rPr>
          <w:rFonts w:hint="eastAsia"/>
        </w:rPr>
        <w:t>–</w:t>
      </w:r>
      <w:r>
        <w:rPr>
          <w:rFonts w:hint="eastAsia"/>
        </w:rPr>
        <w:t>2</w:t>
      </w:r>
      <w:r>
        <w:rPr>
          <w:rFonts w:hint="eastAsia"/>
        </w:rPr>
        <w:t>），另外还有五个可用插槽。</w:t>
      </w:r>
      <w:r>
        <w:rPr>
          <w:rFonts w:hint="eastAsia"/>
        </w:rPr>
        <w:t xml:space="preserve"> 0</w:t>
      </w:r>
      <w:r>
        <w:rPr>
          <w:rFonts w:hint="eastAsia"/>
        </w:rPr>
        <w:t>号物镜以蓝色显示，表明已选择。</w:t>
      </w:r>
    </w:p>
    <w:p w:rsidR="00E14B2C" w:rsidRDefault="00E14B2C" w:rsidP="00E14B2C">
      <w:r>
        <w:rPr>
          <w:rFonts w:hint="eastAsia"/>
        </w:rPr>
        <w:t>将物镜映射到插槽</w:t>
      </w:r>
      <w:r>
        <w:rPr>
          <w:rFonts w:hint="eastAsia"/>
        </w:rPr>
        <w:t>0</w:t>
      </w:r>
      <w:r>
        <w:rPr>
          <w:rFonts w:hint="eastAsia"/>
        </w:rPr>
        <w:t>到</w:t>
      </w:r>
      <w:r>
        <w:rPr>
          <w:rFonts w:hint="eastAsia"/>
        </w:rPr>
        <w:t>7</w:t>
      </w:r>
      <w:r>
        <w:rPr>
          <w:rFonts w:hint="eastAsia"/>
        </w:rPr>
        <w:t>时，在“参数”窗口中会更改几个参数。如果没有与物镜关联的放大倍数，则默认值为“无”。更改放大倍率后，必须对每个物镜执行</w:t>
      </w:r>
      <w:r>
        <w:rPr>
          <w:rFonts w:hint="eastAsia"/>
        </w:rPr>
        <w:t>Make0</w:t>
      </w:r>
      <w:r>
        <w:rPr>
          <w:rFonts w:hint="eastAsia"/>
        </w:rPr>
        <w:t>。</w:t>
      </w:r>
    </w:p>
    <w:p w:rsidR="00E14B2C" w:rsidRDefault="00E14B2C" w:rsidP="00E14B2C">
      <w:r>
        <w:rPr>
          <w:rFonts w:hint="eastAsia"/>
        </w:rPr>
        <w:t>所有基材</w:t>
      </w:r>
      <w:r>
        <w:t>-</w:t>
      </w:r>
      <w:r>
        <w:rPr>
          <w:rFonts w:hint="eastAsia"/>
        </w:rPr>
        <w:t>您可以从五个基材中选择。默认设置为“所有基材”，它将对所有基材应用一个“</w:t>
      </w:r>
      <w:r>
        <w:t xml:space="preserve"> Make0”</w:t>
      </w:r>
      <w:r>
        <w:rPr>
          <w:rFonts w:hint="eastAsia"/>
        </w:rPr>
        <w:t>设置。可以将单独的</w:t>
      </w:r>
      <w:r>
        <w:t>Make0</w:t>
      </w:r>
      <w:r>
        <w:rPr>
          <w:rFonts w:hint="eastAsia"/>
        </w:rPr>
        <w:t>应用于其余四个基板。</w:t>
      </w:r>
      <w:r>
        <w:t xml:space="preserve"> </w:t>
      </w:r>
      <w:r>
        <w:rPr>
          <w:rFonts w:hint="eastAsia"/>
        </w:rPr>
        <w:t>（有关所有基板的更多信息，请参阅《</w:t>
      </w:r>
      <w:r>
        <w:t xml:space="preserve"> ATF5</w:t>
      </w:r>
      <w:r>
        <w:rPr>
          <w:rFonts w:hint="eastAsia"/>
        </w:rPr>
        <w:t>，</w:t>
      </w:r>
      <w:r>
        <w:t>ATF6</w:t>
      </w:r>
      <w:r>
        <w:rPr>
          <w:rFonts w:hint="eastAsia"/>
        </w:rPr>
        <w:t>控制台软件参考手册》。）</w:t>
      </w:r>
    </w:p>
    <w:p w:rsidR="00E14B2C" w:rsidRDefault="00E14B2C" w:rsidP="00E14B2C">
      <w:r>
        <w:rPr>
          <w:rFonts w:hint="eastAsia"/>
        </w:rPr>
        <w:t>10</w:t>
      </w:r>
      <w:r>
        <w:rPr>
          <w:rFonts w:hint="eastAsia"/>
        </w:rPr>
        <w:t>物镜选择</w:t>
      </w:r>
    </w:p>
    <w:p w:rsidR="00A041A6" w:rsidRDefault="00E14B2C" w:rsidP="00E14B2C">
      <w:r>
        <w:rPr>
          <w:rFonts w:hint="eastAsia"/>
        </w:rPr>
        <w:t>在</w:t>
      </w:r>
      <w:r>
        <w:rPr>
          <w:rFonts w:hint="eastAsia"/>
        </w:rPr>
        <w:t>ATF</w:t>
      </w:r>
      <w:r>
        <w:rPr>
          <w:rFonts w:hint="eastAsia"/>
        </w:rPr>
        <w:t>控制台主窗口中使用的“物镜选择”控件。</w:t>
      </w:r>
    </w:p>
    <w:p w:rsidR="007741D4" w:rsidRDefault="007741D4" w:rsidP="007741D4">
      <w:pPr>
        <w:pStyle w:val="1"/>
      </w:pPr>
      <w:r>
        <w:lastRenderedPageBreak/>
        <w:t>10.1. CENTERING PEAK AT SCANLINE WINDOW</w:t>
      </w:r>
    </w:p>
    <w:p w:rsidR="006952E4" w:rsidRDefault="006952E4" w:rsidP="006952E4">
      <w:r w:rsidRPr="006952E4">
        <w:rPr>
          <w:rFonts w:hint="eastAsia"/>
        </w:rPr>
        <w:t>ATF6</w:t>
      </w:r>
      <w:r w:rsidRPr="006952E4">
        <w:rPr>
          <w:rFonts w:hint="eastAsia"/>
        </w:rPr>
        <w:t>在机箱底部有</w:t>
      </w:r>
      <w:r w:rsidRPr="006952E4">
        <w:rPr>
          <w:rFonts w:hint="eastAsia"/>
        </w:rPr>
        <w:t>2</w:t>
      </w:r>
      <w:r w:rsidRPr="006952E4">
        <w:rPr>
          <w:rFonts w:hint="eastAsia"/>
        </w:rPr>
        <w:t>个调节器</w:t>
      </w:r>
      <w:r w:rsidRPr="006952E4">
        <w:rPr>
          <w:rFonts w:hint="eastAsia"/>
        </w:rPr>
        <w:t>A</w:t>
      </w:r>
      <w:r w:rsidRPr="006952E4">
        <w:rPr>
          <w:rFonts w:hint="eastAsia"/>
        </w:rPr>
        <w:t>，</w:t>
      </w:r>
      <w:r w:rsidRPr="006952E4">
        <w:rPr>
          <w:rFonts w:hint="eastAsia"/>
        </w:rPr>
        <w:t>B</w:t>
      </w:r>
      <w:r w:rsidRPr="006952E4">
        <w:rPr>
          <w:rFonts w:hint="eastAsia"/>
        </w:rPr>
        <w:t>。</w:t>
      </w:r>
      <w:r w:rsidRPr="006952E4">
        <w:rPr>
          <w:rFonts w:hint="eastAsia"/>
        </w:rPr>
        <w:t xml:space="preserve"> </w:t>
      </w:r>
      <w:r w:rsidRPr="006952E4">
        <w:rPr>
          <w:rFonts w:hint="eastAsia"/>
        </w:rPr>
        <w:t>请参考下面的图</w:t>
      </w:r>
      <w:r w:rsidRPr="006952E4">
        <w:rPr>
          <w:rFonts w:hint="eastAsia"/>
        </w:rPr>
        <w:t>10-1</w:t>
      </w:r>
      <w:r w:rsidRPr="006952E4">
        <w:rPr>
          <w:rFonts w:hint="eastAsia"/>
        </w:rPr>
        <w:t>。</w:t>
      </w:r>
      <w:r w:rsidRPr="006952E4">
        <w:rPr>
          <w:rFonts w:hint="eastAsia"/>
        </w:rPr>
        <w:t xml:space="preserve"> </w:t>
      </w:r>
      <w:r w:rsidRPr="006952E4">
        <w:rPr>
          <w:rFonts w:hint="eastAsia"/>
        </w:rPr>
        <w:t>调节器</w:t>
      </w:r>
      <w:r w:rsidRPr="006952E4">
        <w:rPr>
          <w:rFonts w:hint="eastAsia"/>
        </w:rPr>
        <w:t>A</w:t>
      </w:r>
      <w:r w:rsidRPr="006952E4">
        <w:rPr>
          <w:rFonts w:hint="eastAsia"/>
        </w:rPr>
        <w:t>的移位信号（上图中的红色正方形，在最小的聚焦点处最小，距离越大，距离越远）基本上相对于</w:t>
      </w:r>
      <w:r w:rsidRPr="006952E4">
        <w:rPr>
          <w:rFonts w:hint="eastAsia"/>
        </w:rPr>
        <w:t>ATF6</w:t>
      </w:r>
      <w:r w:rsidRPr="006952E4">
        <w:rPr>
          <w:rFonts w:hint="eastAsia"/>
        </w:rPr>
        <w:t>线性检测器（蓝色）侧向移动，而调节器</w:t>
      </w:r>
      <w:r w:rsidRPr="006952E4">
        <w:rPr>
          <w:rFonts w:hint="eastAsia"/>
        </w:rPr>
        <w:t>B</w:t>
      </w:r>
      <w:r w:rsidRPr="006952E4">
        <w:rPr>
          <w:rFonts w:hint="eastAsia"/>
        </w:rPr>
        <w:t>则沿其移动。</w:t>
      </w:r>
      <w:r w:rsidRPr="006952E4">
        <w:rPr>
          <w:rFonts w:hint="eastAsia"/>
        </w:rPr>
        <w:t xml:space="preserve"> </w:t>
      </w:r>
      <w:r w:rsidRPr="006952E4">
        <w:rPr>
          <w:rFonts w:hint="eastAsia"/>
        </w:rPr>
        <w:t>请注意，角度约为</w:t>
      </w:r>
      <w:r w:rsidRPr="006952E4">
        <w:rPr>
          <w:rFonts w:hint="eastAsia"/>
        </w:rPr>
        <w:t>30</w:t>
      </w:r>
      <w:r w:rsidRPr="006952E4">
        <w:rPr>
          <w:rFonts w:hint="eastAsia"/>
        </w:rPr>
        <w:t>度，两个调节器都会引起信号的一些偏移，需要通过少量迭代来补偿。</w:t>
      </w:r>
    </w:p>
    <w:p w:rsidR="007C598D" w:rsidRDefault="007C598D" w:rsidP="007C598D">
      <w:pPr>
        <w:pStyle w:val="a7"/>
        <w:kinsoku w:val="0"/>
        <w:overflowPunct w:val="0"/>
        <w:spacing w:before="7"/>
        <w:rPr>
          <w:rFonts w:ascii="Times New Roman" w:hAnsi="Times New Roman" w:cs="Times New Roman"/>
          <w:b w:val="0"/>
          <w:bCs w:val="0"/>
          <w:sz w:val="7"/>
          <w:szCs w:val="7"/>
        </w:rPr>
      </w:pPr>
    </w:p>
    <w:p w:rsidR="007C598D" w:rsidRDefault="00B77B1E" w:rsidP="007C598D">
      <w:pPr>
        <w:pStyle w:val="a7"/>
        <w:kinsoku w:val="0"/>
        <w:overflowPunct w:val="0"/>
        <w:spacing w:before="0" w:line="3740" w:lineRule="exact"/>
        <w:ind w:left="1859"/>
        <w:rPr>
          <w:rFonts w:ascii="Times New Roman" w:hAnsi="Times New Roman" w:cs="Times New Roman"/>
          <w:b w:val="0"/>
          <w:bCs w:val="0"/>
          <w:position w:val="-75"/>
          <w:sz w:val="20"/>
          <w:szCs w:val="20"/>
        </w:rPr>
      </w:pPr>
      <w:r>
        <w:rPr>
          <w:rFonts w:ascii="Times New Roman" w:hAnsi="Times New Roman" w:cs="Times New Roman"/>
          <w:b w:val="0"/>
          <w:bCs w:val="0"/>
          <w:position w:val="-75"/>
          <w:sz w:val="20"/>
          <w:szCs w:val="20"/>
        </w:rPr>
      </w:r>
      <w:r>
        <w:rPr>
          <w:rFonts w:ascii="Times New Roman" w:hAnsi="Times New Roman" w:cs="Times New Roman"/>
          <w:b w:val="0"/>
          <w:bCs w:val="0"/>
          <w:position w:val="-75"/>
          <w:sz w:val="20"/>
          <w:szCs w:val="20"/>
        </w:rPr>
        <w:pict>
          <v:group id="_x0000_s2274" style="width:266.95pt;height:187pt;mso-position-horizontal-relative:char;mso-position-vertical-relative:line" coordsize="5339,3740" o:allowincell="f">
            <v:shape id="_x0000_s2275" style="position:absolute;left:1425;top:1093;width:1334;height:1711;mso-position-horizontal-relative:page;mso-position-vertical-relative:page" coordsize="1334,1711" o:allowincell="f" path="m826,l,1420r506,290l1333,290,826,xe" fillcolor="#4f81bc" stroked="f">
              <v:path arrowok="t"/>
            </v:shape>
            <v:shape id="_x0000_s2276" style="position:absolute;left:1425;top:1093;width:1334;height:1711;mso-position-horizontal-relative:page;mso-position-vertical-relative:page" coordsize="1334,1711" o:allowincell="f" path="m826,r507,290l506,1710,,1420,826,xe" filled="f" strokecolor="#385d89" strokeweight=".70844mm">
              <v:path arrowok="t"/>
            </v:shape>
            <v:shape id="_x0000_s2277" style="position:absolute;left:921;top:1337;width:2009;height:1735;mso-position-horizontal-relative:page;mso-position-vertical-relative:page" coordsize="2009,1735" o:allowincell="f" path="m510,l,876r1498,858l2008,858,510,xe" fillcolor="red" stroked="f">
              <v:path arrowok="t"/>
            </v:shape>
            <v:shape id="_x0000_s2278" style="position:absolute;left:921;top:1337;width:2009;height:1735;mso-position-horizontal-relative:page;mso-position-vertical-relative:page" coordsize="2009,1735" o:allowincell="f" path="m510,l2008,858r-510,876l,876,510,xe" filled="f" strokecolor="#ffc000" strokeweight=".70736mm">
              <v:path arrowok="t"/>
            </v:shape>
            <v:shape id="_x0000_s2279" style="position:absolute;left:1282;top:1447;width:1462;height:1219;mso-position-horizontal-relative:page;mso-position-vertical-relative:page" coordsize="1462,1219" o:allowincell="f" path="m333,l,572r1127,646l1461,645,333,xe" fillcolor="red" stroked="f">
              <v:path arrowok="t"/>
            </v:shape>
            <v:shape id="_x0000_s2280" style="position:absolute;left:1282;top:1447;width:1462;height:1219;mso-position-horizontal-relative:page;mso-position-vertical-relative:page" coordsize="1462,1219" o:allowincell="f" path="m333,l1461,645r-334,573l,572,333,xe" filled="f" strokecolor="#ffc000" strokeweight=".70728mm">
              <v:path arrowok="t"/>
            </v:shape>
            <v:group id="_x0000_s2281" style="position:absolute;left:2026;top:477;width:121;height:3204" coordorigin="2026,477" coordsize="121,3204" o:allowincell="f">
              <v:shape id="_x0000_s2282" style="position:absolute;left:2026;top:477;width:121;height:3204;mso-position-horizontal-relative:page;mso-position-vertical-relative:page" coordsize="121,3204" o:allowincell="f" path="m50,3083r-50,l60,3203r50,-100l50,3103r,-20xe" fillcolor="#497dba" stroked="f">
                <v:path arrowok="t"/>
              </v:shape>
              <v:shape id="_x0000_s2283" style="position:absolute;left:2026;top:477;width:121;height:3204;mso-position-horizontal-relative:page;mso-position-vertical-relative:page" coordsize="121,3204" o:allowincell="f" path="m70,3083r-20,l50,3103r20,l70,3083xe" fillcolor="#497dba" stroked="f">
                <v:path arrowok="t"/>
              </v:shape>
              <v:shape id="_x0000_s2284" style="position:absolute;left:2026;top:477;width:121;height:3204;mso-position-horizontal-relative:page;mso-position-vertical-relative:page" coordsize="121,3204" o:allowincell="f" path="m120,3083r-50,l70,3103r40,l120,3083xe" fillcolor="#497dba" stroked="f">
                <v:path arrowok="t"/>
              </v:shape>
              <v:shape id="_x0000_s2285" style="position:absolute;left:2026;top:477;width:121;height:3204;mso-position-horizontal-relative:page;mso-position-vertical-relative:page" coordsize="121,3204" o:allowincell="f" path="m70,99r-20,l50,3083r20,l70,3083,70,99xe" fillcolor="#497dba" stroked="f">
                <v:path arrowok="t"/>
              </v:shape>
              <v:shape id="_x0000_s2286" style="position:absolute;left:2026;top:477;width:121;height:3204;mso-position-horizontal-relative:page;mso-position-vertical-relative:page" coordsize="121,3204" o:allowincell="f" path="m60,l,119r50,l50,99r60,l60,xe" fillcolor="#497dba" stroked="f">
                <v:path arrowok="t"/>
              </v:shape>
              <v:shape id="_x0000_s2287" style="position:absolute;left:2026;top:477;width:121;height:3204;mso-position-horizontal-relative:page;mso-position-vertical-relative:page" coordsize="121,3204" o:allowincell="f" path="m110,99r-40,l70,119r50,l110,99xe" fillcolor="#497dba" stroked="f">
                <v:path arrowok="t"/>
              </v:shape>
            </v:group>
            <v:group id="_x0000_s2288" style="position:absolute;left:21;top:1802;width:4283;height:146" coordorigin="21,1802" coordsize="4283,146" o:allowincell="f">
              <v:shape id="_x0000_s2289" style="position:absolute;left:21;top:1802;width:4283;height:146;mso-position-horizontal-relative:page;mso-position-vertical-relative:page" coordsize="4283,146" o:allowincell="f" path="m120,25l,86r121,59l120,95r-20,l100,75r20,l120,25xe" fillcolor="#497dba" stroked="f">
                <v:path arrowok="t"/>
              </v:shape>
              <v:shape id="_x0000_s2290" style="position:absolute;left:21;top:1802;width:4283;height:146;mso-position-horizontal-relative:page;mso-position-vertical-relative:page" coordsize="4283,146" o:allowincell="f" path="m4262,49r-81,l4181,69r-20,l4161,119,4282,59,4262,49xe" fillcolor="#497dba" stroked="f">
                <v:path arrowok="t"/>
              </v:shape>
              <v:shape id="_x0000_s2291" style="position:absolute;left:21;top:1802;width:4283;height:146;mso-position-horizontal-relative:page;mso-position-vertical-relative:page" coordsize="4283,146" o:allowincell="f" path="m120,75r-20,l100,95r20,l120,75xe" fillcolor="#497dba" stroked="f">
                <v:path arrowok="t"/>
              </v:shape>
              <v:shape id="_x0000_s2292" style="position:absolute;left:21;top:1802;width:4283;height:146;mso-position-horizontal-relative:page;mso-position-vertical-relative:page" coordsize="4283,146" o:allowincell="f" path="m120,95r-20,l120,95r,xe" fillcolor="#497dba" stroked="f">
                <v:path arrowok="t"/>
              </v:shape>
              <v:shape id="_x0000_s2293" style="position:absolute;left:21;top:1802;width:4283;height:146;mso-position-horizontal-relative:page;mso-position-vertical-relative:page" coordsize="4283,146" o:allowincell="f" path="m4161,49l120,75r,20l4161,69r,-20xe" fillcolor="#497dba" stroked="f">
                <v:path arrowok="t"/>
              </v:shape>
              <v:shape id="_x0000_s2294" style="position:absolute;left:21;top:1802;width:4283;height:146;mso-position-horizontal-relative:page;mso-position-vertical-relative:page" coordsize="4283,146" o:allowincell="f" path="m4181,49r-20,l4161,69r20,l4181,49xe" fillcolor="#497dba" stroked="f">
                <v:path arrowok="t"/>
              </v:shape>
              <v:shape id="_x0000_s2295" style="position:absolute;left:21;top:1802;width:4283;height:146;mso-position-horizontal-relative:page;mso-position-vertical-relative:page" coordsize="4283,146" o:allowincell="f" path="m4160,r1,49l4262,49,4160,xe" fillcolor="#497dba" stroked="f">
                <v:path arrowok="t"/>
              </v:shape>
            </v:group>
            <v:shape id="_x0000_s2296" style="position:absolute;left:3735;top:857;width:1553;height:976;mso-position-horizontal-relative:page;mso-position-vertical-relative:page" coordsize="1553,976" o:allowincell="f" path="m75,l321,r,l690,r862,l1552,315r,l1552,451r,90l690,541,,975,321,541r-246,l75,451r,-136l75,315,75,xe" filled="f" strokecolor="#94b3d6" strokeweight=".70656mm">
              <v:path arrowok="t"/>
            </v:shape>
            <v:rect id="_x0000_s2297" style="position:absolute;left:3827;top:949;width:1460;height:360;mso-position-horizontal-relative:page;mso-position-vertical-relative:page" o:allowincell="f" filled="f" stroked="f">
              <v:textbox inset="0,0,0,0">
                <w:txbxContent>
                  <w:p w:rsidR="007C598D" w:rsidRDefault="001D7CFA" w:rsidP="007C598D">
                    <w:pPr>
                      <w:spacing w:line="360" w:lineRule="atLeast"/>
                    </w:pPr>
                    <w:r w:rsidRPr="00B77B1E">
                      <w:rPr>
                        <w:rFonts w:ascii="Times New Roman" w:hAnsi="Times New Roman" w:cs="Times New Roman"/>
                        <w:sz w:val="24"/>
                        <w:szCs w:val="24"/>
                      </w:rPr>
                      <w:pict>
                        <v:shape id="_x0000_i1092" type="#_x0000_t75" style="width:72.6pt;height:17.85pt">
                          <v:imagedata r:id="rId121" o:title=""/>
                        </v:shape>
                      </w:pict>
                    </w:r>
                  </w:p>
                  <w:p w:rsidR="007C598D" w:rsidRDefault="007C598D" w:rsidP="007C598D">
                    <w:pPr>
                      <w:widowControl w:val="0"/>
                    </w:pPr>
                  </w:p>
                </w:txbxContent>
              </v:textbox>
            </v:rect>
            <v:shape id="_x0000_s2298" style="position:absolute;left:2107;top:43;width:1594;height:922;mso-position-horizontal-relative:page;mso-position-vertical-relative:page" coordsize="1594,922" o:allowincell="f" path="m116,l362,r,l731,r862,l1593,315r,l1593,451r,90l731,541,,921,362,541r-246,l116,451r,-136l116,315,116,xe" filled="f" strokecolor="#94b3d6" strokeweight=".70639mm">
              <v:path arrowok="t"/>
            </v:shape>
            <v:rect id="_x0000_s2299" style="position:absolute;left:2241;top:140;width:1460;height:360;mso-position-horizontal-relative:page;mso-position-vertical-relative:page" o:allowincell="f" filled="f" stroked="f">
              <v:textbox inset="0,0,0,0">
                <w:txbxContent>
                  <w:p w:rsidR="007C598D" w:rsidRDefault="001D7CFA" w:rsidP="007C598D">
                    <w:pPr>
                      <w:spacing w:line="360" w:lineRule="atLeast"/>
                    </w:pPr>
                    <w:r w:rsidRPr="00B77B1E">
                      <w:rPr>
                        <w:rFonts w:ascii="Times New Roman" w:hAnsi="Times New Roman" w:cs="Times New Roman"/>
                        <w:sz w:val="24"/>
                        <w:szCs w:val="24"/>
                      </w:rPr>
                      <w:pict>
                        <v:shape id="_x0000_i1093" type="#_x0000_t75" style="width:72.6pt;height:17.85pt">
                          <v:imagedata r:id="rId121" o:title=""/>
                        </v:shape>
                      </w:pict>
                    </w:r>
                  </w:p>
                  <w:p w:rsidR="007C598D" w:rsidRDefault="007C598D" w:rsidP="007C598D">
                    <w:pPr>
                      <w:widowControl w:val="0"/>
                    </w:pPr>
                  </w:p>
                </w:txbxContent>
              </v:textbox>
            </v:rect>
            <v:shape id="_x0000_s2300" style="position:absolute;left:1640;top:1544;width:938;height:699;mso-position-horizontal-relative:page;mso-position-vertical-relative:page" coordsize="938,699" o:allowincell="f" path="m140,l,242,796,698,937,456,140,xe" fillcolor="red" stroked="f">
              <v:path arrowok="t"/>
            </v:shape>
            <v:shape id="_x0000_s2301" style="position:absolute;left:1640;top:1544;width:938;height:699;mso-position-horizontal-relative:page;mso-position-vertical-relative:page" coordsize="938,699" o:allowincell="f" path="m140,l937,456,796,698,,242,140,xe" filled="f" strokecolor="#ffc000" strokeweight=".70697mm">
              <v:path arrowok="t"/>
            </v:shape>
            <v:shape id="_x0000_s2302" type="#_x0000_t202" style="position:absolute;width:5339;height:3740;mso-position-horizontal-relative:page;mso-position-vertical-relative:page" o:allowincell="f" filled="f" strokeweight="2pt">
              <v:textbox inset="0,0,0,0">
                <w:txbxContent>
                  <w:p w:rsidR="007C598D" w:rsidRDefault="007C598D" w:rsidP="007C598D">
                    <w:pPr>
                      <w:pStyle w:val="a7"/>
                      <w:kinsoku w:val="0"/>
                      <w:overflowPunct w:val="0"/>
                      <w:spacing w:before="167"/>
                      <w:ind w:left="615"/>
                      <w:jc w:val="center"/>
                      <w:rPr>
                        <w:rFonts w:ascii="Calibri" w:hAnsi="Calibri" w:cs="Calibri"/>
                        <w:b w:val="0"/>
                        <w:bCs w:val="0"/>
                        <w:color w:val="000000"/>
                        <w:sz w:val="22"/>
                        <w:szCs w:val="22"/>
                      </w:rPr>
                    </w:pPr>
                    <w:r>
                      <w:rPr>
                        <w:rFonts w:ascii="Calibri" w:hAnsi="Calibri" w:cs="Calibri"/>
                        <w:b w:val="0"/>
                        <w:bCs w:val="0"/>
                        <w:color w:val="1E487B"/>
                        <w:spacing w:val="4"/>
                        <w:w w:val="103"/>
                        <w:sz w:val="22"/>
                        <w:szCs w:val="22"/>
                      </w:rPr>
                      <w:t>A</w:t>
                    </w:r>
                    <w:r>
                      <w:rPr>
                        <w:rFonts w:ascii="Calibri" w:hAnsi="Calibri" w:cs="Calibri"/>
                        <w:b w:val="0"/>
                        <w:bCs w:val="0"/>
                        <w:color w:val="1E487B"/>
                        <w:spacing w:val="1"/>
                        <w:w w:val="103"/>
                        <w:sz w:val="22"/>
                        <w:szCs w:val="22"/>
                      </w:rPr>
                      <w:t>d</w:t>
                    </w:r>
                    <w:r>
                      <w:rPr>
                        <w:rFonts w:ascii="Calibri" w:hAnsi="Calibri" w:cs="Calibri"/>
                        <w:b w:val="0"/>
                        <w:bCs w:val="0"/>
                        <w:color w:val="1E487B"/>
                        <w:spacing w:val="6"/>
                        <w:w w:val="103"/>
                        <w:sz w:val="22"/>
                        <w:szCs w:val="22"/>
                      </w:rPr>
                      <w:t>j</w:t>
                    </w:r>
                    <w:r>
                      <w:rPr>
                        <w:rFonts w:ascii="Calibri" w:hAnsi="Calibri" w:cs="Calibri"/>
                        <w:b w:val="0"/>
                        <w:bCs w:val="0"/>
                        <w:color w:val="1E487B"/>
                        <w:spacing w:val="1"/>
                        <w:w w:val="103"/>
                        <w:sz w:val="22"/>
                        <w:szCs w:val="22"/>
                      </w:rPr>
                      <w:t>us</w:t>
                    </w:r>
                    <w:r>
                      <w:rPr>
                        <w:rFonts w:ascii="Calibri" w:hAnsi="Calibri" w:cs="Calibri"/>
                        <w:b w:val="0"/>
                        <w:bCs w:val="0"/>
                        <w:color w:val="1E487B"/>
                        <w:w w:val="103"/>
                        <w:sz w:val="22"/>
                        <w:szCs w:val="22"/>
                      </w:rPr>
                      <w:t>t</w:t>
                    </w:r>
                    <w:r>
                      <w:rPr>
                        <w:rFonts w:ascii="Calibri" w:hAnsi="Calibri" w:cs="Calibri"/>
                        <w:b w:val="0"/>
                        <w:bCs w:val="0"/>
                        <w:color w:val="1E487B"/>
                        <w:spacing w:val="7"/>
                        <w:w w:val="103"/>
                        <w:sz w:val="22"/>
                        <w:szCs w:val="22"/>
                      </w:rPr>
                      <w:t>e</w:t>
                    </w:r>
                    <w:r>
                      <w:rPr>
                        <w:rFonts w:ascii="Calibri" w:hAnsi="Calibri" w:cs="Calibri"/>
                        <w:b w:val="0"/>
                        <w:bCs w:val="0"/>
                        <w:color w:val="1E487B"/>
                        <w:w w:val="103"/>
                        <w:sz w:val="22"/>
                        <w:szCs w:val="22"/>
                      </w:rPr>
                      <w:t>r</w:t>
                    </w:r>
                    <w:r>
                      <w:rPr>
                        <w:rFonts w:ascii="Calibri" w:hAnsi="Calibri" w:cs="Calibri"/>
                        <w:b w:val="0"/>
                        <w:bCs w:val="0"/>
                        <w:color w:val="1E487B"/>
                        <w:spacing w:val="-8"/>
                        <w:sz w:val="22"/>
                        <w:szCs w:val="22"/>
                      </w:rPr>
                      <w:t xml:space="preserve"> </w:t>
                    </w:r>
                    <w:r>
                      <w:rPr>
                        <w:rFonts w:ascii="Calibri" w:hAnsi="Calibri" w:cs="Calibri"/>
                        <w:b w:val="0"/>
                        <w:bCs w:val="0"/>
                        <w:color w:val="1E487B"/>
                        <w:w w:val="103"/>
                        <w:sz w:val="22"/>
                        <w:szCs w:val="22"/>
                      </w:rPr>
                      <w:t>B</w:t>
                    </w:r>
                  </w:p>
                  <w:p w:rsidR="007C598D" w:rsidRDefault="007C598D" w:rsidP="007C598D">
                    <w:pPr>
                      <w:pStyle w:val="a7"/>
                      <w:kinsoku w:val="0"/>
                      <w:overflowPunct w:val="0"/>
                      <w:spacing w:before="0"/>
                      <w:rPr>
                        <w:rFonts w:ascii="Times New Roman" w:hAnsi="Times New Roman" w:cs="Times New Roman"/>
                        <w:b w:val="0"/>
                        <w:bCs w:val="0"/>
                        <w:sz w:val="22"/>
                        <w:szCs w:val="22"/>
                      </w:rPr>
                    </w:pPr>
                  </w:p>
                  <w:p w:rsidR="007C598D" w:rsidRDefault="007C598D" w:rsidP="007C598D">
                    <w:pPr>
                      <w:pStyle w:val="a7"/>
                      <w:kinsoku w:val="0"/>
                      <w:overflowPunct w:val="0"/>
                      <w:spacing w:before="0"/>
                      <w:ind w:right="270"/>
                      <w:jc w:val="right"/>
                      <w:rPr>
                        <w:rFonts w:ascii="Calibri" w:hAnsi="Calibri" w:cs="Calibri"/>
                        <w:b w:val="0"/>
                        <w:bCs w:val="0"/>
                        <w:color w:val="000000"/>
                        <w:sz w:val="22"/>
                        <w:szCs w:val="22"/>
                      </w:rPr>
                    </w:pPr>
                    <w:r>
                      <w:rPr>
                        <w:rFonts w:ascii="Calibri" w:hAnsi="Calibri" w:cs="Calibri"/>
                        <w:b w:val="0"/>
                        <w:bCs w:val="0"/>
                        <w:color w:val="1E487B"/>
                        <w:spacing w:val="4"/>
                        <w:w w:val="103"/>
                        <w:sz w:val="22"/>
                        <w:szCs w:val="22"/>
                      </w:rPr>
                      <w:t>A</w:t>
                    </w:r>
                    <w:r>
                      <w:rPr>
                        <w:rFonts w:ascii="Calibri" w:hAnsi="Calibri" w:cs="Calibri"/>
                        <w:b w:val="0"/>
                        <w:bCs w:val="0"/>
                        <w:color w:val="1E487B"/>
                        <w:spacing w:val="1"/>
                        <w:w w:val="103"/>
                        <w:sz w:val="22"/>
                        <w:szCs w:val="22"/>
                      </w:rPr>
                      <w:t>d</w:t>
                    </w:r>
                    <w:r>
                      <w:rPr>
                        <w:rFonts w:ascii="Calibri" w:hAnsi="Calibri" w:cs="Calibri"/>
                        <w:b w:val="0"/>
                        <w:bCs w:val="0"/>
                        <w:color w:val="1E487B"/>
                        <w:spacing w:val="6"/>
                        <w:w w:val="103"/>
                        <w:sz w:val="22"/>
                        <w:szCs w:val="22"/>
                      </w:rPr>
                      <w:t>j</w:t>
                    </w:r>
                    <w:r>
                      <w:rPr>
                        <w:rFonts w:ascii="Calibri" w:hAnsi="Calibri" w:cs="Calibri"/>
                        <w:b w:val="0"/>
                        <w:bCs w:val="0"/>
                        <w:color w:val="1E487B"/>
                        <w:spacing w:val="1"/>
                        <w:w w:val="103"/>
                        <w:sz w:val="22"/>
                        <w:szCs w:val="22"/>
                      </w:rPr>
                      <w:t>us</w:t>
                    </w:r>
                    <w:r>
                      <w:rPr>
                        <w:rFonts w:ascii="Calibri" w:hAnsi="Calibri" w:cs="Calibri"/>
                        <w:b w:val="0"/>
                        <w:bCs w:val="0"/>
                        <w:color w:val="1E487B"/>
                        <w:spacing w:val="-1"/>
                        <w:w w:val="103"/>
                        <w:sz w:val="22"/>
                        <w:szCs w:val="22"/>
                      </w:rPr>
                      <w:t>t</w:t>
                    </w:r>
                    <w:r>
                      <w:rPr>
                        <w:rFonts w:ascii="Calibri" w:hAnsi="Calibri" w:cs="Calibri"/>
                        <w:b w:val="0"/>
                        <w:bCs w:val="0"/>
                        <w:color w:val="1E487B"/>
                        <w:spacing w:val="7"/>
                        <w:w w:val="103"/>
                        <w:sz w:val="22"/>
                        <w:szCs w:val="22"/>
                      </w:rPr>
                      <w:t>e</w:t>
                    </w:r>
                    <w:r>
                      <w:rPr>
                        <w:rFonts w:ascii="Calibri" w:hAnsi="Calibri" w:cs="Calibri"/>
                        <w:b w:val="0"/>
                        <w:bCs w:val="0"/>
                        <w:color w:val="1E487B"/>
                        <w:w w:val="103"/>
                        <w:sz w:val="22"/>
                        <w:szCs w:val="22"/>
                      </w:rPr>
                      <w:t>r</w:t>
                    </w:r>
                    <w:r>
                      <w:rPr>
                        <w:rFonts w:ascii="Calibri" w:hAnsi="Calibri" w:cs="Calibri"/>
                        <w:b w:val="0"/>
                        <w:bCs w:val="0"/>
                        <w:color w:val="1E487B"/>
                        <w:spacing w:val="-9"/>
                        <w:sz w:val="22"/>
                        <w:szCs w:val="22"/>
                      </w:rPr>
                      <w:t xml:space="preserve"> </w:t>
                    </w:r>
                    <w:r>
                      <w:rPr>
                        <w:rFonts w:ascii="Calibri" w:hAnsi="Calibri" w:cs="Calibri"/>
                        <w:b w:val="0"/>
                        <w:bCs w:val="0"/>
                        <w:color w:val="1E487B"/>
                        <w:w w:val="103"/>
                        <w:sz w:val="22"/>
                        <w:szCs w:val="22"/>
                      </w:rPr>
                      <w:t>A</w:t>
                    </w:r>
                  </w:p>
                </w:txbxContent>
              </v:textbox>
            </v:shape>
            <w10:wrap type="none"/>
            <w10:anchorlock/>
          </v:group>
        </w:pict>
      </w:r>
    </w:p>
    <w:p w:rsidR="007C598D" w:rsidRDefault="007C598D" w:rsidP="007C598D">
      <w:pPr>
        <w:pStyle w:val="a7"/>
        <w:kinsoku w:val="0"/>
        <w:overflowPunct w:val="0"/>
        <w:spacing w:before="7"/>
        <w:rPr>
          <w:rFonts w:ascii="Times New Roman" w:hAnsi="Times New Roman" w:cs="Times New Roman"/>
          <w:b w:val="0"/>
          <w:bCs w:val="0"/>
          <w:sz w:val="24"/>
          <w:szCs w:val="24"/>
        </w:rPr>
      </w:pPr>
    </w:p>
    <w:p w:rsidR="007C598D" w:rsidRDefault="007C598D" w:rsidP="007C598D">
      <w:pPr>
        <w:pStyle w:val="a7"/>
        <w:kinsoku w:val="0"/>
        <w:overflowPunct w:val="0"/>
        <w:jc w:val="center"/>
        <w:rPr>
          <w:b w:val="0"/>
          <w:bCs w:val="0"/>
        </w:rPr>
      </w:pPr>
      <w:r>
        <w:t>Figure 10-1 ATF Sensor</w:t>
      </w:r>
      <w:r>
        <w:rPr>
          <w:spacing w:val="1"/>
        </w:rPr>
        <w:t xml:space="preserve"> </w:t>
      </w:r>
      <w:r>
        <w:t>Adjuster</w:t>
      </w:r>
    </w:p>
    <w:p w:rsidR="007C598D" w:rsidRDefault="007C598D" w:rsidP="007C598D">
      <w:r>
        <w:rPr>
          <w:rFonts w:hint="eastAsia"/>
        </w:rPr>
        <w:t>步骤过程如下：</w:t>
      </w:r>
    </w:p>
    <w:p w:rsidR="007C598D" w:rsidRDefault="007C598D" w:rsidP="007C598D">
      <w:r>
        <w:rPr>
          <w:rFonts w:hint="eastAsia"/>
        </w:rPr>
        <w:t>1</w:t>
      </w:r>
      <w:r>
        <w:rPr>
          <w:rFonts w:hint="eastAsia"/>
        </w:rPr>
        <w:t>）使相机以</w:t>
      </w:r>
      <w:r>
        <w:rPr>
          <w:rFonts w:hint="eastAsia"/>
        </w:rPr>
        <w:t>5</w:t>
      </w:r>
      <w:r>
        <w:rPr>
          <w:rFonts w:hint="eastAsia"/>
        </w:rPr>
        <w:t>倍或</w:t>
      </w:r>
      <w:r>
        <w:rPr>
          <w:rFonts w:hint="eastAsia"/>
        </w:rPr>
        <w:t>10</w:t>
      </w:r>
      <w:r>
        <w:rPr>
          <w:rFonts w:hint="eastAsia"/>
        </w:rPr>
        <w:t>倍（低倍率）最佳聚焦于无图案目标</w:t>
      </w:r>
    </w:p>
    <w:p w:rsidR="007C598D" w:rsidRDefault="007C598D" w:rsidP="007C598D">
      <w:r>
        <w:rPr>
          <w:rFonts w:hint="eastAsia"/>
        </w:rPr>
        <w:t>镜片）</w:t>
      </w:r>
    </w:p>
    <w:p w:rsidR="007C598D" w:rsidRDefault="007C598D" w:rsidP="007C598D">
      <w:r>
        <w:rPr>
          <w:rFonts w:hint="eastAsia"/>
        </w:rPr>
        <w:t>2</w:t>
      </w:r>
      <w:r>
        <w:rPr>
          <w:rFonts w:hint="eastAsia"/>
        </w:rPr>
        <w:t>）运行</w:t>
      </w:r>
      <w:r>
        <w:rPr>
          <w:rFonts w:hint="eastAsia"/>
        </w:rPr>
        <w:t>SCANLINE</w:t>
      </w:r>
      <w:r>
        <w:rPr>
          <w:rFonts w:hint="eastAsia"/>
        </w:rPr>
        <w:t>，切换到远距模式并选择“</w:t>
      </w:r>
      <w:r>
        <w:rPr>
          <w:rFonts w:hint="eastAsia"/>
        </w:rPr>
        <w:t xml:space="preserve"> Center Far Window</w:t>
      </w:r>
      <w:r>
        <w:rPr>
          <w:rFonts w:hint="eastAsia"/>
        </w:rPr>
        <w:t>”</w:t>
      </w:r>
    </w:p>
    <w:p w:rsidR="007C598D" w:rsidRDefault="007C598D" w:rsidP="007C598D">
      <w:r>
        <w:rPr>
          <w:rFonts w:hint="eastAsia"/>
        </w:rPr>
        <w:t>3</w:t>
      </w:r>
      <w:r>
        <w:rPr>
          <w:rFonts w:hint="eastAsia"/>
        </w:rPr>
        <w:t>）操纵调节器</w:t>
      </w:r>
      <w:r>
        <w:rPr>
          <w:rFonts w:hint="eastAsia"/>
        </w:rPr>
        <w:t>B</w:t>
      </w:r>
      <w:r>
        <w:rPr>
          <w:rFonts w:hint="eastAsia"/>
        </w:rPr>
        <w:t>将信号设为</w:t>
      </w:r>
      <w:r>
        <w:rPr>
          <w:rFonts w:hint="eastAsia"/>
        </w:rPr>
        <w:t>0</w:t>
      </w:r>
      <w:r>
        <w:rPr>
          <w:rFonts w:hint="eastAsia"/>
        </w:rPr>
        <w:t>（主面板黄色传感器条）</w:t>
      </w:r>
    </w:p>
    <w:p w:rsidR="007C598D" w:rsidRDefault="007C598D" w:rsidP="007C598D">
      <w:r>
        <w:rPr>
          <w:rFonts w:hint="eastAsia"/>
        </w:rPr>
        <w:t>4</w:t>
      </w:r>
      <w:r>
        <w:rPr>
          <w:rFonts w:hint="eastAsia"/>
        </w:rPr>
        <w:t>）设置手动激光功率并关闭自动缩放</w:t>
      </w:r>
    </w:p>
    <w:p w:rsidR="007C598D" w:rsidRDefault="007C598D" w:rsidP="007C598D">
      <w:r>
        <w:rPr>
          <w:rFonts w:hint="eastAsia"/>
        </w:rPr>
        <w:t>5</w:t>
      </w:r>
      <w:r>
        <w:rPr>
          <w:rFonts w:hint="eastAsia"/>
        </w:rPr>
        <w:t>）将调节器</w:t>
      </w:r>
      <w:r>
        <w:rPr>
          <w:rFonts w:hint="eastAsia"/>
        </w:rPr>
        <w:t>A</w:t>
      </w:r>
      <w:r>
        <w:rPr>
          <w:rFonts w:hint="eastAsia"/>
        </w:rPr>
        <w:t>的两个方向都旋转大约</w:t>
      </w:r>
      <w:r>
        <w:rPr>
          <w:rFonts w:hint="eastAsia"/>
        </w:rPr>
        <w:t>+-</w:t>
      </w:r>
      <w:r>
        <w:rPr>
          <w:rFonts w:hint="eastAsia"/>
        </w:rPr>
        <w:t>½。观察高峰</w:t>
      </w:r>
    </w:p>
    <w:p w:rsidR="007C598D" w:rsidRDefault="007C598D" w:rsidP="007C598D">
      <w:r>
        <w:rPr>
          <w:rFonts w:hint="eastAsia"/>
        </w:rPr>
        <w:t>高度上升和下降。查找最大峰高的位置。</w:t>
      </w:r>
    </w:p>
    <w:p w:rsidR="007C598D" w:rsidRDefault="007C598D" w:rsidP="007C598D">
      <w:r>
        <w:rPr>
          <w:rFonts w:hint="eastAsia"/>
        </w:rPr>
        <w:t>6</w:t>
      </w:r>
      <w:r>
        <w:rPr>
          <w:rFonts w:hint="eastAsia"/>
        </w:rPr>
        <w:t>）设置自动激光功率模式并自动缩放</w:t>
      </w:r>
    </w:p>
    <w:p w:rsidR="007C598D" w:rsidRDefault="007C598D" w:rsidP="007C598D">
      <w:r>
        <w:rPr>
          <w:rFonts w:hint="eastAsia"/>
        </w:rPr>
        <w:t>7</w:t>
      </w:r>
      <w:r>
        <w:rPr>
          <w:rFonts w:hint="eastAsia"/>
        </w:rPr>
        <w:t>）传感器位置是否在</w:t>
      </w:r>
      <w:r>
        <w:rPr>
          <w:rFonts w:hint="eastAsia"/>
        </w:rPr>
        <w:t>+ -20</w:t>
      </w:r>
      <w:r>
        <w:rPr>
          <w:rFonts w:hint="eastAsia"/>
        </w:rPr>
        <w:t>？如果不是，请转到步骤</w:t>
      </w:r>
      <w:r>
        <w:rPr>
          <w:rFonts w:hint="eastAsia"/>
        </w:rPr>
        <w:t>3</w:t>
      </w:r>
      <w:r>
        <w:rPr>
          <w:rFonts w:hint="eastAsia"/>
        </w:rPr>
        <w:t>）。如果是，请转到步骤</w:t>
      </w:r>
      <w:r>
        <w:rPr>
          <w:rFonts w:hint="eastAsia"/>
        </w:rPr>
        <w:t>8</w:t>
      </w:r>
      <w:r>
        <w:rPr>
          <w:rFonts w:hint="eastAsia"/>
        </w:rPr>
        <w:t>）</w:t>
      </w:r>
    </w:p>
    <w:p w:rsidR="007C598D" w:rsidRDefault="007C598D" w:rsidP="007C598D">
      <w:r>
        <w:rPr>
          <w:rFonts w:hint="eastAsia"/>
        </w:rPr>
        <w:t>8</w:t>
      </w:r>
      <w:r>
        <w:rPr>
          <w:rFonts w:hint="eastAsia"/>
        </w:rPr>
        <w:t>）关闭“中距模式”，切换到自动模式</w:t>
      </w:r>
    </w:p>
    <w:p w:rsidR="007C598D" w:rsidRDefault="007C598D" w:rsidP="007C598D">
      <w:r>
        <w:rPr>
          <w:rFonts w:hint="eastAsia"/>
        </w:rPr>
        <w:t>9</w:t>
      </w:r>
      <w:r>
        <w:rPr>
          <w:rFonts w:hint="eastAsia"/>
        </w:rPr>
        <w:t>）</w:t>
      </w:r>
      <w:r>
        <w:rPr>
          <w:rFonts w:hint="eastAsia"/>
        </w:rPr>
        <w:t>Make0</w:t>
      </w:r>
    </w:p>
    <w:p w:rsidR="007C598D" w:rsidRDefault="007C598D" w:rsidP="007C598D">
      <w:r>
        <w:rPr>
          <w:rFonts w:hint="eastAsia"/>
        </w:rPr>
        <w:t>10</w:t>
      </w:r>
      <w:r>
        <w:rPr>
          <w:rFonts w:hint="eastAsia"/>
        </w:rPr>
        <w:t>）保存到传感器。</w:t>
      </w:r>
    </w:p>
    <w:p w:rsidR="007C598D" w:rsidRDefault="007C598D" w:rsidP="007C598D"/>
    <w:p w:rsidR="007C598D" w:rsidRDefault="007C598D" w:rsidP="007C598D">
      <w:r>
        <w:rPr>
          <w:rFonts w:hint="eastAsia"/>
        </w:rPr>
        <w:t>以上过程将使之字形更接近最佳位置。最后要调节调节器</w:t>
      </w:r>
      <w:r>
        <w:rPr>
          <w:rFonts w:hint="eastAsia"/>
        </w:rPr>
        <w:t>A</w:t>
      </w:r>
      <w:r>
        <w:rPr>
          <w:rFonts w:hint="eastAsia"/>
        </w:rPr>
        <w:t>（两者中更重要的一个），这一点很重要。</w:t>
      </w:r>
    </w:p>
    <w:p w:rsidR="007C598D" w:rsidRDefault="007C598D" w:rsidP="007C598D"/>
    <w:p w:rsidR="007C598D" w:rsidRDefault="007C598D" w:rsidP="007C598D">
      <w:r>
        <w:rPr>
          <w:rFonts w:hint="eastAsia"/>
        </w:rPr>
        <w:t>在此过程结束时，绿色峰将位于中心像素位置。调节器</w:t>
      </w:r>
      <w:r>
        <w:rPr>
          <w:rFonts w:hint="eastAsia"/>
        </w:rPr>
        <w:t>A</w:t>
      </w:r>
      <w:r>
        <w:rPr>
          <w:rFonts w:hint="eastAsia"/>
        </w:rPr>
        <w:t>必须将信号放置在最大高度，否则将不必要地减少</w:t>
      </w:r>
      <w:r>
        <w:rPr>
          <w:rFonts w:hint="eastAsia"/>
        </w:rPr>
        <w:t>ATF7</w:t>
      </w:r>
      <w:r>
        <w:rPr>
          <w:rFonts w:hint="eastAsia"/>
        </w:rPr>
        <w:t>使用的线段。</w:t>
      </w:r>
    </w:p>
    <w:p w:rsidR="007C598D" w:rsidRDefault="007C598D" w:rsidP="007C598D"/>
    <w:p w:rsidR="007C598D" w:rsidRDefault="007C598D" w:rsidP="007C598D">
      <w:r>
        <w:rPr>
          <w:rFonts w:hint="eastAsia"/>
        </w:rPr>
        <w:t>20</w:t>
      </w:r>
      <w:r>
        <w:rPr>
          <w:rFonts w:hint="eastAsia"/>
        </w:rPr>
        <w:t>倍物镜的动态行延迟指定为</w:t>
      </w:r>
      <w:r>
        <w:rPr>
          <w:rFonts w:hint="eastAsia"/>
        </w:rPr>
        <w:t>10000</w:t>
      </w:r>
      <w:r>
        <w:rPr>
          <w:rFonts w:hint="eastAsia"/>
        </w:rPr>
        <w:t>。这意味着在正常情况下</w:t>
      </w:r>
      <w:r>
        <w:rPr>
          <w:rFonts w:hint="eastAsia"/>
        </w:rPr>
        <w:t>ATF6</w:t>
      </w:r>
      <w:r>
        <w:rPr>
          <w:rFonts w:hint="eastAsia"/>
        </w:rPr>
        <w:t>的运行时间为</w:t>
      </w:r>
      <w:r>
        <w:rPr>
          <w:rFonts w:hint="eastAsia"/>
        </w:rPr>
        <w:t>0.86ms</w:t>
      </w:r>
      <w:r>
        <w:rPr>
          <w:rFonts w:hint="eastAsia"/>
        </w:rPr>
        <w:t>。但是，如果</w:t>
      </w:r>
      <w:r>
        <w:rPr>
          <w:rFonts w:hint="eastAsia"/>
        </w:rPr>
        <w:t>ATF6</w:t>
      </w:r>
      <w:r>
        <w:rPr>
          <w:rFonts w:hint="eastAsia"/>
        </w:rPr>
        <w:t>无法以该速度获取信号，它将减慢采集速度，以便获得更多的时间来查看微弱的信号。有关当前中断的时间长度，请参见扫描线“测量时间”。如果您的系统中有</w:t>
      </w:r>
      <w:r>
        <w:rPr>
          <w:rFonts w:hint="eastAsia"/>
        </w:rPr>
        <w:t>20</w:t>
      </w:r>
      <w:r>
        <w:rPr>
          <w:rFonts w:hint="eastAsia"/>
        </w:rPr>
        <w:t>倍的激光强度，</w:t>
      </w:r>
      <w:r>
        <w:rPr>
          <w:rFonts w:hint="eastAsia"/>
        </w:rPr>
        <w:t>ATF6</w:t>
      </w:r>
      <w:r>
        <w:rPr>
          <w:rFonts w:hint="eastAsia"/>
        </w:rPr>
        <w:t>将全速运行。运行</w:t>
      </w:r>
      <w:r>
        <w:rPr>
          <w:rFonts w:hint="eastAsia"/>
        </w:rPr>
        <w:t>m</w:t>
      </w:r>
      <w:r>
        <w:rPr>
          <w:rFonts w:hint="eastAsia"/>
        </w:rPr>
        <w:t>＆</w:t>
      </w:r>
      <w:r>
        <w:rPr>
          <w:rFonts w:hint="eastAsia"/>
        </w:rPr>
        <w:t>g</w:t>
      </w:r>
      <w:r>
        <w:rPr>
          <w:rFonts w:hint="eastAsia"/>
        </w:rPr>
        <w:t>，每次需要更多的行延迟时，您都会看到洋红色激光功率信号的不连续性。</w:t>
      </w:r>
    </w:p>
    <w:p w:rsidR="00640CD5" w:rsidRDefault="00640CD5" w:rsidP="007C598D"/>
    <w:p w:rsidR="00640CD5" w:rsidRDefault="00640CD5" w:rsidP="00DD394C">
      <w:pPr>
        <w:pStyle w:val="1"/>
      </w:pPr>
      <w:r>
        <w:t>10.2. ATF SENSOR TROUBLESHOOTING GUIDE</w:t>
      </w:r>
    </w:p>
    <w:p w:rsidR="00BB602F" w:rsidRPr="00BB602F" w:rsidRDefault="00BB602F" w:rsidP="00BB602F">
      <w:r w:rsidRPr="00BB602F">
        <w:t>How to use this guide</w:t>
      </w:r>
    </w:p>
    <w:p w:rsidR="00CC06E5" w:rsidRDefault="00CC06E5" w:rsidP="00CC06E5">
      <w:r>
        <w:rPr>
          <w:rFonts w:hint="eastAsia"/>
        </w:rPr>
        <w:t>本指南应用于查明和解决特定问题。</w:t>
      </w:r>
      <w:r>
        <w:rPr>
          <w:rFonts w:hint="eastAsia"/>
        </w:rPr>
        <w:t xml:space="preserve"> </w:t>
      </w:r>
      <w:r>
        <w:rPr>
          <w:rFonts w:hint="eastAsia"/>
        </w:rPr>
        <w:t>不能替代</w:t>
      </w:r>
      <w:r>
        <w:rPr>
          <w:rFonts w:hint="eastAsia"/>
        </w:rPr>
        <w:t>ATF</w:t>
      </w:r>
      <w:r>
        <w:rPr>
          <w:rFonts w:hint="eastAsia"/>
        </w:rPr>
        <w:t>用户手册，在使用本指南之前应先全面阅读该手册。</w:t>
      </w:r>
    </w:p>
    <w:p w:rsidR="00CC06E5" w:rsidRDefault="00CC06E5" w:rsidP="00CC06E5">
      <w:r>
        <w:rPr>
          <w:rFonts w:hint="eastAsia"/>
        </w:rPr>
        <w:t>要使用本指南，请首先按照第</w:t>
      </w:r>
      <w:r>
        <w:rPr>
          <w:rFonts w:hint="eastAsia"/>
        </w:rPr>
        <w:t>2</w:t>
      </w:r>
      <w:r>
        <w:rPr>
          <w:rFonts w:hint="eastAsia"/>
        </w:rPr>
        <w:t>页的标准故障排除步骤进行操作。如果这不能解决您的问题，请使用第</w:t>
      </w:r>
      <w:r>
        <w:rPr>
          <w:rFonts w:hint="eastAsia"/>
        </w:rPr>
        <w:t>4</w:t>
      </w:r>
      <w:r>
        <w:rPr>
          <w:rFonts w:hint="eastAsia"/>
        </w:rPr>
        <w:t>页上的索引确定您的问题。按顺序执行每个解决方案步骤。</w:t>
      </w:r>
      <w:r>
        <w:rPr>
          <w:rFonts w:hint="eastAsia"/>
        </w:rPr>
        <w:t xml:space="preserve"> </w:t>
      </w:r>
      <w:r>
        <w:rPr>
          <w:rFonts w:hint="eastAsia"/>
        </w:rPr>
        <w:t>在每个解决方案步骤之后，请检查您的问题是否已解决。</w:t>
      </w:r>
      <w:r>
        <w:rPr>
          <w:rFonts w:hint="eastAsia"/>
        </w:rPr>
        <w:t xml:space="preserve"> </w:t>
      </w:r>
      <w:r>
        <w:rPr>
          <w:rFonts w:hint="eastAsia"/>
        </w:rPr>
        <w:t>如果还没有，请转到下一个解决方案步骤。</w:t>
      </w:r>
    </w:p>
    <w:p w:rsidR="00DD394C" w:rsidRDefault="00CC06E5" w:rsidP="00CC06E5">
      <w:r>
        <w:rPr>
          <w:rFonts w:hint="eastAsia"/>
        </w:rPr>
        <w:t>如果在完成每个解决方案步骤后仍未解决问题，请（如果可能）拍摄问题的屏幕截图，然后运行</w:t>
      </w:r>
      <w:r>
        <w:rPr>
          <w:rFonts w:hint="eastAsia"/>
        </w:rPr>
        <w:t>ATF</w:t>
      </w:r>
      <w:r>
        <w:rPr>
          <w:rFonts w:hint="eastAsia"/>
        </w:rPr>
        <w:t>控制台“诊断”菜单中的“</w:t>
      </w:r>
      <w:r>
        <w:rPr>
          <w:rFonts w:hint="eastAsia"/>
        </w:rPr>
        <w:t xml:space="preserve"> ATF</w:t>
      </w:r>
      <w:r>
        <w:rPr>
          <w:rFonts w:hint="eastAsia"/>
        </w:rPr>
        <w:t>诊断”工具。</w:t>
      </w:r>
      <w:r>
        <w:rPr>
          <w:rFonts w:hint="eastAsia"/>
        </w:rPr>
        <w:t xml:space="preserve"> </w:t>
      </w:r>
      <w:r>
        <w:rPr>
          <w:rFonts w:hint="eastAsia"/>
        </w:rPr>
        <w:t>诊断工具将生成扩展名为</w:t>
      </w:r>
      <w:r>
        <w:rPr>
          <w:rFonts w:hint="eastAsia"/>
        </w:rPr>
        <w:t>.diag</w:t>
      </w:r>
      <w:r>
        <w:rPr>
          <w:rFonts w:hint="eastAsia"/>
        </w:rPr>
        <w:t>的文件。</w:t>
      </w:r>
      <w:r>
        <w:rPr>
          <w:rFonts w:hint="eastAsia"/>
        </w:rPr>
        <w:t xml:space="preserve"> </w:t>
      </w:r>
      <w:r>
        <w:rPr>
          <w:rFonts w:hint="eastAsia"/>
        </w:rPr>
        <w:t>请将所有屏幕截图和</w:t>
      </w:r>
      <w:r>
        <w:rPr>
          <w:rFonts w:hint="eastAsia"/>
        </w:rPr>
        <w:t>.diag</w:t>
      </w:r>
      <w:r>
        <w:rPr>
          <w:rFonts w:hint="eastAsia"/>
        </w:rPr>
        <w:t>文件以及您的问题的详细说明发送到以下电子邮件地址：</w:t>
      </w:r>
      <w:r>
        <w:rPr>
          <w:rFonts w:hint="eastAsia"/>
        </w:rPr>
        <w:t>appsengineering@wdidevice.com</w:t>
      </w:r>
      <w:r>
        <w:rPr>
          <w:rFonts w:hint="eastAsia"/>
        </w:rPr>
        <w:t>。</w:t>
      </w:r>
      <w:r>
        <w:rPr>
          <w:rFonts w:hint="eastAsia"/>
        </w:rPr>
        <w:t xml:space="preserve"> </w:t>
      </w:r>
      <w:r>
        <w:rPr>
          <w:rFonts w:hint="eastAsia"/>
        </w:rPr>
        <w:t>我们的一位工程师会尽快与您联系。</w:t>
      </w:r>
    </w:p>
    <w:p w:rsidR="00CC06E5" w:rsidRDefault="00CC06E5" w:rsidP="00CC06E5">
      <w:pPr>
        <w:pStyle w:val="a7"/>
        <w:kinsoku w:val="0"/>
        <w:overflowPunct w:val="0"/>
        <w:rPr>
          <w:rFonts w:ascii="Times New Roman" w:hAnsi="Times New Roman" w:cs="Times New Roman"/>
          <w:i/>
          <w:iCs/>
          <w:sz w:val="17"/>
          <w:szCs w:val="17"/>
        </w:rPr>
      </w:pPr>
    </w:p>
    <w:p w:rsidR="00CC06E5" w:rsidRDefault="00CC06E5" w:rsidP="00CC06E5">
      <w:pPr>
        <w:pStyle w:val="a7"/>
        <w:kinsoku w:val="0"/>
        <w:overflowPunct w:val="0"/>
        <w:spacing w:line="2055" w:lineRule="exact"/>
        <w:ind w:left="440"/>
        <w:jc w:val="center"/>
        <w:rPr>
          <w:rFonts w:ascii="Times New Roman" w:hAnsi="Times New Roman" w:cs="Times New Roman"/>
          <w:i/>
          <w:iCs/>
          <w:position w:val="-41"/>
          <w:sz w:val="20"/>
          <w:szCs w:val="20"/>
        </w:rPr>
      </w:pPr>
      <w:r>
        <w:rPr>
          <w:rFonts w:ascii="Times New Roman" w:hAnsi="Times New Roman" w:cs="Times New Roman"/>
          <w:i/>
          <w:iCs/>
          <w:noProof/>
          <w:position w:val="-41"/>
          <w:sz w:val="20"/>
          <w:szCs w:val="20"/>
        </w:rPr>
        <w:drawing>
          <wp:inline distT="0" distB="0" distL="0" distR="0">
            <wp:extent cx="5039995" cy="1302385"/>
            <wp:effectExtent l="19050" t="0" r="825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122"/>
                    <a:srcRect/>
                    <a:stretch>
                      <a:fillRect/>
                    </a:stretch>
                  </pic:blipFill>
                  <pic:spPr bwMode="auto">
                    <a:xfrm>
                      <a:off x="0" y="0"/>
                      <a:ext cx="5039995" cy="1302385"/>
                    </a:xfrm>
                    <a:prstGeom prst="rect">
                      <a:avLst/>
                    </a:prstGeom>
                    <a:noFill/>
                    <a:ln w="9525">
                      <a:noFill/>
                      <a:miter lim="800000"/>
                      <a:headEnd/>
                      <a:tailEnd/>
                    </a:ln>
                  </pic:spPr>
                </pic:pic>
              </a:graphicData>
            </a:graphic>
          </wp:inline>
        </w:drawing>
      </w:r>
    </w:p>
    <w:p w:rsidR="00CC06E5" w:rsidRDefault="00CC06E5" w:rsidP="00CC06E5">
      <w:pPr>
        <w:pStyle w:val="a7"/>
        <w:kinsoku w:val="0"/>
        <w:overflowPunct w:val="0"/>
        <w:spacing w:before="10"/>
        <w:rPr>
          <w:rFonts w:ascii="Times New Roman" w:hAnsi="Times New Roman" w:cs="Times New Roman"/>
          <w:i/>
          <w:iCs/>
          <w:sz w:val="16"/>
          <w:szCs w:val="16"/>
        </w:rPr>
      </w:pPr>
    </w:p>
    <w:p w:rsidR="00CC06E5" w:rsidRDefault="00CC06E5" w:rsidP="00CC06E5">
      <w:pPr>
        <w:pStyle w:val="a7"/>
        <w:kinsoku w:val="0"/>
        <w:overflowPunct w:val="0"/>
        <w:jc w:val="center"/>
      </w:pPr>
      <w:r>
        <w:lastRenderedPageBreak/>
        <w:t>ATF Diagnostic Tool – Run this if all other solutions</w:t>
      </w:r>
      <w:r>
        <w:rPr>
          <w:spacing w:val="-3"/>
        </w:rPr>
        <w:t xml:space="preserve"> </w:t>
      </w:r>
      <w:r>
        <w:t>fail.</w:t>
      </w:r>
    </w:p>
    <w:p w:rsidR="00CC06E5" w:rsidRDefault="00CC06E5" w:rsidP="00CC06E5">
      <w:pPr>
        <w:pStyle w:val="a7"/>
        <w:kinsoku w:val="0"/>
        <w:overflowPunct w:val="0"/>
        <w:jc w:val="center"/>
      </w:pPr>
    </w:p>
    <w:p w:rsidR="00CC06E5" w:rsidRDefault="00BB602F" w:rsidP="00BB602F">
      <w:r w:rsidRPr="00BB602F">
        <w:t>Standard Troubleshooting Procedure</w:t>
      </w:r>
    </w:p>
    <w:p w:rsidR="004B262A" w:rsidRDefault="004B262A" w:rsidP="004B262A">
      <w:r>
        <w:rPr>
          <w:rFonts w:hint="eastAsia"/>
        </w:rPr>
        <w:t>在尝试使用本指南中的任何解决方案之前，请完成以下步骤。如果这些不能解决您的传感器问题，请查阅本指南中有关您的问题的部分。如果问题仍然存在，或本指南未涵盖，请联系</w:t>
      </w:r>
      <w:r>
        <w:rPr>
          <w:rFonts w:hint="eastAsia"/>
        </w:rPr>
        <w:t>WDI</w:t>
      </w:r>
      <w:r>
        <w:rPr>
          <w:rFonts w:hint="eastAsia"/>
        </w:rPr>
        <w:t>。</w:t>
      </w:r>
    </w:p>
    <w:p w:rsidR="004B262A" w:rsidRDefault="004B262A" w:rsidP="004B262A">
      <w:r>
        <w:rPr>
          <w:rFonts w:hint="eastAsia"/>
        </w:rPr>
        <w:t>步骤</w:t>
      </w:r>
      <w:r>
        <w:rPr>
          <w:rFonts w:hint="eastAsia"/>
        </w:rPr>
        <w:t>1</w:t>
      </w:r>
      <w:r>
        <w:rPr>
          <w:rFonts w:hint="eastAsia"/>
        </w:rPr>
        <w:t>：确保按照《</w:t>
      </w:r>
      <w:r>
        <w:rPr>
          <w:rFonts w:hint="eastAsia"/>
        </w:rPr>
        <w:t xml:space="preserve"> ATF</w:t>
      </w:r>
      <w:r>
        <w:rPr>
          <w:rFonts w:hint="eastAsia"/>
        </w:rPr>
        <w:t>用户手册》中的说明正确安装和对齐传感器。如果传感器未正确对准（例如，激光未正确进入物镜或激光图像未反射到光电二极管的中心），则传感器的线性范围可能会影响聚焦能力或准确性。</w:t>
      </w:r>
    </w:p>
    <w:p w:rsidR="00CC06E5" w:rsidRDefault="004B262A" w:rsidP="004B262A">
      <w:r>
        <w:rPr>
          <w:rFonts w:hint="eastAsia"/>
        </w:rPr>
        <w:t>步骤</w:t>
      </w:r>
      <w:r>
        <w:rPr>
          <w:rFonts w:hint="eastAsia"/>
        </w:rPr>
        <w:t>2</w:t>
      </w:r>
      <w:r>
        <w:rPr>
          <w:rFonts w:hint="eastAsia"/>
        </w:rPr>
        <w:t>：确保连接到传感器的系统安装了正确的</w:t>
      </w:r>
      <w:r>
        <w:rPr>
          <w:rFonts w:hint="eastAsia"/>
        </w:rPr>
        <w:t>ATF</w:t>
      </w:r>
      <w:r>
        <w:rPr>
          <w:rFonts w:hint="eastAsia"/>
        </w:rPr>
        <w:t>控制台软件。如果将某些传感器与早于传感器本身的软件版本配对使用，则可能无法发挥最佳功能，并且通信问题可能是这种不匹配的结果。如果您的传感器是新的，请确保已安装最新版本的</w:t>
      </w:r>
      <w:r>
        <w:rPr>
          <w:rFonts w:hint="eastAsia"/>
        </w:rPr>
        <w:t>WDI</w:t>
      </w:r>
      <w:r>
        <w:rPr>
          <w:rFonts w:hint="eastAsia"/>
        </w:rPr>
        <w:t>的</w:t>
      </w:r>
      <w:r>
        <w:rPr>
          <w:rFonts w:hint="eastAsia"/>
        </w:rPr>
        <w:t>ATF</w:t>
      </w:r>
      <w:r>
        <w:rPr>
          <w:rFonts w:hint="eastAsia"/>
        </w:rPr>
        <w:t>软件。如果您的传感器较旧，请确保该软件是传感器随附的版本或较新的版本。如果不确定是否安装了最新的软件更新，请访问</w:t>
      </w:r>
      <w:r>
        <w:rPr>
          <w:rFonts w:hint="eastAsia"/>
        </w:rPr>
        <w:t>WDI</w:t>
      </w:r>
      <w:r>
        <w:rPr>
          <w:rFonts w:hint="eastAsia"/>
        </w:rPr>
        <w:t>的网站或直接与我们联系。</w:t>
      </w:r>
    </w:p>
    <w:p w:rsidR="004B262A" w:rsidRDefault="004B262A" w:rsidP="004B262A">
      <w:pPr>
        <w:pStyle w:val="a7"/>
        <w:kinsoku w:val="0"/>
        <w:overflowPunct w:val="0"/>
        <w:spacing w:before="6"/>
        <w:rPr>
          <w:rFonts w:ascii="Times New Roman" w:hAnsi="Times New Roman" w:cs="Times New Roman"/>
          <w:i/>
          <w:iCs/>
        </w:rPr>
      </w:pPr>
    </w:p>
    <w:p w:rsidR="004B262A" w:rsidRDefault="004B262A" w:rsidP="004B262A">
      <w:pPr>
        <w:pStyle w:val="a7"/>
        <w:kinsoku w:val="0"/>
        <w:overflowPunct w:val="0"/>
        <w:spacing w:line="870" w:lineRule="exact"/>
        <w:ind w:left="1160"/>
        <w:rPr>
          <w:rFonts w:ascii="Times New Roman" w:hAnsi="Times New Roman" w:cs="Times New Roman"/>
          <w:i/>
          <w:iCs/>
          <w:position w:val="-17"/>
          <w:sz w:val="20"/>
          <w:szCs w:val="20"/>
        </w:rPr>
      </w:pPr>
      <w:r>
        <w:rPr>
          <w:rFonts w:ascii="Times New Roman" w:hAnsi="Times New Roman" w:cs="Times New Roman"/>
          <w:i/>
          <w:iCs/>
          <w:noProof/>
          <w:position w:val="-17"/>
          <w:sz w:val="20"/>
          <w:szCs w:val="20"/>
        </w:rPr>
        <w:drawing>
          <wp:inline distT="0" distB="0" distL="0" distR="0">
            <wp:extent cx="4037965" cy="556260"/>
            <wp:effectExtent l="19050" t="0" r="635"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123"/>
                    <a:srcRect/>
                    <a:stretch>
                      <a:fillRect/>
                    </a:stretch>
                  </pic:blipFill>
                  <pic:spPr bwMode="auto">
                    <a:xfrm>
                      <a:off x="0" y="0"/>
                      <a:ext cx="4037965" cy="556260"/>
                    </a:xfrm>
                    <a:prstGeom prst="rect">
                      <a:avLst/>
                    </a:prstGeom>
                    <a:noFill/>
                    <a:ln w="9525">
                      <a:noFill/>
                      <a:miter lim="800000"/>
                      <a:headEnd/>
                      <a:tailEnd/>
                    </a:ln>
                  </pic:spPr>
                </pic:pic>
              </a:graphicData>
            </a:graphic>
          </wp:inline>
        </w:drawing>
      </w:r>
    </w:p>
    <w:p w:rsidR="004B262A" w:rsidRDefault="004B262A" w:rsidP="004B262A">
      <w:pPr>
        <w:pStyle w:val="a7"/>
        <w:kinsoku w:val="0"/>
        <w:overflowPunct w:val="0"/>
        <w:spacing w:before="4"/>
        <w:rPr>
          <w:rFonts w:ascii="Times New Roman" w:hAnsi="Times New Roman" w:cs="Times New Roman"/>
          <w:i/>
          <w:iCs/>
          <w:sz w:val="15"/>
          <w:szCs w:val="15"/>
        </w:rPr>
      </w:pPr>
    </w:p>
    <w:p w:rsidR="004B262A" w:rsidRDefault="004B262A" w:rsidP="004B262A">
      <w:pPr>
        <w:pStyle w:val="a7"/>
        <w:kinsoku w:val="0"/>
        <w:overflowPunct w:val="0"/>
        <w:jc w:val="center"/>
        <w:rPr>
          <w:i/>
          <w:iCs/>
        </w:rPr>
      </w:pPr>
      <w:r>
        <w:t>ATF Console Version Number</w:t>
      </w:r>
    </w:p>
    <w:p w:rsidR="004B262A" w:rsidRDefault="004B262A" w:rsidP="004B262A">
      <w:r w:rsidRPr="004B262A">
        <w:rPr>
          <w:rFonts w:hint="eastAsia"/>
        </w:rPr>
        <w:t>步骤</w:t>
      </w:r>
      <w:r w:rsidRPr="004B262A">
        <w:rPr>
          <w:rFonts w:hint="eastAsia"/>
        </w:rPr>
        <w:t>3</w:t>
      </w:r>
      <w:r w:rsidRPr="004B262A">
        <w:rPr>
          <w:rFonts w:hint="eastAsia"/>
        </w:rPr>
        <w:t>：确保传感器上的电源</w:t>
      </w:r>
      <w:r w:rsidRPr="004B262A">
        <w:rPr>
          <w:rFonts w:hint="eastAsia"/>
        </w:rPr>
        <w:t>LED</w:t>
      </w:r>
      <w:r w:rsidRPr="004B262A">
        <w:rPr>
          <w:rFonts w:hint="eastAsia"/>
        </w:rPr>
        <w:t>点亮。</w:t>
      </w:r>
      <w:r w:rsidRPr="004B262A">
        <w:rPr>
          <w:rFonts w:hint="eastAsia"/>
        </w:rPr>
        <w:t xml:space="preserve"> </w:t>
      </w:r>
      <w:r w:rsidRPr="004B262A">
        <w:rPr>
          <w:rFonts w:hint="eastAsia"/>
        </w:rPr>
        <w:t>如果传感器已接通电源，但电源指示灯未点亮，则表明内部保险丝已烧断。</w:t>
      </w:r>
      <w:r w:rsidRPr="004B262A">
        <w:rPr>
          <w:rFonts w:hint="eastAsia"/>
        </w:rPr>
        <w:t xml:space="preserve"> </w:t>
      </w:r>
      <w:r w:rsidRPr="004B262A">
        <w:rPr>
          <w:rFonts w:hint="eastAsia"/>
        </w:rPr>
        <w:t>传感器将需要退回</w:t>
      </w:r>
      <w:r w:rsidRPr="004B262A">
        <w:rPr>
          <w:rFonts w:hint="eastAsia"/>
        </w:rPr>
        <w:t>WDI</w:t>
      </w:r>
      <w:r w:rsidRPr="004B262A">
        <w:rPr>
          <w:rFonts w:hint="eastAsia"/>
        </w:rPr>
        <w:t>进行维修。</w:t>
      </w:r>
    </w:p>
    <w:p w:rsidR="004B262A" w:rsidRDefault="004B262A" w:rsidP="004B262A">
      <w:pPr>
        <w:pStyle w:val="a7"/>
        <w:kinsoku w:val="0"/>
        <w:overflowPunct w:val="0"/>
        <w:spacing w:before="8"/>
        <w:rPr>
          <w:rFonts w:ascii="Times New Roman" w:hAnsi="Times New Roman" w:cs="Times New Roman"/>
          <w:i/>
          <w:iCs/>
          <w:sz w:val="5"/>
          <w:szCs w:val="5"/>
        </w:rPr>
      </w:pPr>
    </w:p>
    <w:p w:rsidR="004B262A" w:rsidRDefault="004B262A" w:rsidP="004B262A">
      <w:pPr>
        <w:pStyle w:val="a7"/>
        <w:kinsoku w:val="0"/>
        <w:overflowPunct w:val="0"/>
        <w:spacing w:before="0" w:line="3438" w:lineRule="exact"/>
        <w:ind w:left="1880"/>
        <w:rPr>
          <w:rFonts w:ascii="Times New Roman" w:hAnsi="Times New Roman" w:cs="Times New Roman"/>
          <w:i/>
          <w:iCs/>
          <w:position w:val="-69"/>
          <w:sz w:val="20"/>
          <w:szCs w:val="20"/>
        </w:rPr>
      </w:pPr>
      <w:r>
        <w:rPr>
          <w:rFonts w:ascii="Times New Roman" w:hAnsi="Times New Roman" w:cs="Times New Roman"/>
          <w:i/>
          <w:iCs/>
          <w:noProof/>
          <w:position w:val="-69"/>
          <w:sz w:val="20"/>
          <w:szCs w:val="20"/>
        </w:rPr>
        <w:drawing>
          <wp:inline distT="0" distB="0" distL="0" distR="0">
            <wp:extent cx="3665220" cy="2179955"/>
            <wp:effectExtent l="19050" t="0" r="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124"/>
                    <a:srcRect/>
                    <a:stretch>
                      <a:fillRect/>
                    </a:stretch>
                  </pic:blipFill>
                  <pic:spPr bwMode="auto">
                    <a:xfrm>
                      <a:off x="0" y="0"/>
                      <a:ext cx="3665220" cy="2179955"/>
                    </a:xfrm>
                    <a:prstGeom prst="rect">
                      <a:avLst/>
                    </a:prstGeom>
                    <a:noFill/>
                    <a:ln w="9525">
                      <a:noFill/>
                      <a:miter lim="800000"/>
                      <a:headEnd/>
                      <a:tailEnd/>
                    </a:ln>
                  </pic:spPr>
                </pic:pic>
              </a:graphicData>
            </a:graphic>
          </wp:inline>
        </w:drawing>
      </w:r>
    </w:p>
    <w:p w:rsidR="004B262A" w:rsidRDefault="004B262A" w:rsidP="004B262A">
      <w:pPr>
        <w:pStyle w:val="a7"/>
        <w:kinsoku w:val="0"/>
        <w:overflowPunct w:val="0"/>
        <w:jc w:val="center"/>
        <w:rPr>
          <w:i/>
          <w:iCs/>
        </w:rPr>
      </w:pPr>
      <w:r>
        <w:t>External Sensor</w:t>
      </w:r>
      <w:r>
        <w:rPr>
          <w:spacing w:val="-3"/>
        </w:rPr>
        <w:t xml:space="preserve"> </w:t>
      </w:r>
      <w:r>
        <w:t>LEDs</w:t>
      </w:r>
    </w:p>
    <w:p w:rsidR="004B262A" w:rsidRDefault="004B262A" w:rsidP="004B262A">
      <w:r>
        <w:rPr>
          <w:rFonts w:hint="eastAsia"/>
        </w:rPr>
        <w:t>步骤</w:t>
      </w:r>
      <w:r>
        <w:rPr>
          <w:rFonts w:hint="eastAsia"/>
        </w:rPr>
        <w:t>4</w:t>
      </w:r>
      <w:r>
        <w:rPr>
          <w:rFonts w:hint="eastAsia"/>
        </w:rPr>
        <w:t>：重新启动传感器。</w:t>
      </w:r>
      <w:r>
        <w:rPr>
          <w:rFonts w:hint="eastAsia"/>
        </w:rPr>
        <w:t xml:space="preserve"> </w:t>
      </w:r>
      <w:r>
        <w:rPr>
          <w:rFonts w:hint="eastAsia"/>
        </w:rPr>
        <w:t>只需重新启动传感器即可解决某些问题。</w:t>
      </w:r>
    </w:p>
    <w:p w:rsidR="004B262A" w:rsidRDefault="004B262A" w:rsidP="004B262A"/>
    <w:p w:rsidR="004B262A" w:rsidRDefault="004B262A" w:rsidP="004B262A">
      <w:r>
        <w:rPr>
          <w:rFonts w:hint="eastAsia"/>
        </w:rPr>
        <w:t>注意：如果这些步骤不能解决传感器问题，请使用下一页上的索引来确定问题及其解决方案。</w:t>
      </w:r>
    </w:p>
    <w:p w:rsidR="0068686E" w:rsidRDefault="0068686E" w:rsidP="004B262A"/>
    <w:p w:rsidR="0068686E" w:rsidRDefault="0068686E" w:rsidP="004B262A">
      <w:r w:rsidRPr="0068686E">
        <w:rPr>
          <w:rFonts w:hint="eastAsia"/>
        </w:rPr>
        <w:t>问题</w:t>
      </w:r>
      <w:r w:rsidRPr="0068686E">
        <w:rPr>
          <w:rFonts w:hint="eastAsia"/>
        </w:rPr>
        <w:t>1-ATF</w:t>
      </w:r>
      <w:r w:rsidRPr="0068686E">
        <w:rPr>
          <w:rFonts w:hint="eastAsia"/>
        </w:rPr>
        <w:t>传感器未连接到传感器或未响应命令</w:t>
      </w:r>
    </w:p>
    <w:p w:rsidR="0068686E" w:rsidRDefault="0068686E" w:rsidP="0068686E">
      <w:pPr>
        <w:pStyle w:val="a7"/>
        <w:kinsoku w:val="0"/>
        <w:overflowPunct w:val="0"/>
        <w:spacing w:line="1638" w:lineRule="exact"/>
        <w:ind w:left="1160"/>
        <w:rPr>
          <w:rFonts w:ascii="Times New Roman" w:hAnsi="Times New Roman" w:cs="Times New Roman"/>
          <w:i/>
          <w:iCs/>
          <w:position w:val="-33"/>
          <w:sz w:val="20"/>
          <w:szCs w:val="20"/>
        </w:rPr>
      </w:pPr>
      <w:r>
        <w:rPr>
          <w:rFonts w:ascii="Times New Roman" w:hAnsi="Times New Roman" w:cs="Times New Roman"/>
          <w:i/>
          <w:iCs/>
          <w:noProof/>
          <w:position w:val="-33"/>
          <w:sz w:val="20"/>
          <w:szCs w:val="20"/>
        </w:rPr>
        <w:drawing>
          <wp:inline distT="0" distB="0" distL="0" distR="0">
            <wp:extent cx="4206240" cy="1038860"/>
            <wp:effectExtent l="19050" t="0" r="3810" b="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125"/>
                    <a:srcRect/>
                    <a:stretch>
                      <a:fillRect/>
                    </a:stretch>
                  </pic:blipFill>
                  <pic:spPr bwMode="auto">
                    <a:xfrm>
                      <a:off x="0" y="0"/>
                      <a:ext cx="4206240" cy="1038860"/>
                    </a:xfrm>
                    <a:prstGeom prst="rect">
                      <a:avLst/>
                    </a:prstGeom>
                    <a:noFill/>
                    <a:ln w="9525">
                      <a:noFill/>
                      <a:miter lim="800000"/>
                      <a:headEnd/>
                      <a:tailEnd/>
                    </a:ln>
                  </pic:spPr>
                </pic:pic>
              </a:graphicData>
            </a:graphic>
          </wp:inline>
        </w:drawing>
      </w:r>
    </w:p>
    <w:p w:rsidR="0068686E" w:rsidRDefault="0068686E" w:rsidP="0068686E">
      <w:pPr>
        <w:pStyle w:val="a7"/>
        <w:kinsoku w:val="0"/>
        <w:overflowPunct w:val="0"/>
        <w:spacing w:before="9"/>
        <w:rPr>
          <w:rFonts w:ascii="Times New Roman" w:hAnsi="Times New Roman" w:cs="Times New Roman"/>
          <w:i/>
          <w:iCs/>
          <w:sz w:val="16"/>
          <w:szCs w:val="16"/>
        </w:rPr>
      </w:pPr>
    </w:p>
    <w:p w:rsidR="0068686E" w:rsidRDefault="0068686E" w:rsidP="0068686E">
      <w:pPr>
        <w:pStyle w:val="a7"/>
        <w:kinsoku w:val="0"/>
        <w:overflowPunct w:val="0"/>
        <w:jc w:val="center"/>
      </w:pPr>
      <w:r>
        <w:t>Error message indicating that ATF Console is unable to communicate with ATF</w:t>
      </w:r>
      <w:r>
        <w:rPr>
          <w:spacing w:val="-15"/>
        </w:rPr>
        <w:t xml:space="preserve"> </w:t>
      </w:r>
      <w:r>
        <w:t>Sensor</w:t>
      </w:r>
    </w:p>
    <w:p w:rsidR="0068686E" w:rsidRDefault="0068686E" w:rsidP="0068686E">
      <w:r>
        <w:rPr>
          <w:rFonts w:hint="eastAsia"/>
        </w:rPr>
        <w:t>解决方案步骤</w:t>
      </w:r>
      <w:r>
        <w:rPr>
          <w:rFonts w:hint="eastAsia"/>
        </w:rPr>
        <w:t>1A</w:t>
      </w:r>
    </w:p>
    <w:p w:rsidR="0068686E" w:rsidRDefault="0068686E" w:rsidP="0068686E">
      <w:r>
        <w:rPr>
          <w:rFonts w:hint="eastAsia"/>
        </w:rPr>
        <w:t>如果传感器已通电（请参阅标准故障排除步骤，第</w:t>
      </w:r>
      <w:r>
        <w:rPr>
          <w:rFonts w:hint="eastAsia"/>
        </w:rPr>
        <w:t>2</w:t>
      </w:r>
      <w:r>
        <w:rPr>
          <w:rFonts w:hint="eastAsia"/>
        </w:rPr>
        <w:t>页），则最有可能引起通信问题的原因是电缆故障。如果可能，请用备用传感器替换当前安装的</w:t>
      </w:r>
      <w:r>
        <w:rPr>
          <w:rFonts w:hint="eastAsia"/>
        </w:rPr>
        <w:t>ATF</w:t>
      </w:r>
      <w:r>
        <w:rPr>
          <w:rFonts w:hint="eastAsia"/>
        </w:rPr>
        <w:t>传感器。如果问题仍然存在，则可能是电缆故障或折断。更换将</w:t>
      </w:r>
      <w:r>
        <w:rPr>
          <w:rFonts w:hint="eastAsia"/>
        </w:rPr>
        <w:t>ATF</w:t>
      </w:r>
      <w:r>
        <w:rPr>
          <w:rFonts w:hint="eastAsia"/>
        </w:rPr>
        <w:t>和控制器相互连接并与</w:t>
      </w:r>
      <w:r>
        <w:rPr>
          <w:rFonts w:hint="eastAsia"/>
        </w:rPr>
        <w:t>PC</w:t>
      </w:r>
      <w:r>
        <w:rPr>
          <w:rFonts w:hint="eastAsia"/>
        </w:rPr>
        <w:t>连接的所有电缆。重新启动传感器，然后尝试再次连接。确保您已确定要连接的正确端口。</w:t>
      </w:r>
    </w:p>
    <w:p w:rsidR="0068686E" w:rsidRDefault="0068686E" w:rsidP="0068686E"/>
    <w:p w:rsidR="0068686E" w:rsidRDefault="0068686E" w:rsidP="0068686E">
      <w:r>
        <w:rPr>
          <w:rFonts w:hint="eastAsia"/>
        </w:rPr>
        <w:t>解决方案步骤</w:t>
      </w:r>
      <w:r>
        <w:rPr>
          <w:rFonts w:hint="eastAsia"/>
        </w:rPr>
        <w:t>1B</w:t>
      </w:r>
      <w:r>
        <w:rPr>
          <w:rFonts w:hint="eastAsia"/>
        </w:rPr>
        <w:t>（不适用于低功率</w:t>
      </w:r>
      <w:r>
        <w:rPr>
          <w:rFonts w:hint="eastAsia"/>
        </w:rPr>
        <w:t>ATF4</w:t>
      </w:r>
      <w:r>
        <w:rPr>
          <w:rFonts w:hint="eastAsia"/>
        </w:rPr>
        <w:t>传感器）</w:t>
      </w:r>
    </w:p>
    <w:p w:rsidR="0068686E" w:rsidRDefault="0068686E" w:rsidP="0068686E">
      <w:r>
        <w:rPr>
          <w:rFonts w:hint="eastAsia"/>
        </w:rPr>
        <w:t>如果传感器继续无响应，请使用一张纸（或具有</w:t>
      </w:r>
      <w:r>
        <w:rPr>
          <w:rFonts w:hint="eastAsia"/>
        </w:rPr>
        <w:t>785nm</w:t>
      </w:r>
      <w:r>
        <w:rPr>
          <w:rFonts w:hint="eastAsia"/>
        </w:rPr>
        <w:t>激光的传感器使用</w:t>
      </w:r>
      <w:r>
        <w:rPr>
          <w:rFonts w:hint="eastAsia"/>
        </w:rPr>
        <w:t>IR</w:t>
      </w:r>
      <w:r>
        <w:rPr>
          <w:rFonts w:hint="eastAsia"/>
        </w:rPr>
        <w:t>卡）检查</w:t>
      </w:r>
      <w:r>
        <w:rPr>
          <w:rFonts w:hint="eastAsia"/>
        </w:rPr>
        <w:t>ATF</w:t>
      </w:r>
      <w:r>
        <w:rPr>
          <w:rFonts w:hint="eastAsia"/>
        </w:rPr>
        <w:t>激光是否正常工作。可以将其直接放在</w:t>
      </w:r>
      <w:r>
        <w:rPr>
          <w:rFonts w:hint="eastAsia"/>
        </w:rPr>
        <w:t>ATF</w:t>
      </w:r>
      <w:r>
        <w:rPr>
          <w:rFonts w:hint="eastAsia"/>
        </w:rPr>
        <w:t>传感器镜头的前面，也可以放在显微镜物镜的前面。如果没有可见光并且激光互锁无效，则表明激光二极管发生故障。在这种情况下，应将传感器退回</w:t>
      </w:r>
      <w:r>
        <w:rPr>
          <w:rFonts w:hint="eastAsia"/>
        </w:rPr>
        <w:t>WDI</w:t>
      </w:r>
      <w:r>
        <w:rPr>
          <w:rFonts w:hint="eastAsia"/>
        </w:rPr>
        <w:t>进行维修。如果有可见的激光点，但传感器仍然无响应，请转到下一个解决方案步骤。</w:t>
      </w:r>
    </w:p>
    <w:p w:rsidR="008E528A" w:rsidRDefault="008E528A" w:rsidP="008E528A">
      <w:r>
        <w:rPr>
          <w:rFonts w:hint="eastAsia"/>
        </w:rPr>
        <w:t>解决方案步骤</w:t>
      </w:r>
      <w:r>
        <w:rPr>
          <w:rFonts w:hint="eastAsia"/>
        </w:rPr>
        <w:t>1C</w:t>
      </w:r>
    </w:p>
    <w:p w:rsidR="0068686E" w:rsidRDefault="008E528A" w:rsidP="008E528A">
      <w:r>
        <w:rPr>
          <w:rFonts w:hint="eastAsia"/>
        </w:rPr>
        <w:t>打开</w:t>
      </w:r>
      <w:r>
        <w:rPr>
          <w:rFonts w:hint="eastAsia"/>
        </w:rPr>
        <w:t>Wloader</w:t>
      </w:r>
      <w:r>
        <w:rPr>
          <w:rFonts w:hint="eastAsia"/>
        </w:rPr>
        <w:t>软件。</w:t>
      </w:r>
      <w:r>
        <w:rPr>
          <w:rFonts w:hint="eastAsia"/>
        </w:rPr>
        <w:t xml:space="preserve"> </w:t>
      </w:r>
      <w:r>
        <w:rPr>
          <w:rFonts w:hint="eastAsia"/>
        </w:rPr>
        <w:t>通过在“串行端口”控件中键入适当的端口名称，然后单击“已连接”复选框，连接到传感器。</w:t>
      </w:r>
      <w:r>
        <w:rPr>
          <w:rFonts w:hint="eastAsia"/>
        </w:rPr>
        <w:t xml:space="preserve"> </w:t>
      </w:r>
      <w:r>
        <w:rPr>
          <w:rFonts w:hint="eastAsia"/>
        </w:rPr>
        <w:t>选择</w:t>
      </w:r>
      <w:r>
        <w:rPr>
          <w:rFonts w:hint="eastAsia"/>
        </w:rPr>
        <w:t>9600</w:t>
      </w:r>
      <w:r>
        <w:rPr>
          <w:rFonts w:hint="eastAsia"/>
        </w:rPr>
        <w:t>的波特率，然后单击</w:t>
      </w:r>
      <w:r>
        <w:rPr>
          <w:rFonts w:hint="eastAsia"/>
        </w:rPr>
        <w:t>BootTest</w:t>
      </w:r>
      <w:r>
        <w:rPr>
          <w:rFonts w:hint="eastAsia"/>
        </w:rPr>
        <w:t>选项卡。</w:t>
      </w:r>
    </w:p>
    <w:p w:rsidR="008E528A" w:rsidRDefault="008E528A" w:rsidP="008E528A">
      <w:pPr>
        <w:pStyle w:val="a7"/>
        <w:kinsoku w:val="0"/>
        <w:overflowPunct w:val="0"/>
        <w:spacing w:before="9"/>
        <w:rPr>
          <w:rFonts w:ascii="Times New Roman" w:hAnsi="Times New Roman" w:cs="Times New Roman"/>
          <w:i/>
          <w:iCs/>
          <w:sz w:val="16"/>
          <w:szCs w:val="16"/>
        </w:rPr>
      </w:pPr>
    </w:p>
    <w:p w:rsidR="008E528A" w:rsidRDefault="008E528A" w:rsidP="008E528A">
      <w:pPr>
        <w:pStyle w:val="a7"/>
        <w:kinsoku w:val="0"/>
        <w:overflowPunct w:val="0"/>
        <w:spacing w:before="0" w:line="4721" w:lineRule="exact"/>
        <w:ind w:left="100"/>
        <w:rPr>
          <w:rFonts w:ascii="Times New Roman" w:hAnsi="Times New Roman" w:cs="Times New Roman"/>
          <w:i/>
          <w:iCs/>
          <w:position w:val="-94"/>
          <w:sz w:val="20"/>
          <w:szCs w:val="20"/>
        </w:rPr>
      </w:pPr>
      <w:r>
        <w:rPr>
          <w:rFonts w:ascii="Times New Roman" w:hAnsi="Times New Roman" w:cs="Times New Roman"/>
          <w:i/>
          <w:iCs/>
          <w:noProof/>
          <w:position w:val="-94"/>
          <w:sz w:val="20"/>
          <w:szCs w:val="20"/>
        </w:rPr>
        <w:lastRenderedPageBreak/>
        <w:drawing>
          <wp:inline distT="0" distB="0" distL="0" distR="0">
            <wp:extent cx="6715125" cy="2999105"/>
            <wp:effectExtent l="19050" t="0" r="952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126"/>
                    <a:srcRect/>
                    <a:stretch>
                      <a:fillRect/>
                    </a:stretch>
                  </pic:blipFill>
                  <pic:spPr bwMode="auto">
                    <a:xfrm>
                      <a:off x="0" y="0"/>
                      <a:ext cx="6715125" cy="2999105"/>
                    </a:xfrm>
                    <a:prstGeom prst="rect">
                      <a:avLst/>
                    </a:prstGeom>
                    <a:noFill/>
                    <a:ln w="9525">
                      <a:noFill/>
                      <a:miter lim="800000"/>
                      <a:headEnd/>
                      <a:tailEnd/>
                    </a:ln>
                  </pic:spPr>
                </pic:pic>
              </a:graphicData>
            </a:graphic>
          </wp:inline>
        </w:drawing>
      </w:r>
    </w:p>
    <w:p w:rsidR="008E528A" w:rsidRDefault="008E528A" w:rsidP="008E528A">
      <w:pPr>
        <w:pStyle w:val="a7"/>
        <w:kinsoku w:val="0"/>
        <w:overflowPunct w:val="0"/>
        <w:jc w:val="center"/>
        <w:rPr>
          <w:i/>
          <w:iCs/>
        </w:rPr>
      </w:pPr>
      <w:r>
        <w:t>Wloader Software on start-up (left) and Boot Test Tab</w:t>
      </w:r>
      <w:r>
        <w:rPr>
          <w:spacing w:val="-2"/>
        </w:rPr>
        <w:t xml:space="preserve"> </w:t>
      </w:r>
      <w:r>
        <w:t>(right)</w:t>
      </w:r>
    </w:p>
    <w:p w:rsidR="008E528A" w:rsidRDefault="008E528A" w:rsidP="008E528A">
      <w:r w:rsidRPr="008E528A">
        <w:rPr>
          <w:rFonts w:hint="eastAsia"/>
        </w:rPr>
        <w:t>从左侧的下拉菜单中选择“任何命令</w:t>
      </w:r>
      <w:r w:rsidRPr="008E528A">
        <w:rPr>
          <w:rFonts w:hint="eastAsia"/>
        </w:rPr>
        <w:t>ASCII</w:t>
      </w:r>
      <w:r w:rsidRPr="008E528A">
        <w:rPr>
          <w:rFonts w:hint="eastAsia"/>
        </w:rPr>
        <w:t>”，键入“</w:t>
      </w:r>
      <w:r w:rsidRPr="008E528A">
        <w:rPr>
          <w:rFonts w:hint="eastAsia"/>
        </w:rPr>
        <w:t xml:space="preserve"> A</w:t>
      </w:r>
      <w:r w:rsidRPr="008E528A">
        <w:rPr>
          <w:rFonts w:hint="eastAsia"/>
        </w:rPr>
        <w:t>”，然后单击“发送</w:t>
      </w:r>
      <w:r w:rsidRPr="008E528A">
        <w:rPr>
          <w:rFonts w:hint="eastAsia"/>
        </w:rPr>
        <w:t>@ 9600</w:t>
      </w:r>
      <w:r w:rsidRPr="008E528A">
        <w:rPr>
          <w:rFonts w:hint="eastAsia"/>
        </w:rPr>
        <w:t>”。</w:t>
      </w:r>
      <w:r w:rsidRPr="008E528A">
        <w:rPr>
          <w:rFonts w:hint="eastAsia"/>
        </w:rPr>
        <w:t xml:space="preserve"> </w:t>
      </w:r>
      <w:r w:rsidRPr="008E528A">
        <w:rPr>
          <w:rFonts w:hint="eastAsia"/>
        </w:rPr>
        <w:t>传感器应回答“</w:t>
      </w:r>
      <w:r w:rsidRPr="008E528A">
        <w:rPr>
          <w:rFonts w:hint="eastAsia"/>
        </w:rPr>
        <w:t xml:space="preserve"> A</w:t>
      </w:r>
      <w:r w:rsidRPr="008E528A">
        <w:rPr>
          <w:rFonts w:hint="eastAsia"/>
        </w:rPr>
        <w:t>”。</w:t>
      </w:r>
      <w:r w:rsidRPr="008E528A">
        <w:rPr>
          <w:rFonts w:hint="eastAsia"/>
        </w:rPr>
        <w:t xml:space="preserve"> </w:t>
      </w:r>
      <w:r w:rsidRPr="008E528A">
        <w:rPr>
          <w:rFonts w:hint="eastAsia"/>
        </w:rPr>
        <w:t>如果是这样，则表明您的传感器对命令有适当的响应，并且应该可以正常工作。</w:t>
      </w:r>
      <w:r w:rsidRPr="008E528A">
        <w:rPr>
          <w:rFonts w:hint="eastAsia"/>
        </w:rPr>
        <w:t xml:space="preserve"> </w:t>
      </w:r>
      <w:r w:rsidRPr="008E528A">
        <w:rPr>
          <w:rFonts w:hint="eastAsia"/>
        </w:rPr>
        <w:t>如果收到“</w:t>
      </w:r>
      <w:r w:rsidRPr="008E528A">
        <w:rPr>
          <w:rFonts w:hint="eastAsia"/>
        </w:rPr>
        <w:t xml:space="preserve"> A</w:t>
      </w:r>
      <w:r w:rsidRPr="008E528A">
        <w:rPr>
          <w:rFonts w:hint="eastAsia"/>
        </w:rPr>
        <w:t>”答复，请继续执行解决方案步骤</w:t>
      </w:r>
      <w:r w:rsidRPr="008E528A">
        <w:rPr>
          <w:rFonts w:hint="eastAsia"/>
        </w:rPr>
        <w:t>1D</w:t>
      </w:r>
      <w:r w:rsidRPr="008E528A">
        <w:rPr>
          <w:rFonts w:hint="eastAsia"/>
        </w:rPr>
        <w:t>。</w:t>
      </w:r>
    </w:p>
    <w:p w:rsidR="008E528A" w:rsidRDefault="008E528A" w:rsidP="008E528A">
      <w:pPr>
        <w:pStyle w:val="a7"/>
        <w:kinsoku w:val="0"/>
        <w:overflowPunct w:val="0"/>
        <w:spacing w:line="5031" w:lineRule="exact"/>
        <w:ind w:left="1880"/>
        <w:rPr>
          <w:rFonts w:ascii="Times New Roman" w:hAnsi="Times New Roman" w:cs="Times New Roman"/>
          <w:i/>
          <w:iCs/>
          <w:position w:val="-101"/>
          <w:sz w:val="20"/>
          <w:szCs w:val="20"/>
        </w:rPr>
      </w:pPr>
      <w:r>
        <w:rPr>
          <w:rFonts w:ascii="Times New Roman" w:hAnsi="Times New Roman" w:cs="Times New Roman"/>
          <w:i/>
          <w:iCs/>
          <w:noProof/>
          <w:position w:val="-101"/>
          <w:sz w:val="20"/>
          <w:szCs w:val="20"/>
        </w:rPr>
        <w:drawing>
          <wp:inline distT="0" distB="0" distL="0" distR="0">
            <wp:extent cx="3474720" cy="3196590"/>
            <wp:effectExtent l="1905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27"/>
                    <a:srcRect/>
                    <a:stretch>
                      <a:fillRect/>
                    </a:stretch>
                  </pic:blipFill>
                  <pic:spPr bwMode="auto">
                    <a:xfrm>
                      <a:off x="0" y="0"/>
                      <a:ext cx="3474720" cy="3196590"/>
                    </a:xfrm>
                    <a:prstGeom prst="rect">
                      <a:avLst/>
                    </a:prstGeom>
                    <a:noFill/>
                    <a:ln w="9525">
                      <a:noFill/>
                      <a:miter lim="800000"/>
                      <a:headEnd/>
                      <a:tailEnd/>
                    </a:ln>
                  </pic:spPr>
                </pic:pic>
              </a:graphicData>
            </a:graphic>
          </wp:inline>
        </w:drawing>
      </w:r>
    </w:p>
    <w:p w:rsidR="008E528A" w:rsidRDefault="008E528A" w:rsidP="008E528A">
      <w:pPr>
        <w:pStyle w:val="a7"/>
        <w:kinsoku w:val="0"/>
        <w:overflowPunct w:val="0"/>
        <w:spacing w:before="3"/>
        <w:rPr>
          <w:rFonts w:ascii="Times New Roman" w:hAnsi="Times New Roman" w:cs="Times New Roman"/>
          <w:i/>
          <w:iCs/>
          <w:sz w:val="15"/>
          <w:szCs w:val="15"/>
        </w:rPr>
      </w:pPr>
    </w:p>
    <w:p w:rsidR="008E528A" w:rsidRDefault="008E528A" w:rsidP="008E528A">
      <w:pPr>
        <w:pStyle w:val="a7"/>
        <w:kinsoku w:val="0"/>
        <w:overflowPunct w:val="0"/>
        <w:jc w:val="center"/>
      </w:pPr>
      <w:r>
        <w:t>Wloader Software with “A” command sent and “A” response</w:t>
      </w:r>
      <w:r>
        <w:rPr>
          <w:spacing w:val="-8"/>
        </w:rPr>
        <w:t xml:space="preserve"> </w:t>
      </w:r>
      <w:r>
        <w:t>received.</w:t>
      </w:r>
    </w:p>
    <w:p w:rsidR="008E528A" w:rsidRDefault="008E528A" w:rsidP="008E528A">
      <w:r>
        <w:rPr>
          <w:rFonts w:hint="eastAsia"/>
        </w:rPr>
        <w:t>如果您对“</w:t>
      </w:r>
      <w:r>
        <w:rPr>
          <w:rFonts w:hint="eastAsia"/>
        </w:rPr>
        <w:t xml:space="preserve"> A</w:t>
      </w:r>
      <w:r>
        <w:rPr>
          <w:rFonts w:hint="eastAsia"/>
        </w:rPr>
        <w:t>”命令没有响应，则表明您的传感器没有收到任何命令，这意味着串行端口或使用的电缆存在故障。</w:t>
      </w:r>
      <w:r>
        <w:rPr>
          <w:rFonts w:hint="eastAsia"/>
        </w:rPr>
        <w:t xml:space="preserve"> </w:t>
      </w:r>
      <w:r>
        <w:rPr>
          <w:rFonts w:hint="eastAsia"/>
        </w:rPr>
        <w:t>请仔细检查。</w:t>
      </w:r>
    </w:p>
    <w:p w:rsidR="008E528A" w:rsidRDefault="008E528A" w:rsidP="008E528A">
      <w:r>
        <w:rPr>
          <w:rFonts w:hint="eastAsia"/>
        </w:rPr>
        <w:t>如果收到“</w:t>
      </w:r>
      <w:r>
        <w:rPr>
          <w:rFonts w:hint="eastAsia"/>
        </w:rPr>
        <w:t xml:space="preserve"> K</w:t>
      </w:r>
      <w:r>
        <w:rPr>
          <w:rFonts w:hint="eastAsia"/>
        </w:rPr>
        <w:t>”响应，则表明传感器编程不正确，必须由</w:t>
      </w:r>
      <w:r>
        <w:rPr>
          <w:rFonts w:hint="eastAsia"/>
        </w:rPr>
        <w:t>WDI</w:t>
      </w:r>
      <w:r>
        <w:rPr>
          <w:rFonts w:hint="eastAsia"/>
        </w:rPr>
        <w:t>重新编程。</w:t>
      </w:r>
    </w:p>
    <w:p w:rsidR="008E528A" w:rsidRDefault="008E528A" w:rsidP="008E528A"/>
    <w:p w:rsidR="008E528A" w:rsidRDefault="008E528A" w:rsidP="008E528A">
      <w:r>
        <w:rPr>
          <w:rFonts w:hint="eastAsia"/>
        </w:rPr>
        <w:t>解决方案步骤</w:t>
      </w:r>
      <w:r>
        <w:rPr>
          <w:rFonts w:hint="eastAsia"/>
        </w:rPr>
        <w:t>1D</w:t>
      </w:r>
    </w:p>
    <w:p w:rsidR="008E528A" w:rsidRDefault="008E528A" w:rsidP="008E528A">
      <w:r>
        <w:rPr>
          <w:rFonts w:hint="eastAsia"/>
        </w:rPr>
        <w:t>在收到响应“</w:t>
      </w:r>
      <w:r>
        <w:rPr>
          <w:rFonts w:hint="eastAsia"/>
        </w:rPr>
        <w:t xml:space="preserve"> A</w:t>
      </w:r>
      <w:r>
        <w:rPr>
          <w:rFonts w:hint="eastAsia"/>
        </w:rPr>
        <w:t>”命令的“</w:t>
      </w:r>
      <w:r>
        <w:rPr>
          <w:rFonts w:hint="eastAsia"/>
        </w:rPr>
        <w:t xml:space="preserve"> A</w:t>
      </w:r>
      <w:r>
        <w:rPr>
          <w:rFonts w:hint="eastAsia"/>
        </w:rPr>
        <w:t>”后，将控制窗口中的“</w:t>
      </w:r>
      <w:r>
        <w:rPr>
          <w:rFonts w:hint="eastAsia"/>
        </w:rPr>
        <w:t xml:space="preserve"> A</w:t>
      </w:r>
      <w:r>
        <w:rPr>
          <w:rFonts w:hint="eastAsia"/>
        </w:rPr>
        <w:t>”更改为“</w:t>
      </w:r>
      <w:r>
        <w:rPr>
          <w:rFonts w:hint="eastAsia"/>
        </w:rPr>
        <w:t xml:space="preserve"> Z</w:t>
      </w:r>
      <w:r>
        <w:rPr>
          <w:rFonts w:hint="eastAsia"/>
        </w:rPr>
        <w:t>”，然后再次按</w:t>
      </w:r>
      <w:r>
        <w:rPr>
          <w:rFonts w:hint="eastAsia"/>
        </w:rPr>
        <w:t>Send @ 9600</w:t>
      </w:r>
      <w:r>
        <w:rPr>
          <w:rFonts w:hint="eastAsia"/>
        </w:rPr>
        <w:t>。</w:t>
      </w:r>
      <w:r>
        <w:rPr>
          <w:rFonts w:hint="eastAsia"/>
        </w:rPr>
        <w:t xml:space="preserve"> </w:t>
      </w:r>
      <w:r>
        <w:rPr>
          <w:rFonts w:hint="eastAsia"/>
        </w:rPr>
        <w:t>这将向传感器发送复位响应。</w:t>
      </w:r>
      <w:r>
        <w:rPr>
          <w:rFonts w:hint="eastAsia"/>
        </w:rPr>
        <w:t xml:space="preserve"> </w:t>
      </w:r>
      <w:r>
        <w:rPr>
          <w:rFonts w:hint="eastAsia"/>
        </w:rPr>
        <w:t>如果传感器应用程序正在运行，则应收到“</w:t>
      </w:r>
      <w:r>
        <w:rPr>
          <w:rFonts w:hint="eastAsia"/>
        </w:rPr>
        <w:t xml:space="preserve"> N</w:t>
      </w:r>
      <w:r>
        <w:rPr>
          <w:rFonts w:hint="eastAsia"/>
        </w:rPr>
        <w:t>”为响应。</w:t>
      </w:r>
      <w:r>
        <w:rPr>
          <w:rFonts w:hint="eastAsia"/>
        </w:rPr>
        <w:t xml:space="preserve"> </w:t>
      </w:r>
      <w:r>
        <w:rPr>
          <w:rFonts w:hint="eastAsia"/>
        </w:rPr>
        <w:t>如果收到此响应，请继续执行解决方案步骤</w:t>
      </w:r>
      <w:r>
        <w:rPr>
          <w:rFonts w:hint="eastAsia"/>
        </w:rPr>
        <w:t>1E</w:t>
      </w:r>
      <w:r>
        <w:rPr>
          <w:rFonts w:hint="eastAsia"/>
        </w:rPr>
        <w:t>。</w:t>
      </w:r>
    </w:p>
    <w:p w:rsidR="008E528A" w:rsidRDefault="008E528A" w:rsidP="008E528A">
      <w:r>
        <w:rPr>
          <w:rFonts w:hint="eastAsia"/>
        </w:rPr>
        <w:t>如果传感器应用程序未运行，则传感器将通过重置来响应“</w:t>
      </w:r>
      <w:r>
        <w:rPr>
          <w:rFonts w:hint="eastAsia"/>
        </w:rPr>
        <w:t xml:space="preserve"> Z</w:t>
      </w:r>
      <w:r>
        <w:rPr>
          <w:rFonts w:hint="eastAsia"/>
        </w:rPr>
        <w:t>”命令。</w:t>
      </w:r>
      <w:r>
        <w:rPr>
          <w:rFonts w:hint="eastAsia"/>
        </w:rPr>
        <w:t xml:space="preserve"> </w:t>
      </w:r>
      <w:r>
        <w:rPr>
          <w:rFonts w:hint="eastAsia"/>
        </w:rPr>
        <w:t>外部指示灯应闪烁，并且您将收到“</w:t>
      </w:r>
      <w:r>
        <w:rPr>
          <w:rFonts w:hint="eastAsia"/>
        </w:rPr>
        <w:t xml:space="preserve"> A</w:t>
      </w:r>
      <w:r>
        <w:rPr>
          <w:rFonts w:hint="eastAsia"/>
        </w:rPr>
        <w:t>”响应。</w:t>
      </w:r>
      <w:r>
        <w:rPr>
          <w:rFonts w:hint="eastAsia"/>
        </w:rPr>
        <w:t xml:space="preserve"> </w:t>
      </w:r>
      <w:r>
        <w:rPr>
          <w:rFonts w:hint="eastAsia"/>
        </w:rPr>
        <w:t>如果发生这种情况，请返回“解决方案步骤</w:t>
      </w:r>
      <w:r>
        <w:rPr>
          <w:rFonts w:hint="eastAsia"/>
        </w:rPr>
        <w:t>1C</w:t>
      </w:r>
      <w:r>
        <w:rPr>
          <w:rFonts w:hint="eastAsia"/>
        </w:rPr>
        <w:t>”并重复该过程。</w:t>
      </w:r>
    </w:p>
    <w:p w:rsidR="00853BD0" w:rsidRDefault="00853BD0" w:rsidP="00853BD0">
      <w:pPr>
        <w:pStyle w:val="a7"/>
        <w:kinsoku w:val="0"/>
        <w:overflowPunct w:val="0"/>
        <w:spacing w:before="0"/>
        <w:rPr>
          <w:rFonts w:ascii="Times New Roman" w:hAnsi="Times New Roman" w:cs="Times New Roman"/>
          <w:i/>
          <w:iCs/>
          <w:sz w:val="20"/>
          <w:szCs w:val="20"/>
        </w:rPr>
      </w:pPr>
    </w:p>
    <w:p w:rsidR="00853BD0" w:rsidRDefault="00853BD0" w:rsidP="00853BD0">
      <w:pPr>
        <w:pStyle w:val="a7"/>
        <w:kinsoku w:val="0"/>
        <w:overflowPunct w:val="0"/>
        <w:spacing w:before="0"/>
        <w:rPr>
          <w:rFonts w:ascii="Times New Roman" w:hAnsi="Times New Roman" w:cs="Times New Roman"/>
          <w:i/>
          <w:iCs/>
          <w:sz w:val="20"/>
          <w:szCs w:val="20"/>
        </w:rPr>
      </w:pPr>
    </w:p>
    <w:p w:rsidR="00853BD0" w:rsidRDefault="00B77B1E" w:rsidP="00853BD0">
      <w:pPr>
        <w:pStyle w:val="a7"/>
        <w:kinsoku w:val="0"/>
        <w:overflowPunct w:val="0"/>
        <w:spacing w:before="0"/>
        <w:rPr>
          <w:rFonts w:ascii="Times New Roman" w:hAnsi="Times New Roman" w:cs="Times New Roman"/>
          <w:i/>
          <w:iCs/>
          <w:sz w:val="20"/>
          <w:szCs w:val="20"/>
        </w:rPr>
      </w:pPr>
      <w:r>
        <w:rPr>
          <w:rFonts w:ascii="Times New Roman" w:hAnsi="Times New Roman" w:cs="Times New Roman"/>
          <w:i/>
          <w:iCs/>
          <w:sz w:val="20"/>
          <w:szCs w:val="20"/>
        </w:rPr>
      </w:r>
      <w:r>
        <w:rPr>
          <w:rFonts w:ascii="Times New Roman" w:hAnsi="Times New Roman" w:cs="Times New Roman"/>
          <w:i/>
          <w:iCs/>
          <w:sz w:val="20"/>
          <w:szCs w:val="20"/>
        </w:rPr>
        <w:pict>
          <v:group id="_x0000_s2306" style="width:305.25pt;height:177.3pt;mso-position-horizontal-relative:char;mso-position-vertical-relative:line" coordsize="6105,3546" o:allowincell="f">
            <v:shape id="_x0000_s2307" style="position:absolute;left:45;top:45;width:6015;height:20;mso-position-horizontal-relative:page;mso-position-vertical-relative:text" coordsize="6015,20" o:allowincell="f" path="m6014,l,e" filled="f" strokecolor="#666" strokeweight="4.5pt">
              <v:path arrowok="t"/>
            </v:shape>
            <v:rect id="_x0000_s2308" style="position:absolute;left:102;top:138;width:5720;height:3400;mso-position-horizontal-relative:page" o:allowincell="f" filled="f" stroked="f">
              <v:textbox inset="0,0,0,0">
                <w:txbxContent>
                  <w:p w:rsidR="00853BD0" w:rsidRDefault="001D7CFA" w:rsidP="00853BD0">
                    <w:pPr>
                      <w:spacing w:line="3400" w:lineRule="atLeast"/>
                      <w:jc w:val="center"/>
                    </w:pPr>
                    <w:r w:rsidRPr="00B77B1E">
                      <w:rPr>
                        <w:rFonts w:ascii="Times New Roman" w:hAnsi="Times New Roman" w:cs="Times New Roman"/>
                        <w:i/>
                        <w:iCs/>
                        <w:sz w:val="24"/>
                        <w:szCs w:val="24"/>
                      </w:rPr>
                      <w:pict>
                        <v:shape id="_x0000_i1094" type="#_x0000_t75" style="width:288.6pt;height:171.65pt">
                          <v:imagedata r:id="rId128" o:title=""/>
                        </v:shape>
                      </w:pict>
                    </w:r>
                  </w:p>
                  <w:p w:rsidR="00853BD0" w:rsidRDefault="00853BD0" w:rsidP="00853BD0">
                    <w:pPr>
                      <w:widowControl w:val="0"/>
                    </w:pPr>
                  </w:p>
                </w:txbxContent>
              </v:textbox>
            </v:rect>
            <w10:wrap type="none"/>
            <w10:anchorlock/>
          </v:group>
        </w:pict>
      </w:r>
    </w:p>
    <w:p w:rsidR="00853BD0" w:rsidRDefault="00853BD0" w:rsidP="00853BD0">
      <w:pPr>
        <w:pStyle w:val="a7"/>
        <w:kinsoku w:val="0"/>
        <w:overflowPunct w:val="0"/>
        <w:jc w:val="center"/>
        <w:rPr>
          <w:i/>
          <w:iCs/>
        </w:rPr>
      </w:pPr>
      <w:r>
        <w:t>External Sensor</w:t>
      </w:r>
      <w:r>
        <w:rPr>
          <w:spacing w:val="-3"/>
        </w:rPr>
        <w:t xml:space="preserve"> </w:t>
      </w:r>
      <w:r>
        <w:t>LEDs</w:t>
      </w:r>
    </w:p>
    <w:p w:rsidR="00853BD0" w:rsidRDefault="00853BD0" w:rsidP="00853BD0">
      <w:r>
        <w:rPr>
          <w:rFonts w:hint="eastAsia"/>
        </w:rPr>
        <w:t>解决方案步骤</w:t>
      </w:r>
      <w:r>
        <w:rPr>
          <w:rFonts w:hint="eastAsia"/>
        </w:rPr>
        <w:t>1E</w:t>
      </w:r>
    </w:p>
    <w:p w:rsidR="00853BD0" w:rsidRDefault="00853BD0" w:rsidP="00853BD0">
      <w:r>
        <w:rPr>
          <w:rFonts w:hint="eastAsia"/>
        </w:rPr>
        <w:t>在</w:t>
      </w:r>
      <w:r>
        <w:rPr>
          <w:rFonts w:hint="eastAsia"/>
        </w:rPr>
        <w:t>Wloader</w:t>
      </w:r>
      <w:r>
        <w:rPr>
          <w:rFonts w:hint="eastAsia"/>
        </w:rPr>
        <w:t>中选择</w:t>
      </w:r>
      <w:r>
        <w:rPr>
          <w:rFonts w:hint="eastAsia"/>
        </w:rPr>
        <w:t>AppTest</w:t>
      </w:r>
      <w:r>
        <w:rPr>
          <w:rFonts w:hint="eastAsia"/>
        </w:rPr>
        <w:t>选项卡。</w:t>
      </w:r>
      <w:r>
        <w:rPr>
          <w:rFonts w:hint="eastAsia"/>
        </w:rPr>
        <w:t xml:space="preserve"> </w:t>
      </w:r>
      <w:r>
        <w:rPr>
          <w:rFonts w:hint="eastAsia"/>
        </w:rPr>
        <w:t>双击左侧列表中的“</w:t>
      </w:r>
      <w:r>
        <w:rPr>
          <w:rFonts w:hint="eastAsia"/>
        </w:rPr>
        <w:t xml:space="preserve"> 0</w:t>
      </w:r>
      <w:r>
        <w:rPr>
          <w:rFonts w:hint="eastAsia"/>
        </w:rPr>
        <w:t>波特率”和“</w:t>
      </w:r>
      <w:r>
        <w:rPr>
          <w:rFonts w:hint="eastAsia"/>
        </w:rPr>
        <w:t xml:space="preserve"> 0</w:t>
      </w:r>
      <w:r>
        <w:rPr>
          <w:rFonts w:hint="eastAsia"/>
        </w:rPr>
        <w:t>目标”。</w:t>
      </w:r>
      <w:r>
        <w:rPr>
          <w:rFonts w:hint="eastAsia"/>
        </w:rPr>
        <w:t xml:space="preserve"> </w:t>
      </w:r>
      <w:r>
        <w:rPr>
          <w:rFonts w:hint="eastAsia"/>
        </w:rPr>
        <w:t>等效项将出现在右侧列表中。</w:t>
      </w:r>
      <w:r>
        <w:rPr>
          <w:rFonts w:hint="eastAsia"/>
        </w:rPr>
        <w:t xml:space="preserve"> </w:t>
      </w:r>
      <w:r>
        <w:rPr>
          <w:rFonts w:hint="eastAsia"/>
        </w:rPr>
        <w:t>如果这些项目以红色突出显示，则表明传感器固件不匹配，必须对传感器进行重新编程。</w:t>
      </w:r>
    </w:p>
    <w:p w:rsidR="008E528A" w:rsidRDefault="00853BD0" w:rsidP="00853BD0">
      <w:r>
        <w:rPr>
          <w:rFonts w:hint="eastAsia"/>
        </w:rPr>
        <w:t>如果它们显示为鲑鱼色，则表明通讯正常。</w:t>
      </w:r>
    </w:p>
    <w:p w:rsidR="00853BD0" w:rsidRDefault="00853BD0" w:rsidP="00853BD0">
      <w:pPr>
        <w:pStyle w:val="a7"/>
        <w:kinsoku w:val="0"/>
        <w:overflowPunct w:val="0"/>
        <w:spacing w:before="6"/>
        <w:rPr>
          <w:rFonts w:ascii="Times New Roman" w:hAnsi="Times New Roman" w:cs="Times New Roman"/>
          <w:i/>
          <w:iCs/>
          <w:sz w:val="8"/>
          <w:szCs w:val="8"/>
        </w:rPr>
      </w:pPr>
    </w:p>
    <w:p w:rsidR="00853BD0" w:rsidRDefault="00853BD0" w:rsidP="00853BD0">
      <w:pPr>
        <w:pStyle w:val="a7"/>
        <w:kinsoku w:val="0"/>
        <w:overflowPunct w:val="0"/>
        <w:spacing w:line="4953" w:lineRule="exact"/>
        <w:ind w:left="1880"/>
        <w:rPr>
          <w:rFonts w:ascii="Times New Roman" w:hAnsi="Times New Roman" w:cs="Times New Roman"/>
          <w:i/>
          <w:iCs/>
          <w:position w:val="-99"/>
          <w:sz w:val="20"/>
          <w:szCs w:val="20"/>
        </w:rPr>
      </w:pPr>
      <w:r>
        <w:rPr>
          <w:rFonts w:ascii="Times New Roman" w:hAnsi="Times New Roman" w:cs="Times New Roman"/>
          <w:i/>
          <w:iCs/>
          <w:noProof/>
          <w:position w:val="-99"/>
          <w:sz w:val="20"/>
          <w:szCs w:val="20"/>
        </w:rPr>
        <w:lastRenderedPageBreak/>
        <w:drawing>
          <wp:inline distT="0" distB="0" distL="0" distR="0">
            <wp:extent cx="3423285" cy="3145790"/>
            <wp:effectExtent l="19050" t="0" r="5715"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29"/>
                    <a:srcRect/>
                    <a:stretch>
                      <a:fillRect/>
                    </a:stretch>
                  </pic:blipFill>
                  <pic:spPr bwMode="auto">
                    <a:xfrm>
                      <a:off x="0" y="0"/>
                      <a:ext cx="3423285" cy="3145790"/>
                    </a:xfrm>
                    <a:prstGeom prst="rect">
                      <a:avLst/>
                    </a:prstGeom>
                    <a:noFill/>
                    <a:ln w="9525">
                      <a:noFill/>
                      <a:miter lim="800000"/>
                      <a:headEnd/>
                      <a:tailEnd/>
                    </a:ln>
                  </pic:spPr>
                </pic:pic>
              </a:graphicData>
            </a:graphic>
          </wp:inline>
        </w:drawing>
      </w:r>
    </w:p>
    <w:p w:rsidR="00853BD0" w:rsidRDefault="00853BD0" w:rsidP="00853BD0">
      <w:pPr>
        <w:pStyle w:val="a7"/>
        <w:kinsoku w:val="0"/>
        <w:overflowPunct w:val="0"/>
        <w:spacing w:before="4"/>
        <w:rPr>
          <w:rFonts w:ascii="Times New Roman" w:hAnsi="Times New Roman" w:cs="Times New Roman"/>
          <w:i/>
          <w:iCs/>
          <w:sz w:val="15"/>
          <w:szCs w:val="15"/>
        </w:rPr>
      </w:pPr>
    </w:p>
    <w:p w:rsidR="00853BD0" w:rsidRDefault="00853BD0" w:rsidP="00853BD0">
      <w:pPr>
        <w:pStyle w:val="a7"/>
        <w:kinsoku w:val="0"/>
        <w:overflowPunct w:val="0"/>
        <w:jc w:val="center"/>
        <w:rPr>
          <w:i/>
          <w:iCs/>
        </w:rPr>
      </w:pPr>
      <w:r>
        <w:t>Wloader software with no communication</w:t>
      </w:r>
      <w:r>
        <w:rPr>
          <w:spacing w:val="-8"/>
        </w:rPr>
        <w:t xml:space="preserve"> </w:t>
      </w:r>
      <w:r>
        <w:t>issues.</w:t>
      </w:r>
    </w:p>
    <w:p w:rsidR="00853BD0" w:rsidRDefault="00853BD0" w:rsidP="00853BD0">
      <w:r>
        <w:rPr>
          <w:rFonts w:hint="eastAsia"/>
        </w:rPr>
        <w:t>解决方案步骤</w:t>
      </w:r>
      <w:r>
        <w:rPr>
          <w:rFonts w:hint="eastAsia"/>
        </w:rPr>
        <w:t>1F</w:t>
      </w:r>
    </w:p>
    <w:p w:rsidR="00853BD0" w:rsidRDefault="00853BD0" w:rsidP="00853BD0">
      <w:r>
        <w:rPr>
          <w:rFonts w:hint="eastAsia"/>
        </w:rPr>
        <w:t>导航到安装了</w:t>
      </w:r>
      <w:r>
        <w:rPr>
          <w:rFonts w:hint="eastAsia"/>
        </w:rPr>
        <w:t>ATF Console</w:t>
      </w:r>
      <w:r>
        <w:rPr>
          <w:rFonts w:hint="eastAsia"/>
        </w:rPr>
        <w:t>软件的文件夹，然后找到</w:t>
      </w:r>
      <w:r>
        <w:rPr>
          <w:rFonts w:hint="eastAsia"/>
        </w:rPr>
        <w:t>ATF.cfg</w:t>
      </w:r>
      <w:r>
        <w:rPr>
          <w:rFonts w:hint="eastAsia"/>
        </w:rPr>
        <w:t>文件。</w:t>
      </w:r>
      <w:r>
        <w:rPr>
          <w:rFonts w:hint="eastAsia"/>
        </w:rPr>
        <w:t xml:space="preserve"> </w:t>
      </w:r>
      <w:r>
        <w:rPr>
          <w:rFonts w:hint="eastAsia"/>
        </w:rPr>
        <w:t>使用任何简单的文本编辑软件将其打开，然后滚动到最后一个参数，标题为“</w:t>
      </w:r>
      <w:r>
        <w:rPr>
          <w:rFonts w:hint="eastAsia"/>
        </w:rPr>
        <w:t xml:space="preserve"> LogLevel</w:t>
      </w:r>
      <w:r>
        <w:rPr>
          <w:rFonts w:hint="eastAsia"/>
        </w:rPr>
        <w:t>”。</w:t>
      </w:r>
      <w:r>
        <w:rPr>
          <w:rFonts w:hint="eastAsia"/>
        </w:rPr>
        <w:t xml:space="preserve"> </w:t>
      </w:r>
      <w:r>
        <w:rPr>
          <w:rFonts w:hint="eastAsia"/>
        </w:rPr>
        <w:t>确保将此参数设置为</w:t>
      </w:r>
      <w:r>
        <w:rPr>
          <w:rFonts w:hint="eastAsia"/>
        </w:rPr>
        <w:t>3</w:t>
      </w:r>
      <w:r>
        <w:rPr>
          <w:rFonts w:hint="eastAsia"/>
        </w:rPr>
        <w:t>（文件应显示为“</w:t>
      </w:r>
      <w:r>
        <w:rPr>
          <w:rFonts w:hint="eastAsia"/>
        </w:rPr>
        <w:t xml:space="preserve"> LogLevel = 3</w:t>
      </w:r>
      <w:r>
        <w:rPr>
          <w:rFonts w:hint="eastAsia"/>
        </w:rPr>
        <w:t>”）。</w:t>
      </w:r>
      <w:r>
        <w:rPr>
          <w:rFonts w:hint="eastAsia"/>
        </w:rPr>
        <w:t xml:space="preserve"> </w:t>
      </w:r>
      <w:r>
        <w:rPr>
          <w:rFonts w:hint="eastAsia"/>
        </w:rPr>
        <w:t>如果</w:t>
      </w:r>
      <w:r>
        <w:rPr>
          <w:rFonts w:hint="eastAsia"/>
        </w:rPr>
        <w:t>LogLevel</w:t>
      </w:r>
      <w:r>
        <w:rPr>
          <w:rFonts w:hint="eastAsia"/>
        </w:rPr>
        <w:t>未设置为</w:t>
      </w:r>
      <w:r>
        <w:rPr>
          <w:rFonts w:hint="eastAsia"/>
        </w:rPr>
        <w:t>3</w:t>
      </w:r>
      <w:r>
        <w:rPr>
          <w:rFonts w:hint="eastAsia"/>
        </w:rPr>
        <w:t>，请将其设置为</w:t>
      </w:r>
      <w:r>
        <w:rPr>
          <w:rFonts w:hint="eastAsia"/>
        </w:rPr>
        <w:t>3</w:t>
      </w:r>
      <w:r>
        <w:rPr>
          <w:rFonts w:hint="eastAsia"/>
        </w:rPr>
        <w:t>并保存并退出文件。</w:t>
      </w:r>
    </w:p>
    <w:p w:rsidR="00853BD0" w:rsidRDefault="00853BD0" w:rsidP="00853BD0">
      <w:r>
        <w:rPr>
          <w:rFonts w:hint="eastAsia"/>
        </w:rPr>
        <w:t>打开</w:t>
      </w:r>
      <w:r>
        <w:rPr>
          <w:rFonts w:hint="eastAsia"/>
        </w:rPr>
        <w:t>ATF</w:t>
      </w:r>
      <w:r>
        <w:rPr>
          <w:rFonts w:hint="eastAsia"/>
        </w:rPr>
        <w:t>控制台，然后尝试连接到</w:t>
      </w:r>
      <w:r>
        <w:rPr>
          <w:rFonts w:hint="eastAsia"/>
        </w:rPr>
        <w:t>ATF</w:t>
      </w:r>
      <w:r>
        <w:rPr>
          <w:rFonts w:hint="eastAsia"/>
        </w:rPr>
        <w:t>控制台。</w:t>
      </w:r>
      <w:r>
        <w:rPr>
          <w:rFonts w:hint="eastAsia"/>
        </w:rPr>
        <w:t xml:space="preserve"> </w:t>
      </w:r>
      <w:r>
        <w:rPr>
          <w:rFonts w:hint="eastAsia"/>
        </w:rPr>
        <w:t>如果成功，请尝试复制遇到的任何通信问题。</w:t>
      </w:r>
    </w:p>
    <w:p w:rsidR="00853BD0" w:rsidRDefault="00853BD0" w:rsidP="00853BD0">
      <w:r>
        <w:rPr>
          <w:rFonts w:hint="eastAsia"/>
        </w:rPr>
        <w:t>如果仍然遇到任何问题，请将文件</w:t>
      </w:r>
      <w:r>
        <w:rPr>
          <w:rFonts w:hint="eastAsia"/>
        </w:rPr>
        <w:t>ATF_Console.log</w:t>
      </w:r>
      <w:r>
        <w:rPr>
          <w:rFonts w:hint="eastAsia"/>
        </w:rPr>
        <w:t>（与</w:t>
      </w:r>
      <w:r>
        <w:rPr>
          <w:rFonts w:hint="eastAsia"/>
        </w:rPr>
        <w:t>ATF.cfg</w:t>
      </w:r>
      <w:r>
        <w:rPr>
          <w:rFonts w:hint="eastAsia"/>
        </w:rPr>
        <w:t>位于同一文件夹中）发送到</w:t>
      </w:r>
      <w:r>
        <w:rPr>
          <w:rFonts w:hint="eastAsia"/>
        </w:rPr>
        <w:t>WDI</w:t>
      </w:r>
      <w:r>
        <w:rPr>
          <w:rFonts w:hint="eastAsia"/>
        </w:rPr>
        <w:t>以进行分析，以及问题的屏幕快照和</w:t>
      </w:r>
      <w:r>
        <w:rPr>
          <w:rFonts w:hint="eastAsia"/>
        </w:rPr>
        <w:t>.diag</w:t>
      </w:r>
      <w:r>
        <w:rPr>
          <w:rFonts w:hint="eastAsia"/>
        </w:rPr>
        <w:t>文件，如标准故障排除过程中所述。</w:t>
      </w:r>
    </w:p>
    <w:p w:rsidR="00853BD0" w:rsidRDefault="00853BD0" w:rsidP="00853BD0">
      <w:pPr>
        <w:pStyle w:val="a7"/>
        <w:kinsoku w:val="0"/>
        <w:overflowPunct w:val="0"/>
        <w:spacing w:before="2"/>
        <w:rPr>
          <w:rFonts w:ascii="Times New Roman" w:hAnsi="Times New Roman" w:cs="Times New Roman"/>
          <w:i/>
          <w:iCs/>
          <w:sz w:val="27"/>
          <w:szCs w:val="27"/>
        </w:rPr>
      </w:pPr>
    </w:p>
    <w:p w:rsidR="00853BD0" w:rsidRDefault="00853BD0" w:rsidP="00853BD0">
      <w:pPr>
        <w:pStyle w:val="a7"/>
        <w:kinsoku w:val="0"/>
        <w:overflowPunct w:val="0"/>
        <w:spacing w:line="3825" w:lineRule="exact"/>
        <w:ind w:left="1880"/>
        <w:rPr>
          <w:rFonts w:ascii="Times New Roman" w:hAnsi="Times New Roman" w:cs="Times New Roman"/>
          <w:i/>
          <w:iCs/>
          <w:position w:val="-77"/>
          <w:sz w:val="20"/>
          <w:szCs w:val="20"/>
        </w:rPr>
      </w:pPr>
      <w:r>
        <w:rPr>
          <w:rFonts w:ascii="Times New Roman" w:hAnsi="Times New Roman" w:cs="Times New Roman"/>
          <w:i/>
          <w:iCs/>
          <w:noProof/>
          <w:position w:val="-77"/>
          <w:sz w:val="20"/>
          <w:szCs w:val="20"/>
        </w:rPr>
        <w:drawing>
          <wp:inline distT="0" distB="0" distL="0" distR="0">
            <wp:extent cx="3262630" cy="2428875"/>
            <wp:effectExtent l="1905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130"/>
                    <a:srcRect/>
                    <a:stretch>
                      <a:fillRect/>
                    </a:stretch>
                  </pic:blipFill>
                  <pic:spPr bwMode="auto">
                    <a:xfrm>
                      <a:off x="0" y="0"/>
                      <a:ext cx="3262630" cy="2428875"/>
                    </a:xfrm>
                    <a:prstGeom prst="rect">
                      <a:avLst/>
                    </a:prstGeom>
                    <a:noFill/>
                    <a:ln w="9525">
                      <a:noFill/>
                      <a:miter lim="800000"/>
                      <a:headEnd/>
                      <a:tailEnd/>
                    </a:ln>
                  </pic:spPr>
                </pic:pic>
              </a:graphicData>
            </a:graphic>
          </wp:inline>
        </w:drawing>
      </w:r>
    </w:p>
    <w:p w:rsidR="00853BD0" w:rsidRDefault="00853BD0" w:rsidP="00853BD0">
      <w:pPr>
        <w:pStyle w:val="a7"/>
        <w:kinsoku w:val="0"/>
        <w:overflowPunct w:val="0"/>
        <w:spacing w:before="9"/>
        <w:rPr>
          <w:rFonts w:ascii="Times New Roman" w:hAnsi="Times New Roman" w:cs="Times New Roman"/>
          <w:i/>
          <w:iCs/>
          <w:sz w:val="16"/>
          <w:szCs w:val="16"/>
        </w:rPr>
      </w:pPr>
    </w:p>
    <w:p w:rsidR="00853BD0" w:rsidRDefault="00853BD0" w:rsidP="00853BD0">
      <w:pPr>
        <w:pStyle w:val="a7"/>
        <w:kinsoku w:val="0"/>
        <w:overflowPunct w:val="0"/>
        <w:jc w:val="center"/>
      </w:pPr>
      <w:r>
        <w:t>ATF.cfg file with LogLevel set to</w:t>
      </w:r>
      <w:r>
        <w:rPr>
          <w:spacing w:val="-6"/>
        </w:rPr>
        <w:t xml:space="preserve"> </w:t>
      </w:r>
      <w:r>
        <w:t>3.</w:t>
      </w:r>
    </w:p>
    <w:p w:rsidR="00EB1D10" w:rsidRDefault="00EB1D10" w:rsidP="00853BD0">
      <w:pPr>
        <w:pStyle w:val="a7"/>
        <w:kinsoku w:val="0"/>
        <w:overflowPunct w:val="0"/>
        <w:jc w:val="center"/>
        <w:rPr>
          <w:i/>
          <w:iCs/>
        </w:rPr>
      </w:pPr>
    </w:p>
    <w:p w:rsidR="00853BD0" w:rsidRDefault="00EB1D10" w:rsidP="00853BD0">
      <w:r w:rsidRPr="00EB1D10">
        <w:rPr>
          <w:rFonts w:hint="eastAsia"/>
        </w:rPr>
        <w:t>问题</w:t>
      </w:r>
      <w:r w:rsidRPr="00EB1D10">
        <w:rPr>
          <w:rFonts w:hint="eastAsia"/>
        </w:rPr>
        <w:t>2-ATF</w:t>
      </w:r>
      <w:r w:rsidRPr="00EB1D10">
        <w:rPr>
          <w:rFonts w:hint="eastAsia"/>
        </w:rPr>
        <w:t>激光点不是一个完美的半圆形，有些模糊或溢出。</w:t>
      </w:r>
    </w:p>
    <w:p w:rsidR="006C08F4" w:rsidRDefault="006C08F4" w:rsidP="006C08F4">
      <w:pPr>
        <w:pStyle w:val="a7"/>
        <w:kinsoku w:val="0"/>
        <w:overflowPunct w:val="0"/>
        <w:spacing w:before="11"/>
        <w:rPr>
          <w:rFonts w:ascii="Times New Roman" w:hAnsi="Times New Roman" w:cs="Times New Roman"/>
          <w:i/>
          <w:iCs/>
          <w:sz w:val="2"/>
          <w:szCs w:val="2"/>
        </w:rPr>
      </w:pPr>
    </w:p>
    <w:p w:rsidR="006C08F4" w:rsidRDefault="006C08F4" w:rsidP="006C08F4">
      <w:pPr>
        <w:pStyle w:val="a7"/>
        <w:kinsoku w:val="0"/>
        <w:overflowPunct w:val="0"/>
        <w:spacing w:line="2361" w:lineRule="exact"/>
        <w:ind w:left="3702"/>
        <w:rPr>
          <w:rFonts w:ascii="Times New Roman" w:hAnsi="Times New Roman" w:cs="Times New Roman"/>
          <w:i/>
          <w:iCs/>
          <w:position w:val="-47"/>
          <w:sz w:val="20"/>
          <w:szCs w:val="20"/>
        </w:rPr>
      </w:pPr>
      <w:r>
        <w:rPr>
          <w:rFonts w:ascii="Times New Roman" w:hAnsi="Times New Roman" w:cs="Times New Roman"/>
          <w:i/>
          <w:iCs/>
          <w:noProof/>
          <w:position w:val="-47"/>
          <w:sz w:val="20"/>
          <w:szCs w:val="20"/>
        </w:rPr>
        <w:drawing>
          <wp:inline distT="0" distB="0" distL="0" distR="0">
            <wp:extent cx="1338580" cy="1499870"/>
            <wp:effectExtent l="1905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131"/>
                    <a:srcRect/>
                    <a:stretch>
                      <a:fillRect/>
                    </a:stretch>
                  </pic:blipFill>
                  <pic:spPr bwMode="auto">
                    <a:xfrm>
                      <a:off x="0" y="0"/>
                      <a:ext cx="1338580" cy="1499870"/>
                    </a:xfrm>
                    <a:prstGeom prst="rect">
                      <a:avLst/>
                    </a:prstGeom>
                    <a:noFill/>
                    <a:ln w="9525">
                      <a:noFill/>
                      <a:miter lim="800000"/>
                      <a:headEnd/>
                      <a:tailEnd/>
                    </a:ln>
                  </pic:spPr>
                </pic:pic>
              </a:graphicData>
            </a:graphic>
          </wp:inline>
        </w:drawing>
      </w:r>
    </w:p>
    <w:p w:rsidR="006C08F4" w:rsidRDefault="006C08F4" w:rsidP="006C08F4">
      <w:pPr>
        <w:pStyle w:val="a7"/>
        <w:kinsoku w:val="0"/>
        <w:overflowPunct w:val="0"/>
        <w:spacing w:before="1"/>
        <w:rPr>
          <w:rFonts w:ascii="Times New Roman" w:hAnsi="Times New Roman" w:cs="Times New Roman"/>
          <w:i/>
          <w:iCs/>
          <w:sz w:val="16"/>
          <w:szCs w:val="16"/>
        </w:rPr>
      </w:pPr>
    </w:p>
    <w:p w:rsidR="006C08F4" w:rsidRDefault="006C08F4" w:rsidP="006C08F4">
      <w:pPr>
        <w:pStyle w:val="a7"/>
        <w:kinsoku w:val="0"/>
        <w:overflowPunct w:val="0"/>
        <w:jc w:val="center"/>
        <w:rPr>
          <w:i/>
          <w:iCs/>
        </w:rPr>
      </w:pPr>
      <w:r>
        <w:t>Example of over spilling laser</w:t>
      </w:r>
      <w:r>
        <w:rPr>
          <w:spacing w:val="-9"/>
        </w:rPr>
        <w:t xml:space="preserve"> </w:t>
      </w:r>
      <w:r>
        <w:t>dot.</w:t>
      </w:r>
    </w:p>
    <w:p w:rsidR="006C08F4" w:rsidRDefault="006C08F4" w:rsidP="006C08F4">
      <w:r>
        <w:rPr>
          <w:rFonts w:hint="eastAsia"/>
        </w:rPr>
        <w:t>解决方案步骤</w:t>
      </w:r>
      <w:r>
        <w:rPr>
          <w:rFonts w:hint="eastAsia"/>
        </w:rPr>
        <w:t>2A</w:t>
      </w:r>
    </w:p>
    <w:p w:rsidR="006C08F4" w:rsidRDefault="006C08F4" w:rsidP="006C08F4">
      <w:r>
        <w:rPr>
          <w:rFonts w:hint="eastAsia"/>
        </w:rPr>
        <w:t>在启用自动激光功率设置的情况下，使用</w:t>
      </w:r>
      <w:r>
        <w:t>20</w:t>
      </w:r>
      <w:r>
        <w:rPr>
          <w:rFonts w:hint="eastAsia"/>
        </w:rPr>
        <w:t>倍放大物镜检查激光功率。</w:t>
      </w:r>
      <w:r>
        <w:t xml:space="preserve"> </w:t>
      </w:r>
      <w:r>
        <w:rPr>
          <w:rFonts w:hint="eastAsia"/>
        </w:rPr>
        <w:t>预期值为</w:t>
      </w:r>
      <w:r>
        <w:t>10-20</w:t>
      </w:r>
      <w:r>
        <w:rPr>
          <w:rFonts w:hint="eastAsia"/>
        </w:rPr>
        <w:t>。</w:t>
      </w:r>
      <w:r>
        <w:t xml:space="preserve"> </w:t>
      </w:r>
      <w:r>
        <w:rPr>
          <w:rFonts w:hint="eastAsia"/>
        </w:rPr>
        <w:t>如果激光功率显着高于此功率（大于</w:t>
      </w:r>
      <w:r>
        <w:rPr>
          <w:rFonts w:ascii="MS Mincho" w:eastAsia="MS Mincho" w:hAnsi="MS Mincho" w:cs="MS Mincho" w:hint="eastAsia"/>
        </w:rPr>
        <w:t>〜</w:t>
      </w:r>
      <w:r>
        <w:t>25-30</w:t>
      </w:r>
      <w:r>
        <w:rPr>
          <w:rFonts w:hint="eastAsia"/>
        </w:rPr>
        <w:t>），则激光器可能未对准。</w:t>
      </w:r>
      <w:r>
        <w:t xml:space="preserve"> </w:t>
      </w:r>
      <w:r>
        <w:rPr>
          <w:rFonts w:hint="eastAsia"/>
        </w:rPr>
        <w:t>完成以下步骤以重新对准传感器：</w:t>
      </w:r>
    </w:p>
    <w:p w:rsidR="006C08F4" w:rsidRDefault="006C08F4" w:rsidP="006C08F4">
      <w:r>
        <w:rPr>
          <w:rFonts w:hint="eastAsia"/>
        </w:rPr>
        <w:t>1</w:t>
      </w:r>
      <w:r>
        <w:rPr>
          <w:rFonts w:hint="eastAsia"/>
        </w:rPr>
        <w:t>）对准传感器</w:t>
      </w:r>
    </w:p>
    <w:p w:rsidR="006C08F4" w:rsidRDefault="006C08F4" w:rsidP="006C08F4">
      <w:r>
        <w:rPr>
          <w:rFonts w:hint="eastAsia"/>
        </w:rPr>
        <w:t>2</w:t>
      </w:r>
      <w:r>
        <w:rPr>
          <w:rFonts w:hint="eastAsia"/>
        </w:rPr>
        <w:t>）逆时针旋转锁定螺丝半圈。</w:t>
      </w:r>
      <w:r>
        <w:rPr>
          <w:rFonts w:hint="eastAsia"/>
        </w:rPr>
        <w:t xml:space="preserve"> </w:t>
      </w:r>
      <w:r>
        <w:rPr>
          <w:rFonts w:hint="eastAsia"/>
        </w:rPr>
        <w:t>这将解除调节器</w:t>
      </w:r>
      <w:r>
        <w:rPr>
          <w:rFonts w:hint="eastAsia"/>
        </w:rPr>
        <w:t>A</w:t>
      </w:r>
      <w:r>
        <w:rPr>
          <w:rFonts w:hint="eastAsia"/>
        </w:rPr>
        <w:t>的锁定。在转动调节器之前未解锁调节器会损坏调节器。</w:t>
      </w:r>
    </w:p>
    <w:p w:rsidR="006C08F4" w:rsidRDefault="006C08F4" w:rsidP="006C08F4">
      <w:r>
        <w:rPr>
          <w:rFonts w:hint="eastAsia"/>
        </w:rPr>
        <w:t>3</w:t>
      </w:r>
      <w:r>
        <w:rPr>
          <w:rFonts w:hint="eastAsia"/>
        </w:rPr>
        <w:t>）在观察激光功率的同时，轻轻转动调节器</w:t>
      </w:r>
      <w:r>
        <w:rPr>
          <w:rFonts w:hint="eastAsia"/>
        </w:rPr>
        <w:t>A</w:t>
      </w:r>
      <w:r>
        <w:rPr>
          <w:rFonts w:hint="eastAsia"/>
        </w:rPr>
        <w:t>（见图）。</w:t>
      </w:r>
      <w:r>
        <w:rPr>
          <w:rFonts w:hint="eastAsia"/>
        </w:rPr>
        <w:t xml:space="preserve"> </w:t>
      </w:r>
      <w:r>
        <w:rPr>
          <w:rFonts w:hint="eastAsia"/>
        </w:rPr>
        <w:t>继续缓慢转动调节器，直到找到最小的激光功率。</w:t>
      </w:r>
      <w:r>
        <w:rPr>
          <w:rFonts w:hint="eastAsia"/>
        </w:rPr>
        <w:t xml:space="preserve"> </w:t>
      </w:r>
      <w:r>
        <w:rPr>
          <w:rFonts w:hint="eastAsia"/>
        </w:rPr>
        <w:t>注意：不得将调节器</w:t>
      </w:r>
      <w:r>
        <w:rPr>
          <w:rFonts w:hint="eastAsia"/>
        </w:rPr>
        <w:t>A</w:t>
      </w:r>
      <w:r>
        <w:rPr>
          <w:rFonts w:hint="eastAsia"/>
        </w:rPr>
        <w:t>旋转超过</w:t>
      </w:r>
      <w:r>
        <w:rPr>
          <w:rFonts w:hint="eastAsia"/>
        </w:rPr>
        <w:t>1</w:t>
      </w:r>
      <w:r>
        <w:rPr>
          <w:rFonts w:hint="eastAsia"/>
        </w:rPr>
        <w:t>圈，否则会损坏传感器。</w:t>
      </w:r>
    </w:p>
    <w:p w:rsidR="006C08F4" w:rsidRDefault="006C08F4" w:rsidP="006C08F4">
      <w:r>
        <w:rPr>
          <w:rFonts w:hint="eastAsia"/>
        </w:rPr>
        <w:t>4</w:t>
      </w:r>
      <w:r>
        <w:rPr>
          <w:rFonts w:hint="eastAsia"/>
        </w:rPr>
        <w:t>）向左和向右缓慢移动调节器，以建立一个范围，使激光功率保持在最低点。</w:t>
      </w:r>
      <w:r>
        <w:rPr>
          <w:rFonts w:hint="eastAsia"/>
        </w:rPr>
        <w:t xml:space="preserve"> </w:t>
      </w:r>
      <w:r>
        <w:rPr>
          <w:rFonts w:hint="eastAsia"/>
        </w:rPr>
        <w:t>将调节器移至该范围的中点。</w:t>
      </w:r>
    </w:p>
    <w:p w:rsidR="006C08F4" w:rsidRDefault="006C08F4" w:rsidP="006C08F4">
      <w:pPr>
        <w:pStyle w:val="a7"/>
        <w:kinsoku w:val="0"/>
        <w:overflowPunct w:val="0"/>
        <w:spacing w:before="1"/>
        <w:rPr>
          <w:rFonts w:ascii="Times New Roman" w:hAnsi="Times New Roman" w:cs="Times New Roman"/>
          <w:i/>
          <w:iCs/>
          <w:sz w:val="7"/>
          <w:szCs w:val="7"/>
        </w:rPr>
      </w:pPr>
    </w:p>
    <w:p w:rsidR="006C08F4" w:rsidRDefault="006C08F4" w:rsidP="006C08F4">
      <w:pPr>
        <w:pStyle w:val="a7"/>
        <w:kinsoku w:val="0"/>
        <w:overflowPunct w:val="0"/>
        <w:spacing w:before="0" w:line="6364" w:lineRule="exact"/>
        <w:ind w:left="480"/>
        <w:rPr>
          <w:rFonts w:ascii="Times New Roman" w:hAnsi="Times New Roman" w:cs="Times New Roman"/>
          <w:i/>
          <w:iCs/>
          <w:position w:val="-127"/>
          <w:sz w:val="20"/>
          <w:szCs w:val="20"/>
        </w:rPr>
      </w:pPr>
      <w:r>
        <w:rPr>
          <w:rFonts w:ascii="Times New Roman" w:hAnsi="Times New Roman" w:cs="Times New Roman"/>
          <w:i/>
          <w:iCs/>
          <w:noProof/>
          <w:position w:val="-127"/>
          <w:sz w:val="20"/>
          <w:szCs w:val="20"/>
        </w:rPr>
        <w:lastRenderedPageBreak/>
        <w:drawing>
          <wp:inline distT="0" distB="0" distL="0" distR="0">
            <wp:extent cx="5340350" cy="4045585"/>
            <wp:effectExtent l="1905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132"/>
                    <a:srcRect/>
                    <a:stretch>
                      <a:fillRect/>
                    </a:stretch>
                  </pic:blipFill>
                  <pic:spPr bwMode="auto">
                    <a:xfrm>
                      <a:off x="0" y="0"/>
                      <a:ext cx="5340350" cy="4045585"/>
                    </a:xfrm>
                    <a:prstGeom prst="rect">
                      <a:avLst/>
                    </a:prstGeom>
                    <a:noFill/>
                    <a:ln w="9525">
                      <a:noFill/>
                      <a:miter lim="800000"/>
                      <a:headEnd/>
                      <a:tailEnd/>
                    </a:ln>
                  </pic:spPr>
                </pic:pic>
              </a:graphicData>
            </a:graphic>
          </wp:inline>
        </w:drawing>
      </w:r>
    </w:p>
    <w:p w:rsidR="006C08F4" w:rsidRDefault="006C08F4" w:rsidP="006C08F4">
      <w:pPr>
        <w:pStyle w:val="a7"/>
        <w:kinsoku w:val="0"/>
        <w:overflowPunct w:val="0"/>
        <w:jc w:val="center"/>
        <w:rPr>
          <w:i/>
          <w:iCs/>
        </w:rPr>
      </w:pPr>
      <w:r>
        <w:t>Screws and Adjusters. Adjuster A is labelled in</w:t>
      </w:r>
      <w:r>
        <w:rPr>
          <w:spacing w:val="-3"/>
        </w:rPr>
        <w:t xml:space="preserve"> </w:t>
      </w:r>
      <w:r>
        <w:t>red.</w:t>
      </w:r>
    </w:p>
    <w:p w:rsidR="006C08F4" w:rsidRDefault="006C08F4" w:rsidP="006C08F4">
      <w:r>
        <w:rPr>
          <w:rFonts w:hint="eastAsia"/>
        </w:rPr>
        <w:t>解决方案步骤</w:t>
      </w:r>
      <w:r>
        <w:rPr>
          <w:rFonts w:hint="eastAsia"/>
        </w:rPr>
        <w:t>2B</w:t>
      </w:r>
    </w:p>
    <w:p w:rsidR="006C08F4" w:rsidRDefault="006C08F4" w:rsidP="006C08F4">
      <w:r>
        <w:rPr>
          <w:rFonts w:hint="eastAsia"/>
        </w:rPr>
        <w:t>造成此问题的原因之一可能是光学组件有缺陷或变脏。</w:t>
      </w:r>
      <w:r>
        <w:rPr>
          <w:rFonts w:hint="eastAsia"/>
        </w:rPr>
        <w:t xml:space="preserve"> </w:t>
      </w:r>
      <w:r>
        <w:rPr>
          <w:rFonts w:hint="eastAsia"/>
        </w:rPr>
        <w:t>确保物镜，分束器以及传感器与样品之间的任何其他光学组件清洁无误。</w:t>
      </w:r>
      <w:r>
        <w:rPr>
          <w:rFonts w:hint="eastAsia"/>
        </w:rPr>
        <w:t xml:space="preserve"> </w:t>
      </w:r>
      <w:r>
        <w:rPr>
          <w:rFonts w:hint="eastAsia"/>
        </w:rPr>
        <w:t>如果激光功率比预期的高（使用</w:t>
      </w:r>
      <w:r>
        <w:rPr>
          <w:rFonts w:hint="eastAsia"/>
        </w:rPr>
        <w:t>20</w:t>
      </w:r>
      <w:r>
        <w:rPr>
          <w:rFonts w:hint="eastAsia"/>
        </w:rPr>
        <w:t>倍透镜时为</w:t>
      </w:r>
      <w:r>
        <w:rPr>
          <w:rFonts w:hint="eastAsia"/>
        </w:rPr>
        <w:t>10</w:t>
      </w:r>
      <w:r>
        <w:rPr>
          <w:rFonts w:hint="eastAsia"/>
        </w:rPr>
        <w:t>到</w:t>
      </w:r>
      <w:r>
        <w:rPr>
          <w:rFonts w:hint="eastAsia"/>
        </w:rPr>
        <w:t>20</w:t>
      </w:r>
      <w:r>
        <w:rPr>
          <w:rFonts w:hint="eastAsia"/>
        </w:rPr>
        <w:t>），则可能存在一些阻碍物，阻止激光到达光电二极管。</w:t>
      </w:r>
      <w:r>
        <w:rPr>
          <w:rFonts w:hint="eastAsia"/>
        </w:rPr>
        <w:t xml:space="preserve"> </w:t>
      </w:r>
      <w:r>
        <w:rPr>
          <w:rFonts w:hint="eastAsia"/>
        </w:rPr>
        <w:t>切断所有组件，以确保光学组件没有问题。</w:t>
      </w:r>
    </w:p>
    <w:p w:rsidR="006C08F4" w:rsidRDefault="006C08F4" w:rsidP="006C08F4"/>
    <w:p w:rsidR="006C08F4" w:rsidRDefault="006C08F4" w:rsidP="006C08F4">
      <w:r w:rsidRPr="006C08F4">
        <w:rPr>
          <w:rFonts w:hint="eastAsia"/>
        </w:rPr>
        <w:t>问题</w:t>
      </w:r>
      <w:r w:rsidRPr="006C08F4">
        <w:rPr>
          <w:rFonts w:hint="eastAsia"/>
        </w:rPr>
        <w:t>3-ATF</w:t>
      </w:r>
      <w:r w:rsidRPr="006C08F4">
        <w:rPr>
          <w:rFonts w:hint="eastAsia"/>
        </w:rPr>
        <w:t>不在线性范围内线性变化。</w:t>
      </w:r>
    </w:p>
    <w:p w:rsidR="006474E5" w:rsidRDefault="006474E5" w:rsidP="006474E5">
      <w:pPr>
        <w:pStyle w:val="a7"/>
        <w:kinsoku w:val="0"/>
        <w:overflowPunct w:val="0"/>
        <w:spacing w:before="4"/>
        <w:rPr>
          <w:rFonts w:ascii="Times New Roman" w:hAnsi="Times New Roman" w:cs="Times New Roman"/>
          <w:i/>
          <w:iCs/>
          <w:sz w:val="15"/>
          <w:szCs w:val="15"/>
        </w:rPr>
      </w:pPr>
    </w:p>
    <w:p w:rsidR="006474E5" w:rsidRDefault="006474E5" w:rsidP="006474E5">
      <w:pPr>
        <w:pStyle w:val="a7"/>
        <w:kinsoku w:val="0"/>
        <w:overflowPunct w:val="0"/>
        <w:spacing w:line="5025" w:lineRule="exact"/>
        <w:ind w:left="1925"/>
        <w:rPr>
          <w:rFonts w:ascii="Times New Roman" w:hAnsi="Times New Roman" w:cs="Times New Roman"/>
          <w:i/>
          <w:iCs/>
          <w:position w:val="-101"/>
          <w:sz w:val="20"/>
          <w:szCs w:val="20"/>
        </w:rPr>
      </w:pPr>
      <w:r>
        <w:rPr>
          <w:rFonts w:ascii="Times New Roman" w:hAnsi="Times New Roman" w:cs="Times New Roman"/>
          <w:i/>
          <w:iCs/>
          <w:noProof/>
          <w:position w:val="-101"/>
          <w:sz w:val="20"/>
          <w:szCs w:val="20"/>
        </w:rPr>
        <w:lastRenderedPageBreak/>
        <w:drawing>
          <wp:inline distT="0" distB="0" distL="0" distR="0">
            <wp:extent cx="3591560" cy="3189605"/>
            <wp:effectExtent l="19050" t="0" r="889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133"/>
                    <a:srcRect/>
                    <a:stretch>
                      <a:fillRect/>
                    </a:stretch>
                  </pic:blipFill>
                  <pic:spPr bwMode="auto">
                    <a:xfrm>
                      <a:off x="0" y="0"/>
                      <a:ext cx="3591560" cy="3189605"/>
                    </a:xfrm>
                    <a:prstGeom prst="rect">
                      <a:avLst/>
                    </a:prstGeom>
                    <a:noFill/>
                    <a:ln w="9525">
                      <a:noFill/>
                      <a:miter lim="800000"/>
                      <a:headEnd/>
                      <a:tailEnd/>
                    </a:ln>
                  </pic:spPr>
                </pic:pic>
              </a:graphicData>
            </a:graphic>
          </wp:inline>
        </w:drawing>
      </w:r>
    </w:p>
    <w:p w:rsidR="006474E5" w:rsidRDefault="006474E5" w:rsidP="006474E5">
      <w:pPr>
        <w:pStyle w:val="a7"/>
        <w:kinsoku w:val="0"/>
        <w:overflowPunct w:val="0"/>
        <w:spacing w:before="9"/>
        <w:rPr>
          <w:rFonts w:ascii="Times New Roman" w:hAnsi="Times New Roman" w:cs="Times New Roman"/>
          <w:i/>
          <w:iCs/>
          <w:sz w:val="16"/>
          <w:szCs w:val="16"/>
        </w:rPr>
      </w:pPr>
    </w:p>
    <w:p w:rsidR="006474E5" w:rsidRDefault="006474E5" w:rsidP="006474E5">
      <w:pPr>
        <w:pStyle w:val="a7"/>
        <w:kinsoku w:val="0"/>
        <w:overflowPunct w:val="0"/>
        <w:jc w:val="center"/>
        <w:rPr>
          <w:i/>
          <w:iCs/>
        </w:rPr>
      </w:pPr>
      <w:r>
        <w:t>Example of nonlinearity in linear range of</w:t>
      </w:r>
      <w:r>
        <w:rPr>
          <w:spacing w:val="-7"/>
        </w:rPr>
        <w:t xml:space="preserve"> </w:t>
      </w:r>
      <w:r>
        <w:t>sensor.</w:t>
      </w:r>
    </w:p>
    <w:p w:rsidR="006474E5" w:rsidRDefault="006474E5" w:rsidP="006474E5">
      <w:r>
        <w:rPr>
          <w:rFonts w:hint="eastAsia"/>
        </w:rPr>
        <w:t>解决方案步骤</w:t>
      </w:r>
      <w:r>
        <w:rPr>
          <w:rFonts w:hint="eastAsia"/>
        </w:rPr>
        <w:t>3A</w:t>
      </w:r>
    </w:p>
    <w:p w:rsidR="006474E5" w:rsidRDefault="006474E5" w:rsidP="006474E5">
      <w:r>
        <w:rPr>
          <w:rFonts w:hint="eastAsia"/>
        </w:rPr>
        <w:t>造成此问题的原因之一可能是光学组件有缺陷或变脏。</w:t>
      </w:r>
      <w:r>
        <w:rPr>
          <w:rFonts w:hint="eastAsia"/>
        </w:rPr>
        <w:t xml:space="preserve"> </w:t>
      </w:r>
      <w:r>
        <w:rPr>
          <w:rFonts w:hint="eastAsia"/>
        </w:rPr>
        <w:t>确保物镜，分束器以及传感器与样品之间的任何其他光学组件清洁无误。</w:t>
      </w:r>
      <w:r>
        <w:rPr>
          <w:rFonts w:hint="eastAsia"/>
        </w:rPr>
        <w:t xml:space="preserve"> </w:t>
      </w:r>
      <w:r>
        <w:rPr>
          <w:rFonts w:hint="eastAsia"/>
        </w:rPr>
        <w:t>如果激光功率比预期的高（使用</w:t>
      </w:r>
      <w:r>
        <w:rPr>
          <w:rFonts w:hint="eastAsia"/>
        </w:rPr>
        <w:t>20</w:t>
      </w:r>
      <w:r>
        <w:rPr>
          <w:rFonts w:hint="eastAsia"/>
        </w:rPr>
        <w:t>倍透镜时为</w:t>
      </w:r>
      <w:r>
        <w:rPr>
          <w:rFonts w:hint="eastAsia"/>
        </w:rPr>
        <w:t>10</w:t>
      </w:r>
      <w:r>
        <w:rPr>
          <w:rFonts w:hint="eastAsia"/>
        </w:rPr>
        <w:t>到</w:t>
      </w:r>
      <w:r>
        <w:rPr>
          <w:rFonts w:hint="eastAsia"/>
        </w:rPr>
        <w:t>20</w:t>
      </w:r>
      <w:r>
        <w:rPr>
          <w:rFonts w:hint="eastAsia"/>
        </w:rPr>
        <w:t>），则可能存在一些阻碍物，阻止激光到达光电二极管。</w:t>
      </w:r>
      <w:r>
        <w:rPr>
          <w:rFonts w:hint="eastAsia"/>
        </w:rPr>
        <w:t xml:space="preserve"> </w:t>
      </w:r>
      <w:r>
        <w:rPr>
          <w:rFonts w:hint="eastAsia"/>
        </w:rPr>
        <w:t>切断所有组件，以确保光学组件没有问题。</w:t>
      </w:r>
    </w:p>
    <w:p w:rsidR="006474E5" w:rsidRDefault="006474E5" w:rsidP="006474E5">
      <w:r>
        <w:rPr>
          <w:rFonts w:hint="eastAsia"/>
        </w:rPr>
        <w:t>解决方案步骤</w:t>
      </w:r>
      <w:r>
        <w:rPr>
          <w:rFonts w:hint="eastAsia"/>
        </w:rPr>
        <w:t>3B</w:t>
      </w:r>
    </w:p>
    <w:p w:rsidR="006474E5" w:rsidRDefault="006474E5" w:rsidP="006474E5">
      <w:r>
        <w:rPr>
          <w:rFonts w:hint="eastAsia"/>
        </w:rPr>
        <w:t>传感器的线性范围受传感器的垂直对齐方式影响。</w:t>
      </w:r>
      <w:r>
        <w:rPr>
          <w:rFonts w:hint="eastAsia"/>
        </w:rPr>
        <w:t xml:space="preserve"> </w:t>
      </w:r>
      <w:r>
        <w:rPr>
          <w:rFonts w:hint="eastAsia"/>
        </w:rPr>
        <w:t>尝试对传感器的垂直位置进行小幅调整（约</w:t>
      </w:r>
      <w:r>
        <w:rPr>
          <w:rFonts w:hint="eastAsia"/>
        </w:rPr>
        <w:t>0.5</w:t>
      </w:r>
      <w:r>
        <w:rPr>
          <w:rFonts w:hint="eastAsia"/>
        </w:rPr>
        <w:t>毫米），然后运行“移动并显示图形”。</w:t>
      </w:r>
      <w:r>
        <w:rPr>
          <w:rFonts w:hint="eastAsia"/>
        </w:rPr>
        <w:t xml:space="preserve"> </w:t>
      </w:r>
      <w:r>
        <w:rPr>
          <w:rFonts w:hint="eastAsia"/>
        </w:rPr>
        <w:t>如果线性度有所改善，请继续以较小的增量在相同方向上调整传感器的垂直位置，并在每个步骤之后运行“移动并绘制”。</w:t>
      </w:r>
      <w:r>
        <w:rPr>
          <w:rFonts w:hint="eastAsia"/>
        </w:rPr>
        <w:t xml:space="preserve"> </w:t>
      </w:r>
      <w:r>
        <w:rPr>
          <w:rFonts w:hint="eastAsia"/>
        </w:rPr>
        <w:t>继续此过程，直到传感器在线性范围内的响应变为线性。</w:t>
      </w:r>
    </w:p>
    <w:p w:rsidR="006474E5" w:rsidRDefault="006474E5" w:rsidP="006474E5">
      <w:r>
        <w:rPr>
          <w:rFonts w:hint="eastAsia"/>
        </w:rPr>
        <w:t>解决方案步骤</w:t>
      </w:r>
      <w:r>
        <w:rPr>
          <w:rFonts w:hint="eastAsia"/>
        </w:rPr>
        <w:t>3C</w:t>
      </w:r>
    </w:p>
    <w:p w:rsidR="006474E5" w:rsidRDefault="006474E5" w:rsidP="006474E5">
      <w:r>
        <w:rPr>
          <w:rFonts w:hint="eastAsia"/>
        </w:rPr>
        <w:t>这也可能是由于传感器的侧向对齐引起的。</w:t>
      </w:r>
      <w:r>
        <w:rPr>
          <w:rFonts w:hint="eastAsia"/>
        </w:rPr>
        <w:t xml:space="preserve"> </w:t>
      </w:r>
      <w:r>
        <w:rPr>
          <w:rFonts w:hint="eastAsia"/>
        </w:rPr>
        <w:t>完成以下步骤以重新对准传感器：</w:t>
      </w:r>
    </w:p>
    <w:p w:rsidR="006474E5" w:rsidRDefault="006474E5" w:rsidP="006474E5">
      <w:r>
        <w:rPr>
          <w:rFonts w:hint="eastAsia"/>
        </w:rPr>
        <w:t>1</w:t>
      </w:r>
      <w:r>
        <w:rPr>
          <w:rFonts w:hint="eastAsia"/>
        </w:rPr>
        <w:t>）对准传感器</w:t>
      </w:r>
    </w:p>
    <w:p w:rsidR="006474E5" w:rsidRDefault="006474E5" w:rsidP="006474E5">
      <w:r>
        <w:rPr>
          <w:rFonts w:hint="eastAsia"/>
        </w:rPr>
        <w:t>2</w:t>
      </w:r>
      <w:r>
        <w:rPr>
          <w:rFonts w:hint="eastAsia"/>
        </w:rPr>
        <w:t>）逆时针旋转锁定螺丝半圈。</w:t>
      </w:r>
      <w:r>
        <w:rPr>
          <w:rFonts w:hint="eastAsia"/>
        </w:rPr>
        <w:t xml:space="preserve"> </w:t>
      </w:r>
      <w:r>
        <w:rPr>
          <w:rFonts w:hint="eastAsia"/>
        </w:rPr>
        <w:t>这将解除调节器</w:t>
      </w:r>
      <w:r>
        <w:rPr>
          <w:rFonts w:hint="eastAsia"/>
        </w:rPr>
        <w:t>A</w:t>
      </w:r>
      <w:r>
        <w:rPr>
          <w:rFonts w:hint="eastAsia"/>
        </w:rPr>
        <w:t>的锁定。在转动调节器之前未解锁调节器会损坏调节器。</w:t>
      </w:r>
    </w:p>
    <w:p w:rsidR="006474E5" w:rsidRDefault="006474E5" w:rsidP="006474E5">
      <w:r>
        <w:rPr>
          <w:rFonts w:hint="eastAsia"/>
        </w:rPr>
        <w:t>3</w:t>
      </w:r>
      <w:r>
        <w:rPr>
          <w:rFonts w:hint="eastAsia"/>
        </w:rPr>
        <w:t>）在观察激光功率的同时，轻轻转动调节器</w:t>
      </w:r>
      <w:r>
        <w:rPr>
          <w:rFonts w:hint="eastAsia"/>
        </w:rPr>
        <w:t>A</w:t>
      </w:r>
      <w:r>
        <w:rPr>
          <w:rFonts w:hint="eastAsia"/>
        </w:rPr>
        <w:t>（见图）。</w:t>
      </w:r>
      <w:r>
        <w:rPr>
          <w:rFonts w:hint="eastAsia"/>
        </w:rPr>
        <w:t xml:space="preserve"> </w:t>
      </w:r>
      <w:r>
        <w:rPr>
          <w:rFonts w:hint="eastAsia"/>
        </w:rPr>
        <w:t>继续缓慢转动调节器，直到找到最小的激光功率。</w:t>
      </w:r>
      <w:r>
        <w:rPr>
          <w:rFonts w:hint="eastAsia"/>
        </w:rPr>
        <w:t xml:space="preserve"> </w:t>
      </w:r>
      <w:r>
        <w:rPr>
          <w:rFonts w:hint="eastAsia"/>
        </w:rPr>
        <w:t>注意：不得将调节器</w:t>
      </w:r>
      <w:r>
        <w:rPr>
          <w:rFonts w:hint="eastAsia"/>
        </w:rPr>
        <w:t>A</w:t>
      </w:r>
      <w:r>
        <w:rPr>
          <w:rFonts w:hint="eastAsia"/>
        </w:rPr>
        <w:t>旋转超过</w:t>
      </w:r>
      <w:r>
        <w:rPr>
          <w:rFonts w:hint="eastAsia"/>
        </w:rPr>
        <w:t>1</w:t>
      </w:r>
      <w:r>
        <w:rPr>
          <w:rFonts w:hint="eastAsia"/>
        </w:rPr>
        <w:t>圈，否则会损坏传感器。</w:t>
      </w:r>
    </w:p>
    <w:p w:rsidR="006474E5" w:rsidRDefault="006474E5" w:rsidP="006474E5">
      <w:r>
        <w:rPr>
          <w:rFonts w:hint="eastAsia"/>
        </w:rPr>
        <w:lastRenderedPageBreak/>
        <w:t>4</w:t>
      </w:r>
      <w:r>
        <w:rPr>
          <w:rFonts w:hint="eastAsia"/>
        </w:rPr>
        <w:t>）向左和向右缓慢移动调节器，以建立一个范围，使激光功率保持在最低点。</w:t>
      </w:r>
      <w:r>
        <w:rPr>
          <w:rFonts w:hint="eastAsia"/>
        </w:rPr>
        <w:t xml:space="preserve"> </w:t>
      </w:r>
      <w:r>
        <w:rPr>
          <w:rFonts w:hint="eastAsia"/>
        </w:rPr>
        <w:t>将调节器移至该范围的中点。</w:t>
      </w:r>
    </w:p>
    <w:p w:rsidR="006474E5" w:rsidRDefault="006474E5" w:rsidP="006474E5">
      <w:pPr>
        <w:pStyle w:val="a7"/>
        <w:kinsoku w:val="0"/>
        <w:overflowPunct w:val="0"/>
        <w:spacing w:before="6"/>
        <w:rPr>
          <w:rFonts w:ascii="Times New Roman" w:hAnsi="Times New Roman" w:cs="Times New Roman"/>
          <w:i/>
          <w:iCs/>
          <w:sz w:val="8"/>
          <w:szCs w:val="8"/>
        </w:rPr>
      </w:pPr>
    </w:p>
    <w:p w:rsidR="006474E5" w:rsidRDefault="006474E5" w:rsidP="006474E5">
      <w:pPr>
        <w:pStyle w:val="a7"/>
        <w:kinsoku w:val="0"/>
        <w:overflowPunct w:val="0"/>
        <w:spacing w:line="6364" w:lineRule="exact"/>
        <w:ind w:left="840"/>
        <w:rPr>
          <w:rFonts w:ascii="Times New Roman" w:hAnsi="Times New Roman" w:cs="Times New Roman"/>
          <w:i/>
          <w:iCs/>
          <w:position w:val="-127"/>
          <w:sz w:val="20"/>
          <w:szCs w:val="20"/>
        </w:rPr>
      </w:pPr>
      <w:r>
        <w:rPr>
          <w:rFonts w:ascii="Times New Roman" w:hAnsi="Times New Roman" w:cs="Times New Roman"/>
          <w:i/>
          <w:iCs/>
          <w:noProof/>
          <w:position w:val="-127"/>
          <w:sz w:val="20"/>
          <w:szCs w:val="20"/>
        </w:rPr>
        <w:drawing>
          <wp:inline distT="0" distB="0" distL="0" distR="0">
            <wp:extent cx="5340350" cy="4045585"/>
            <wp:effectExtent l="1905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132"/>
                    <a:srcRect/>
                    <a:stretch>
                      <a:fillRect/>
                    </a:stretch>
                  </pic:blipFill>
                  <pic:spPr bwMode="auto">
                    <a:xfrm>
                      <a:off x="0" y="0"/>
                      <a:ext cx="5340350" cy="4045585"/>
                    </a:xfrm>
                    <a:prstGeom prst="rect">
                      <a:avLst/>
                    </a:prstGeom>
                    <a:noFill/>
                    <a:ln w="9525">
                      <a:noFill/>
                      <a:miter lim="800000"/>
                      <a:headEnd/>
                      <a:tailEnd/>
                    </a:ln>
                  </pic:spPr>
                </pic:pic>
              </a:graphicData>
            </a:graphic>
          </wp:inline>
        </w:drawing>
      </w:r>
    </w:p>
    <w:p w:rsidR="006474E5" w:rsidRDefault="006474E5" w:rsidP="006474E5">
      <w:pPr>
        <w:pStyle w:val="a7"/>
        <w:kinsoku w:val="0"/>
        <w:overflowPunct w:val="0"/>
        <w:spacing w:before="3"/>
        <w:rPr>
          <w:rFonts w:ascii="Times New Roman" w:hAnsi="Times New Roman" w:cs="Times New Roman"/>
          <w:i/>
          <w:iCs/>
          <w:sz w:val="17"/>
          <w:szCs w:val="17"/>
        </w:rPr>
      </w:pPr>
    </w:p>
    <w:p w:rsidR="006474E5" w:rsidRDefault="006474E5" w:rsidP="006474E5">
      <w:pPr>
        <w:pStyle w:val="a7"/>
        <w:kinsoku w:val="0"/>
        <w:overflowPunct w:val="0"/>
        <w:jc w:val="center"/>
        <w:rPr>
          <w:i/>
          <w:iCs/>
        </w:rPr>
      </w:pPr>
      <w:r>
        <w:t>Screws and Adjusters. Adjuster A is labelled in</w:t>
      </w:r>
      <w:r>
        <w:rPr>
          <w:spacing w:val="-3"/>
        </w:rPr>
        <w:t xml:space="preserve"> </w:t>
      </w:r>
      <w:r>
        <w:t>red.</w:t>
      </w:r>
    </w:p>
    <w:p w:rsidR="006474E5" w:rsidRDefault="006474E5" w:rsidP="006474E5">
      <w:r>
        <w:rPr>
          <w:rFonts w:hint="eastAsia"/>
        </w:rPr>
        <w:t>解决方案步骤</w:t>
      </w:r>
      <w:r>
        <w:rPr>
          <w:rFonts w:hint="eastAsia"/>
        </w:rPr>
        <w:t>3D</w:t>
      </w:r>
    </w:p>
    <w:p w:rsidR="006474E5" w:rsidRDefault="006474E5" w:rsidP="006474E5">
      <w:r>
        <w:rPr>
          <w:rFonts w:hint="eastAsia"/>
        </w:rPr>
        <w:t>此问题可能只是由于在</w:t>
      </w:r>
      <w:r>
        <w:rPr>
          <w:rFonts w:hint="eastAsia"/>
        </w:rPr>
        <w:t>ATF</w:t>
      </w:r>
      <w:r>
        <w:rPr>
          <w:rFonts w:hint="eastAsia"/>
        </w:rPr>
        <w:t>控制台中输入了错误的参数而引起的。</w:t>
      </w:r>
      <w:r>
        <w:rPr>
          <w:rFonts w:hint="eastAsia"/>
        </w:rPr>
        <w:t xml:space="preserve"> </w:t>
      </w:r>
      <w:r>
        <w:rPr>
          <w:rFonts w:hint="eastAsia"/>
        </w:rPr>
        <w:t>确保在</w:t>
      </w:r>
      <w:r>
        <w:rPr>
          <w:rFonts w:hint="eastAsia"/>
        </w:rPr>
        <w:t>ATF</w:t>
      </w:r>
      <w:r>
        <w:rPr>
          <w:rFonts w:hint="eastAsia"/>
        </w:rPr>
        <w:t>控制台软件中选择了正确的物镜。</w:t>
      </w:r>
      <w:r>
        <w:rPr>
          <w:rFonts w:hint="eastAsia"/>
        </w:rPr>
        <w:t xml:space="preserve"> </w:t>
      </w:r>
      <w:r>
        <w:rPr>
          <w:rFonts w:hint="eastAsia"/>
        </w:rPr>
        <w:t>接下来，从配置菜单中打开“参数”弹出窗口。</w:t>
      </w:r>
      <w:r>
        <w:rPr>
          <w:rFonts w:hint="eastAsia"/>
        </w:rPr>
        <w:t xml:space="preserve"> </w:t>
      </w:r>
      <w:r>
        <w:rPr>
          <w:rFonts w:hint="eastAsia"/>
        </w:rPr>
        <w:t>单击“参数”窗口底部的“工厂初始化”按钮，将所有参数重置为其默认值。</w:t>
      </w:r>
      <w:r>
        <w:rPr>
          <w:rFonts w:hint="eastAsia"/>
        </w:rPr>
        <w:t xml:space="preserve"> </w:t>
      </w:r>
      <w:r>
        <w:rPr>
          <w:rFonts w:hint="eastAsia"/>
        </w:rPr>
        <w:t>请注意，对参数所做的任何更改，包括特定于您的设置的参数值，都将丢失。</w:t>
      </w:r>
    </w:p>
    <w:p w:rsidR="006474E5" w:rsidRDefault="006474E5" w:rsidP="006474E5">
      <w:pPr>
        <w:pStyle w:val="a7"/>
        <w:kinsoku w:val="0"/>
        <w:overflowPunct w:val="0"/>
        <w:spacing w:before="6"/>
        <w:rPr>
          <w:rFonts w:ascii="Times New Roman" w:hAnsi="Times New Roman" w:cs="Times New Roman"/>
          <w:i/>
          <w:iCs/>
          <w:sz w:val="17"/>
          <w:szCs w:val="17"/>
        </w:rPr>
      </w:pPr>
    </w:p>
    <w:p w:rsidR="006474E5" w:rsidRDefault="006474E5" w:rsidP="006474E5">
      <w:pPr>
        <w:pStyle w:val="a7"/>
        <w:kinsoku w:val="0"/>
        <w:overflowPunct w:val="0"/>
        <w:spacing w:line="3173" w:lineRule="exact"/>
        <w:ind w:left="2165"/>
        <w:rPr>
          <w:rFonts w:ascii="Times New Roman" w:hAnsi="Times New Roman" w:cs="Times New Roman"/>
          <w:i/>
          <w:iCs/>
          <w:position w:val="-63"/>
          <w:sz w:val="20"/>
          <w:szCs w:val="20"/>
        </w:rPr>
      </w:pPr>
      <w:r>
        <w:rPr>
          <w:rFonts w:ascii="Times New Roman" w:hAnsi="Times New Roman" w:cs="Times New Roman"/>
          <w:i/>
          <w:iCs/>
          <w:noProof/>
          <w:position w:val="-63"/>
          <w:sz w:val="20"/>
          <w:szCs w:val="20"/>
        </w:rPr>
        <w:lastRenderedPageBreak/>
        <w:drawing>
          <wp:inline distT="0" distB="0" distL="0" distR="0">
            <wp:extent cx="3314065" cy="2011680"/>
            <wp:effectExtent l="19050" t="0" r="635"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134"/>
                    <a:srcRect/>
                    <a:stretch>
                      <a:fillRect/>
                    </a:stretch>
                  </pic:blipFill>
                  <pic:spPr bwMode="auto">
                    <a:xfrm>
                      <a:off x="0" y="0"/>
                      <a:ext cx="3314065" cy="2011680"/>
                    </a:xfrm>
                    <a:prstGeom prst="rect">
                      <a:avLst/>
                    </a:prstGeom>
                    <a:noFill/>
                    <a:ln w="9525">
                      <a:noFill/>
                      <a:miter lim="800000"/>
                      <a:headEnd/>
                      <a:tailEnd/>
                    </a:ln>
                  </pic:spPr>
                </pic:pic>
              </a:graphicData>
            </a:graphic>
          </wp:inline>
        </w:drawing>
      </w:r>
    </w:p>
    <w:p w:rsidR="006474E5" w:rsidRDefault="006474E5" w:rsidP="006474E5">
      <w:pPr>
        <w:pStyle w:val="a7"/>
        <w:kinsoku w:val="0"/>
        <w:overflowPunct w:val="0"/>
        <w:spacing w:before="1"/>
        <w:rPr>
          <w:rFonts w:ascii="Times New Roman" w:hAnsi="Times New Roman" w:cs="Times New Roman"/>
          <w:i/>
          <w:iCs/>
          <w:sz w:val="14"/>
          <w:szCs w:val="14"/>
        </w:rPr>
      </w:pPr>
    </w:p>
    <w:p w:rsidR="006474E5" w:rsidRDefault="006474E5" w:rsidP="006474E5">
      <w:pPr>
        <w:pStyle w:val="a7"/>
        <w:kinsoku w:val="0"/>
        <w:overflowPunct w:val="0"/>
        <w:jc w:val="center"/>
        <w:rPr>
          <w:i/>
          <w:iCs/>
        </w:rPr>
      </w:pPr>
      <w:r>
        <w:t>Accessing the Parameter pop-up window.</w:t>
      </w:r>
    </w:p>
    <w:p w:rsidR="006474E5" w:rsidRDefault="006474E5" w:rsidP="006474E5">
      <w:pPr>
        <w:pStyle w:val="a7"/>
        <w:kinsoku w:val="0"/>
        <w:overflowPunct w:val="0"/>
        <w:spacing w:before="0"/>
        <w:rPr>
          <w:rFonts w:ascii="Times New Roman" w:hAnsi="Times New Roman" w:cs="Times New Roman"/>
          <w:i/>
          <w:iCs/>
          <w:sz w:val="20"/>
          <w:szCs w:val="20"/>
        </w:rPr>
      </w:pPr>
    </w:p>
    <w:p w:rsidR="006474E5" w:rsidRDefault="006474E5" w:rsidP="006474E5">
      <w:pPr>
        <w:pStyle w:val="a7"/>
        <w:kinsoku w:val="0"/>
        <w:overflowPunct w:val="0"/>
        <w:spacing w:before="0"/>
        <w:jc w:val="center"/>
        <w:rPr>
          <w:rFonts w:ascii="Times New Roman" w:hAnsi="Times New Roman" w:cs="Times New Roman"/>
          <w:i/>
          <w:iCs/>
          <w:sz w:val="20"/>
          <w:szCs w:val="20"/>
        </w:rPr>
      </w:pPr>
      <w:r>
        <w:rPr>
          <w:rFonts w:ascii="Times New Roman" w:hAnsi="Times New Roman" w:cs="Times New Roman"/>
          <w:i/>
          <w:iCs/>
          <w:noProof/>
          <w:sz w:val="24"/>
          <w:szCs w:val="24"/>
        </w:rPr>
        <w:drawing>
          <wp:inline distT="0" distB="0" distL="0" distR="0">
            <wp:extent cx="2077720" cy="3723640"/>
            <wp:effectExtent l="19050" t="0" r="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35"/>
                    <a:srcRect/>
                    <a:stretch>
                      <a:fillRect/>
                    </a:stretch>
                  </pic:blipFill>
                  <pic:spPr bwMode="auto">
                    <a:xfrm>
                      <a:off x="0" y="0"/>
                      <a:ext cx="2077720" cy="3723640"/>
                    </a:xfrm>
                    <a:prstGeom prst="rect">
                      <a:avLst/>
                    </a:prstGeom>
                    <a:noFill/>
                    <a:ln w="9525">
                      <a:noFill/>
                      <a:miter lim="800000"/>
                      <a:headEnd/>
                      <a:tailEnd/>
                    </a:ln>
                  </pic:spPr>
                </pic:pic>
              </a:graphicData>
            </a:graphic>
          </wp:inline>
        </w:drawing>
      </w:r>
    </w:p>
    <w:p w:rsidR="006474E5" w:rsidRDefault="006474E5" w:rsidP="006474E5">
      <w:pPr>
        <w:pStyle w:val="a7"/>
        <w:kinsoku w:val="0"/>
        <w:overflowPunct w:val="0"/>
        <w:jc w:val="center"/>
        <w:rPr>
          <w:i/>
          <w:iCs/>
        </w:rPr>
      </w:pPr>
      <w:r>
        <w:t>The Factory Init.</w:t>
      </w:r>
      <w:r>
        <w:rPr>
          <w:spacing w:val="-1"/>
        </w:rPr>
        <w:t xml:space="preserve"> </w:t>
      </w:r>
      <w:r>
        <w:t>button.</w:t>
      </w:r>
    </w:p>
    <w:p w:rsidR="00766EC5" w:rsidRDefault="00766EC5" w:rsidP="00766EC5">
      <w:r>
        <w:rPr>
          <w:rFonts w:hint="eastAsia"/>
        </w:rPr>
        <w:t>解决方案步骤</w:t>
      </w:r>
      <w:r>
        <w:rPr>
          <w:rFonts w:hint="eastAsia"/>
        </w:rPr>
        <w:t>3E</w:t>
      </w:r>
    </w:p>
    <w:p w:rsidR="006474E5" w:rsidRDefault="00766EC5" w:rsidP="00766EC5">
      <w:r>
        <w:rPr>
          <w:rFonts w:hint="eastAsia"/>
        </w:rPr>
        <w:t>降低的线性度也可能归因于所使用的样品。</w:t>
      </w:r>
      <w:r>
        <w:rPr>
          <w:rFonts w:hint="eastAsia"/>
        </w:rPr>
        <w:t xml:space="preserve"> </w:t>
      </w:r>
      <w:r>
        <w:rPr>
          <w:rFonts w:hint="eastAsia"/>
        </w:rPr>
        <w:t>特定的样品和条件可能会导致</w:t>
      </w:r>
      <w:r>
        <w:rPr>
          <w:rFonts w:hint="eastAsia"/>
        </w:rPr>
        <w:t>ATF4</w:t>
      </w:r>
      <w:r>
        <w:rPr>
          <w:rFonts w:hint="eastAsia"/>
        </w:rPr>
        <w:t>传感器的线性范围严重减小，特别是如果样品中存在金属化现象。</w:t>
      </w:r>
      <w:r>
        <w:rPr>
          <w:rFonts w:hint="eastAsia"/>
        </w:rPr>
        <w:t xml:space="preserve"> </w:t>
      </w:r>
      <w:r>
        <w:rPr>
          <w:rFonts w:hint="eastAsia"/>
        </w:rPr>
        <w:t>使用相同的设置但使用不同的样品来测量线性范围。</w:t>
      </w:r>
      <w:r>
        <w:rPr>
          <w:rFonts w:hint="eastAsia"/>
        </w:rPr>
        <w:t xml:space="preserve"> </w:t>
      </w:r>
      <w:r>
        <w:rPr>
          <w:rFonts w:hint="eastAsia"/>
        </w:rPr>
        <w:t>如果这样可以解决问题，请咨询</w:t>
      </w:r>
      <w:r>
        <w:rPr>
          <w:rFonts w:hint="eastAsia"/>
        </w:rPr>
        <w:t>WDI</w:t>
      </w:r>
      <w:r>
        <w:rPr>
          <w:rFonts w:hint="eastAsia"/>
        </w:rPr>
        <w:t>以了解如何调整</w:t>
      </w:r>
      <w:r>
        <w:rPr>
          <w:rFonts w:hint="eastAsia"/>
        </w:rPr>
        <w:t>ATF</w:t>
      </w:r>
      <w:r>
        <w:rPr>
          <w:rFonts w:hint="eastAsia"/>
        </w:rPr>
        <w:t>传感器的参数以补偿所需的样本。</w:t>
      </w:r>
    </w:p>
    <w:p w:rsidR="00766EC5" w:rsidRDefault="00766EC5" w:rsidP="00766EC5"/>
    <w:p w:rsidR="00766EC5" w:rsidRDefault="00766EC5" w:rsidP="00766EC5">
      <w:r w:rsidRPr="00766EC5">
        <w:rPr>
          <w:rFonts w:hint="eastAsia"/>
        </w:rPr>
        <w:t>问题</w:t>
      </w:r>
      <w:r w:rsidRPr="00766EC5">
        <w:rPr>
          <w:rFonts w:hint="eastAsia"/>
        </w:rPr>
        <w:t xml:space="preserve">4 </w:t>
      </w:r>
      <w:r w:rsidRPr="00766EC5">
        <w:rPr>
          <w:rFonts w:hint="eastAsia"/>
        </w:rPr>
        <w:t>–传感器的线性范围太小</w:t>
      </w:r>
    </w:p>
    <w:p w:rsidR="00766EC5" w:rsidRDefault="00766EC5" w:rsidP="00766EC5">
      <w:r>
        <w:rPr>
          <w:rFonts w:hint="eastAsia"/>
        </w:rPr>
        <w:lastRenderedPageBreak/>
        <w:t>解决方案步骤</w:t>
      </w:r>
      <w:r>
        <w:rPr>
          <w:rFonts w:hint="eastAsia"/>
        </w:rPr>
        <w:t>4A</w:t>
      </w:r>
    </w:p>
    <w:p w:rsidR="00766EC5" w:rsidRDefault="00766EC5" w:rsidP="00766EC5">
      <w:r>
        <w:rPr>
          <w:rFonts w:hint="eastAsia"/>
        </w:rPr>
        <w:t>可以在“参数”弹出窗口中增加传感器的线性范围，可通过“配置”菜单访问。</w:t>
      </w:r>
      <w:r>
        <w:rPr>
          <w:rFonts w:hint="eastAsia"/>
        </w:rPr>
        <w:t xml:space="preserve"> </w:t>
      </w:r>
      <w:r>
        <w:rPr>
          <w:rFonts w:hint="eastAsia"/>
        </w:rPr>
        <w:t>但是，增加线性范围会影响传感器的线性度。</w:t>
      </w:r>
      <w:r>
        <w:rPr>
          <w:rFonts w:hint="eastAsia"/>
        </w:rPr>
        <w:t xml:space="preserve"> </w:t>
      </w:r>
      <w:r>
        <w:rPr>
          <w:rFonts w:hint="eastAsia"/>
        </w:rPr>
        <w:t>如果发生这种情况，请参阅问题</w:t>
      </w:r>
      <w:r>
        <w:rPr>
          <w:rFonts w:hint="eastAsia"/>
        </w:rPr>
        <w:t>3</w:t>
      </w:r>
      <w:r>
        <w:rPr>
          <w:rFonts w:hint="eastAsia"/>
        </w:rPr>
        <w:t>。增大线性范围将导致不同的传感器响应斜率，因此在执行此步骤后，应重新测量该斜率并将其重新输入到</w:t>
      </w:r>
      <w:r>
        <w:rPr>
          <w:rFonts w:hint="eastAsia"/>
        </w:rPr>
        <w:t>Parameters</w:t>
      </w:r>
      <w:r>
        <w:rPr>
          <w:rFonts w:hint="eastAsia"/>
        </w:rPr>
        <w:t>窗口中。</w:t>
      </w:r>
    </w:p>
    <w:p w:rsidR="00766EC5" w:rsidRDefault="00766EC5" w:rsidP="00766EC5">
      <w:pPr>
        <w:pStyle w:val="a7"/>
        <w:kinsoku w:val="0"/>
        <w:overflowPunct w:val="0"/>
        <w:spacing w:before="10"/>
        <w:rPr>
          <w:rFonts w:ascii="Times New Roman" w:hAnsi="Times New Roman" w:cs="Times New Roman"/>
          <w:i/>
          <w:iCs/>
          <w:sz w:val="10"/>
          <w:szCs w:val="10"/>
        </w:rPr>
      </w:pPr>
    </w:p>
    <w:p w:rsidR="00766EC5" w:rsidRDefault="00766EC5" w:rsidP="00766EC5">
      <w:pPr>
        <w:pStyle w:val="a7"/>
        <w:kinsoku w:val="0"/>
        <w:overflowPunct w:val="0"/>
        <w:spacing w:line="6805" w:lineRule="exact"/>
        <w:ind w:left="2855"/>
        <w:rPr>
          <w:rFonts w:ascii="Times New Roman" w:hAnsi="Times New Roman" w:cs="Times New Roman"/>
          <w:i/>
          <w:iCs/>
          <w:position w:val="-136"/>
          <w:sz w:val="20"/>
          <w:szCs w:val="20"/>
        </w:rPr>
      </w:pPr>
      <w:r>
        <w:rPr>
          <w:rFonts w:ascii="Times New Roman" w:hAnsi="Times New Roman" w:cs="Times New Roman"/>
          <w:i/>
          <w:iCs/>
          <w:noProof/>
          <w:position w:val="-136"/>
          <w:sz w:val="20"/>
          <w:szCs w:val="20"/>
        </w:rPr>
        <w:drawing>
          <wp:inline distT="0" distB="0" distL="0" distR="0">
            <wp:extent cx="2414270" cy="4323080"/>
            <wp:effectExtent l="19050" t="0" r="508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36"/>
                    <a:srcRect/>
                    <a:stretch>
                      <a:fillRect/>
                    </a:stretch>
                  </pic:blipFill>
                  <pic:spPr bwMode="auto">
                    <a:xfrm>
                      <a:off x="0" y="0"/>
                      <a:ext cx="2414270" cy="4323080"/>
                    </a:xfrm>
                    <a:prstGeom prst="rect">
                      <a:avLst/>
                    </a:prstGeom>
                    <a:noFill/>
                    <a:ln w="9525">
                      <a:noFill/>
                      <a:miter lim="800000"/>
                      <a:headEnd/>
                      <a:tailEnd/>
                    </a:ln>
                  </pic:spPr>
                </pic:pic>
              </a:graphicData>
            </a:graphic>
          </wp:inline>
        </w:drawing>
      </w:r>
    </w:p>
    <w:p w:rsidR="00766EC5" w:rsidRDefault="00766EC5" w:rsidP="00766EC5">
      <w:pPr>
        <w:pStyle w:val="a7"/>
        <w:kinsoku w:val="0"/>
        <w:overflowPunct w:val="0"/>
        <w:spacing w:before="9"/>
        <w:rPr>
          <w:rFonts w:ascii="Times New Roman" w:hAnsi="Times New Roman" w:cs="Times New Roman"/>
          <w:i/>
          <w:iCs/>
          <w:sz w:val="15"/>
          <w:szCs w:val="15"/>
        </w:rPr>
      </w:pPr>
    </w:p>
    <w:p w:rsidR="00766EC5" w:rsidRDefault="00766EC5" w:rsidP="00766EC5">
      <w:pPr>
        <w:pStyle w:val="a7"/>
        <w:kinsoku w:val="0"/>
        <w:overflowPunct w:val="0"/>
        <w:jc w:val="center"/>
      </w:pPr>
      <w:r>
        <w:t>The Linear Range</w:t>
      </w:r>
      <w:r>
        <w:rPr>
          <w:spacing w:val="-3"/>
        </w:rPr>
        <w:t xml:space="preserve"> </w:t>
      </w:r>
      <w:r>
        <w:t>parameter.</w:t>
      </w:r>
    </w:p>
    <w:p w:rsidR="00766EC5" w:rsidRDefault="00766EC5" w:rsidP="00766EC5">
      <w:pPr>
        <w:pStyle w:val="a7"/>
        <w:kinsoku w:val="0"/>
        <w:overflowPunct w:val="0"/>
        <w:jc w:val="center"/>
      </w:pPr>
    </w:p>
    <w:p w:rsidR="001B1A61" w:rsidRDefault="001B1A61" w:rsidP="006A5983"/>
    <w:p w:rsidR="00766EC5" w:rsidRDefault="006A5983" w:rsidP="006A5983">
      <w:r w:rsidRPr="006A5983">
        <w:rPr>
          <w:rFonts w:hint="eastAsia"/>
        </w:rPr>
        <w:t>问题</w:t>
      </w:r>
      <w:r w:rsidRPr="006A5983">
        <w:rPr>
          <w:rFonts w:hint="eastAsia"/>
        </w:rPr>
        <w:t xml:space="preserve">5 </w:t>
      </w:r>
      <w:r w:rsidRPr="006A5983">
        <w:rPr>
          <w:rFonts w:hint="eastAsia"/>
        </w:rPr>
        <w:t>–传感器的输出不稳定</w:t>
      </w:r>
      <w:r w:rsidRPr="006A5983">
        <w:rPr>
          <w:rFonts w:hint="eastAsia"/>
        </w:rPr>
        <w:t>/</w:t>
      </w:r>
      <w:r w:rsidRPr="006A5983">
        <w:rPr>
          <w:rFonts w:hint="eastAsia"/>
        </w:rPr>
        <w:t>正在很大范围内快速切换</w:t>
      </w:r>
    </w:p>
    <w:p w:rsidR="00837432" w:rsidRDefault="00837432" w:rsidP="00837432">
      <w:r>
        <w:rPr>
          <w:rFonts w:hint="eastAsia"/>
        </w:rPr>
        <w:t>解决方案步骤</w:t>
      </w:r>
      <w:r>
        <w:rPr>
          <w:rFonts w:hint="eastAsia"/>
        </w:rPr>
        <w:t>5A</w:t>
      </w:r>
    </w:p>
    <w:p w:rsidR="00837432" w:rsidRDefault="00837432" w:rsidP="00837432">
      <w:r>
        <w:rPr>
          <w:rFonts w:hint="eastAsia"/>
        </w:rPr>
        <w:t>此问题通常是由不正确的分束器对准引起的。要重新对准传感器，请首先确保将分束器正确安装在系统上。分束器应与入射激光束成约</w:t>
      </w:r>
      <w:r>
        <w:rPr>
          <w:rFonts w:hint="eastAsia"/>
        </w:rPr>
        <w:t>45</w:t>
      </w:r>
      <w:r>
        <w:rPr>
          <w:rFonts w:hint="eastAsia"/>
        </w:rPr>
        <w:t>度角。</w:t>
      </w:r>
    </w:p>
    <w:p w:rsidR="00837432" w:rsidRDefault="00837432" w:rsidP="00837432">
      <w:r>
        <w:rPr>
          <w:rFonts w:hint="eastAsia"/>
        </w:rPr>
        <w:t>选择低倍率镜头（例如</w:t>
      </w:r>
      <w:r>
        <w:rPr>
          <w:rFonts w:hint="eastAsia"/>
        </w:rPr>
        <w:t>2</w:t>
      </w:r>
      <w:r>
        <w:rPr>
          <w:rFonts w:hint="eastAsia"/>
        </w:rPr>
        <w:t>倍或</w:t>
      </w:r>
      <w:r>
        <w:rPr>
          <w:rFonts w:hint="eastAsia"/>
        </w:rPr>
        <w:t>5</w:t>
      </w:r>
      <w:r>
        <w:rPr>
          <w:rFonts w:hint="eastAsia"/>
        </w:rPr>
        <w:t>倍）。调整分束器的位置，直到激光束位于查看相机视野的中心。</w:t>
      </w:r>
    </w:p>
    <w:p w:rsidR="00837432" w:rsidRDefault="00837432" w:rsidP="00837432">
      <w:r>
        <w:rPr>
          <w:rFonts w:hint="eastAsia"/>
        </w:rPr>
        <w:t>解决方案步骤</w:t>
      </w:r>
      <w:r>
        <w:rPr>
          <w:rFonts w:hint="eastAsia"/>
        </w:rPr>
        <w:t>5b</w:t>
      </w:r>
    </w:p>
    <w:p w:rsidR="00837432" w:rsidRDefault="00837432" w:rsidP="00837432">
      <w:r>
        <w:rPr>
          <w:rFonts w:hint="eastAsia"/>
        </w:rPr>
        <w:lastRenderedPageBreak/>
        <w:t>这也可能是由于传感器的侧向对齐引起的。完成以下步骤以重新对准传感器：</w:t>
      </w:r>
    </w:p>
    <w:p w:rsidR="00837432" w:rsidRDefault="00837432" w:rsidP="00837432">
      <w:pPr>
        <w:ind w:left="720"/>
      </w:pPr>
      <w:r>
        <w:rPr>
          <w:rFonts w:hint="eastAsia"/>
        </w:rPr>
        <w:t>1.</w:t>
      </w:r>
      <w:r>
        <w:rPr>
          <w:rFonts w:hint="eastAsia"/>
        </w:rPr>
        <w:t>聚焦传感器</w:t>
      </w:r>
    </w:p>
    <w:p w:rsidR="00837432" w:rsidRDefault="00837432" w:rsidP="00837432">
      <w:pPr>
        <w:ind w:left="720"/>
      </w:pPr>
      <w:r>
        <w:rPr>
          <w:rFonts w:hint="eastAsia"/>
        </w:rPr>
        <w:t>2.</w:t>
      </w:r>
      <w:r>
        <w:rPr>
          <w:rFonts w:hint="eastAsia"/>
        </w:rPr>
        <w:t>逆时针旋转锁定螺钉半圈。这将解除调节器</w:t>
      </w:r>
      <w:r>
        <w:rPr>
          <w:rFonts w:hint="eastAsia"/>
        </w:rPr>
        <w:t>A</w:t>
      </w:r>
      <w:r>
        <w:rPr>
          <w:rFonts w:hint="eastAsia"/>
        </w:rPr>
        <w:t>的锁定。在转动调节器之前未解锁调节器会损坏调节器。</w:t>
      </w:r>
    </w:p>
    <w:p w:rsidR="00837432" w:rsidRDefault="00837432" w:rsidP="00837432">
      <w:pPr>
        <w:ind w:left="720"/>
      </w:pPr>
      <w:r>
        <w:rPr>
          <w:rFonts w:hint="eastAsia"/>
        </w:rPr>
        <w:t>3.</w:t>
      </w:r>
      <w:r>
        <w:rPr>
          <w:rFonts w:hint="eastAsia"/>
        </w:rPr>
        <w:t>在观察激光功率的同时，轻轻转动调节器</w:t>
      </w:r>
      <w:r>
        <w:rPr>
          <w:rFonts w:hint="eastAsia"/>
        </w:rPr>
        <w:t>A</w:t>
      </w:r>
      <w:r>
        <w:rPr>
          <w:rFonts w:hint="eastAsia"/>
        </w:rPr>
        <w:t>（见图）。继续缓慢转动调节器，直到找到最小的激光功率。注意：不得将调节器</w:t>
      </w:r>
      <w:r>
        <w:rPr>
          <w:rFonts w:hint="eastAsia"/>
        </w:rPr>
        <w:t>A</w:t>
      </w:r>
      <w:r>
        <w:rPr>
          <w:rFonts w:hint="eastAsia"/>
        </w:rPr>
        <w:t>旋转超过</w:t>
      </w:r>
      <w:r>
        <w:rPr>
          <w:rFonts w:hint="eastAsia"/>
        </w:rPr>
        <w:t>1</w:t>
      </w:r>
      <w:r>
        <w:rPr>
          <w:rFonts w:hint="eastAsia"/>
        </w:rPr>
        <w:t>圈，否则会损坏传感器。</w:t>
      </w:r>
    </w:p>
    <w:p w:rsidR="00837432" w:rsidRPr="00837432" w:rsidRDefault="00837432" w:rsidP="00837432">
      <w:pPr>
        <w:ind w:left="720"/>
      </w:pPr>
      <w:r>
        <w:rPr>
          <w:rFonts w:hint="eastAsia"/>
        </w:rPr>
        <w:t>4.</w:t>
      </w:r>
      <w:r>
        <w:rPr>
          <w:rFonts w:hint="eastAsia"/>
        </w:rPr>
        <w:t>向左和向右缓慢移动调节器，以建立一个范围，使激光功率保持在最低点。将调节器移至该范围的中点。</w:t>
      </w:r>
    </w:p>
    <w:p w:rsidR="003A1964" w:rsidRDefault="003A1964" w:rsidP="003A1964">
      <w:pPr>
        <w:pStyle w:val="a7"/>
        <w:kinsoku w:val="0"/>
        <w:overflowPunct w:val="0"/>
        <w:spacing w:before="0"/>
        <w:rPr>
          <w:rFonts w:ascii="Times New Roman" w:hAnsi="Times New Roman" w:cs="Times New Roman"/>
          <w:i/>
          <w:iCs/>
          <w:sz w:val="20"/>
          <w:szCs w:val="20"/>
        </w:rPr>
      </w:pPr>
    </w:p>
    <w:p w:rsidR="003A1964" w:rsidRDefault="00B77B1E" w:rsidP="003A1964">
      <w:pPr>
        <w:pStyle w:val="a7"/>
        <w:kinsoku w:val="0"/>
        <w:overflowPunct w:val="0"/>
        <w:spacing w:before="0"/>
        <w:rPr>
          <w:rFonts w:ascii="Times New Roman" w:hAnsi="Times New Roman" w:cs="Times New Roman"/>
          <w:i/>
          <w:iCs/>
          <w:sz w:val="20"/>
          <w:szCs w:val="20"/>
        </w:rPr>
      </w:pPr>
      <w:r>
        <w:rPr>
          <w:rFonts w:ascii="Times New Roman" w:hAnsi="Times New Roman" w:cs="Times New Roman"/>
          <w:i/>
          <w:iCs/>
          <w:sz w:val="20"/>
          <w:szCs w:val="20"/>
        </w:rPr>
      </w:r>
      <w:r>
        <w:rPr>
          <w:rFonts w:ascii="Times New Roman" w:hAnsi="Times New Roman" w:cs="Times New Roman"/>
          <w:i/>
          <w:iCs/>
          <w:sz w:val="20"/>
          <w:szCs w:val="20"/>
        </w:rPr>
        <w:pict>
          <v:group id="_x0000_s2312" style="width:463.45pt;height:325.95pt;mso-position-horizontal-relative:char;mso-position-vertical-relative:line" coordsize="9269,6519" o:allowincell="f">
            <v:shape id="_x0000_s2313" style="position:absolute;left:45;top:45;width:9179;height:20;mso-position-horizontal-relative:page;mso-position-vertical-relative:text" coordsize="9179,20" o:allowincell="f" path="m9178,l,e" filled="f" strokecolor="#666" strokeweight="4.5pt">
              <v:path arrowok="t"/>
            </v:shape>
            <v:rect id="_x0000_s2314" style="position:absolute;left:703;top:138;width:8420;height:6380;mso-position-horizontal-relative:page" o:allowincell="f" filled="f" stroked="f">
              <v:textbox style="mso-next-textbox:#_x0000_s2314" inset="0,0,0,0">
                <w:txbxContent>
                  <w:p w:rsidR="003A1964" w:rsidRDefault="001D7CFA" w:rsidP="003A1964">
                    <w:pPr>
                      <w:spacing w:line="6380" w:lineRule="atLeast"/>
                    </w:pPr>
                    <w:r w:rsidRPr="00B77B1E">
                      <w:rPr>
                        <w:rFonts w:ascii="Times New Roman" w:hAnsi="Times New Roman" w:cs="Times New Roman"/>
                        <w:i/>
                        <w:iCs/>
                        <w:sz w:val="24"/>
                        <w:szCs w:val="24"/>
                      </w:rPr>
                      <w:pict>
                        <v:shape id="_x0000_i1095" type="#_x0000_t75" style="width:420.5pt;height:318.55pt">
                          <v:imagedata r:id="rId137" o:title=""/>
                        </v:shape>
                      </w:pict>
                    </w:r>
                  </w:p>
                  <w:p w:rsidR="003A1964" w:rsidRDefault="003A1964" w:rsidP="003A1964">
                    <w:pPr>
                      <w:widowControl w:val="0"/>
                    </w:pPr>
                  </w:p>
                </w:txbxContent>
              </v:textbox>
            </v:rect>
            <w10:wrap type="none"/>
            <w10:anchorlock/>
          </v:group>
        </w:pict>
      </w:r>
    </w:p>
    <w:p w:rsidR="003A1964" w:rsidRDefault="003A1964" w:rsidP="003A1964">
      <w:pPr>
        <w:pStyle w:val="a7"/>
        <w:kinsoku w:val="0"/>
        <w:overflowPunct w:val="0"/>
        <w:jc w:val="center"/>
        <w:rPr>
          <w:i/>
          <w:iCs/>
        </w:rPr>
      </w:pPr>
      <w:r>
        <w:t>Screws and Adjusters. Adjuster A is labelled in</w:t>
      </w:r>
      <w:r>
        <w:rPr>
          <w:spacing w:val="-3"/>
        </w:rPr>
        <w:t xml:space="preserve"> </w:t>
      </w:r>
      <w:r>
        <w:t>red.</w:t>
      </w:r>
    </w:p>
    <w:p w:rsidR="00766EC5" w:rsidRDefault="00766EC5" w:rsidP="00766EC5"/>
    <w:p w:rsidR="003A1964" w:rsidRDefault="003A1964" w:rsidP="00766EC5">
      <w:r w:rsidRPr="003A1964">
        <w:rPr>
          <w:rFonts w:hint="eastAsia"/>
        </w:rPr>
        <w:t>问题</w:t>
      </w:r>
      <w:r w:rsidRPr="003A1964">
        <w:rPr>
          <w:rFonts w:hint="eastAsia"/>
        </w:rPr>
        <w:t xml:space="preserve">6 </w:t>
      </w:r>
      <w:r w:rsidRPr="003A1964">
        <w:rPr>
          <w:rFonts w:hint="eastAsia"/>
        </w:rPr>
        <w:t>–</w:t>
      </w:r>
      <w:r w:rsidRPr="003A1964">
        <w:rPr>
          <w:rFonts w:hint="eastAsia"/>
        </w:rPr>
        <w:t xml:space="preserve"> Scanline</w:t>
      </w:r>
      <w:r w:rsidRPr="003A1964">
        <w:rPr>
          <w:rFonts w:hint="eastAsia"/>
        </w:rPr>
        <w:t>变形严重或形状不正确</w:t>
      </w:r>
    </w:p>
    <w:p w:rsidR="003A1964" w:rsidRDefault="003A1964" w:rsidP="003A1964">
      <w:r>
        <w:rPr>
          <w:rFonts w:hint="eastAsia"/>
        </w:rPr>
        <w:t>解决方案步骤</w:t>
      </w:r>
      <w:r>
        <w:rPr>
          <w:rFonts w:hint="eastAsia"/>
        </w:rPr>
        <w:t>6a</w:t>
      </w:r>
    </w:p>
    <w:p w:rsidR="003A1964" w:rsidRDefault="003A1964" w:rsidP="003A1964">
      <w:r>
        <w:rPr>
          <w:rFonts w:hint="eastAsia"/>
        </w:rPr>
        <w:t>有时可以通过调整传感器的对准来修复“不良”扫描线。</w:t>
      </w:r>
      <w:r>
        <w:rPr>
          <w:rFonts w:hint="eastAsia"/>
        </w:rPr>
        <w:t xml:space="preserve"> </w:t>
      </w:r>
      <w:r>
        <w:rPr>
          <w:rFonts w:hint="eastAsia"/>
        </w:rPr>
        <w:t>完成以下步骤以重新对准传感器：</w:t>
      </w:r>
    </w:p>
    <w:p w:rsidR="003A1964" w:rsidRDefault="003A1964" w:rsidP="003A1964">
      <w:r>
        <w:rPr>
          <w:rFonts w:hint="eastAsia"/>
        </w:rPr>
        <w:lastRenderedPageBreak/>
        <w:t>5</w:t>
      </w:r>
      <w:r>
        <w:rPr>
          <w:rFonts w:hint="eastAsia"/>
        </w:rPr>
        <w:t>）聚焦传感器</w:t>
      </w:r>
    </w:p>
    <w:p w:rsidR="003A1964" w:rsidRDefault="003A1964" w:rsidP="003A1964">
      <w:r>
        <w:rPr>
          <w:rFonts w:hint="eastAsia"/>
        </w:rPr>
        <w:t>6</w:t>
      </w:r>
      <w:r>
        <w:rPr>
          <w:rFonts w:hint="eastAsia"/>
        </w:rPr>
        <w:t>）逆时针旋转锁定螺丝半圈。</w:t>
      </w:r>
      <w:r>
        <w:rPr>
          <w:rFonts w:hint="eastAsia"/>
        </w:rPr>
        <w:t xml:space="preserve"> </w:t>
      </w:r>
      <w:r>
        <w:rPr>
          <w:rFonts w:hint="eastAsia"/>
        </w:rPr>
        <w:t>这将解除调节器</w:t>
      </w:r>
      <w:r>
        <w:rPr>
          <w:rFonts w:hint="eastAsia"/>
        </w:rPr>
        <w:t>A</w:t>
      </w:r>
      <w:r>
        <w:rPr>
          <w:rFonts w:hint="eastAsia"/>
        </w:rPr>
        <w:t>的锁定。在转动调节器之前未解锁调节器会损坏调节器。</w:t>
      </w:r>
    </w:p>
    <w:p w:rsidR="003A1964" w:rsidRDefault="003A1964" w:rsidP="003A1964">
      <w:r>
        <w:rPr>
          <w:rFonts w:hint="eastAsia"/>
        </w:rPr>
        <w:t>7</w:t>
      </w:r>
      <w:r>
        <w:rPr>
          <w:rFonts w:hint="eastAsia"/>
        </w:rPr>
        <w:t>）在观察激光功率的同时，轻轻转动调节器</w:t>
      </w:r>
      <w:r>
        <w:rPr>
          <w:rFonts w:hint="eastAsia"/>
        </w:rPr>
        <w:t>A</w:t>
      </w:r>
      <w:r>
        <w:rPr>
          <w:rFonts w:hint="eastAsia"/>
        </w:rPr>
        <w:t>（见图）。</w:t>
      </w:r>
      <w:r>
        <w:rPr>
          <w:rFonts w:hint="eastAsia"/>
        </w:rPr>
        <w:t xml:space="preserve"> </w:t>
      </w:r>
      <w:r>
        <w:rPr>
          <w:rFonts w:hint="eastAsia"/>
        </w:rPr>
        <w:t>继续缓慢转动调节器，直到找到最小的激光功率。</w:t>
      </w:r>
      <w:r>
        <w:rPr>
          <w:rFonts w:hint="eastAsia"/>
        </w:rPr>
        <w:t xml:space="preserve"> </w:t>
      </w:r>
      <w:r>
        <w:rPr>
          <w:rFonts w:hint="eastAsia"/>
        </w:rPr>
        <w:t>注意：不得将调节器</w:t>
      </w:r>
      <w:r>
        <w:rPr>
          <w:rFonts w:hint="eastAsia"/>
        </w:rPr>
        <w:t>A</w:t>
      </w:r>
      <w:r>
        <w:rPr>
          <w:rFonts w:hint="eastAsia"/>
        </w:rPr>
        <w:t>旋转超过</w:t>
      </w:r>
      <w:r>
        <w:rPr>
          <w:rFonts w:hint="eastAsia"/>
        </w:rPr>
        <w:t>1</w:t>
      </w:r>
      <w:r>
        <w:rPr>
          <w:rFonts w:hint="eastAsia"/>
        </w:rPr>
        <w:t>圈，否则会损坏传感器。</w:t>
      </w:r>
    </w:p>
    <w:p w:rsidR="003A1964" w:rsidRDefault="003A1964" w:rsidP="003A1964">
      <w:r>
        <w:rPr>
          <w:rFonts w:hint="eastAsia"/>
        </w:rPr>
        <w:t>8</w:t>
      </w:r>
      <w:r>
        <w:rPr>
          <w:rFonts w:hint="eastAsia"/>
        </w:rPr>
        <w:t>）向左和向右缓慢移动调节器，以建立一个范围，使激光功率保持在最低点。</w:t>
      </w:r>
      <w:r>
        <w:rPr>
          <w:rFonts w:hint="eastAsia"/>
        </w:rPr>
        <w:t xml:space="preserve"> </w:t>
      </w:r>
      <w:r>
        <w:rPr>
          <w:rFonts w:hint="eastAsia"/>
        </w:rPr>
        <w:t>将调节器移至该范围的中点。</w:t>
      </w:r>
    </w:p>
    <w:p w:rsidR="00726401" w:rsidRDefault="00726401" w:rsidP="00726401">
      <w:pPr>
        <w:pStyle w:val="a7"/>
        <w:kinsoku w:val="0"/>
        <w:overflowPunct w:val="0"/>
        <w:spacing w:before="5"/>
        <w:rPr>
          <w:rFonts w:ascii="Times New Roman" w:hAnsi="Times New Roman" w:cs="Times New Roman"/>
          <w:i/>
          <w:iCs/>
          <w:sz w:val="7"/>
          <w:szCs w:val="7"/>
        </w:rPr>
      </w:pPr>
    </w:p>
    <w:p w:rsidR="00726401" w:rsidRDefault="00726401" w:rsidP="00726401">
      <w:pPr>
        <w:pStyle w:val="a7"/>
        <w:kinsoku w:val="0"/>
        <w:overflowPunct w:val="0"/>
        <w:spacing w:before="0" w:line="6364" w:lineRule="exact"/>
        <w:ind w:left="1200"/>
        <w:rPr>
          <w:rFonts w:ascii="Times New Roman" w:hAnsi="Times New Roman" w:cs="Times New Roman"/>
          <w:i/>
          <w:iCs/>
          <w:position w:val="-127"/>
          <w:sz w:val="20"/>
          <w:szCs w:val="20"/>
        </w:rPr>
      </w:pPr>
      <w:r>
        <w:rPr>
          <w:rFonts w:ascii="Times New Roman" w:hAnsi="Times New Roman" w:cs="Times New Roman"/>
          <w:i/>
          <w:iCs/>
          <w:noProof/>
          <w:position w:val="-127"/>
          <w:sz w:val="20"/>
          <w:szCs w:val="20"/>
        </w:rPr>
        <w:drawing>
          <wp:inline distT="0" distB="0" distL="0" distR="0">
            <wp:extent cx="5340350" cy="4045585"/>
            <wp:effectExtent l="19050" t="0" r="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132"/>
                    <a:srcRect/>
                    <a:stretch>
                      <a:fillRect/>
                    </a:stretch>
                  </pic:blipFill>
                  <pic:spPr bwMode="auto">
                    <a:xfrm>
                      <a:off x="0" y="0"/>
                      <a:ext cx="5340350" cy="4045585"/>
                    </a:xfrm>
                    <a:prstGeom prst="rect">
                      <a:avLst/>
                    </a:prstGeom>
                    <a:noFill/>
                    <a:ln w="9525">
                      <a:noFill/>
                      <a:miter lim="800000"/>
                      <a:headEnd/>
                      <a:tailEnd/>
                    </a:ln>
                  </pic:spPr>
                </pic:pic>
              </a:graphicData>
            </a:graphic>
          </wp:inline>
        </w:drawing>
      </w:r>
    </w:p>
    <w:p w:rsidR="00726401" w:rsidRDefault="00726401" w:rsidP="00726401">
      <w:pPr>
        <w:pStyle w:val="a7"/>
        <w:kinsoku w:val="0"/>
        <w:overflowPunct w:val="0"/>
        <w:jc w:val="center"/>
        <w:rPr>
          <w:i/>
          <w:iCs/>
        </w:rPr>
      </w:pPr>
      <w:r>
        <w:t>Screws and Adjusters. Adjuster A is labelled in</w:t>
      </w:r>
      <w:r>
        <w:rPr>
          <w:spacing w:val="-3"/>
        </w:rPr>
        <w:t xml:space="preserve"> </w:t>
      </w:r>
      <w:r>
        <w:t>red.</w:t>
      </w:r>
    </w:p>
    <w:p w:rsidR="00726401" w:rsidRDefault="00726401" w:rsidP="00726401">
      <w:pPr>
        <w:pStyle w:val="a7"/>
        <w:kinsoku w:val="0"/>
        <w:overflowPunct w:val="0"/>
        <w:spacing w:before="7"/>
        <w:rPr>
          <w:sz w:val="8"/>
          <w:szCs w:val="8"/>
        </w:rPr>
      </w:pPr>
    </w:p>
    <w:p w:rsidR="00726401" w:rsidRDefault="00726401" w:rsidP="00726401">
      <w:pPr>
        <w:pStyle w:val="a7"/>
        <w:kinsoku w:val="0"/>
        <w:overflowPunct w:val="0"/>
        <w:spacing w:before="0" w:line="20" w:lineRule="exact"/>
        <w:ind w:left="389"/>
        <w:rPr>
          <w:i/>
          <w:iCs/>
          <w:sz w:val="2"/>
          <w:szCs w:val="2"/>
        </w:rPr>
      </w:pPr>
      <w:r>
        <w:rPr>
          <w:i/>
          <w:iCs/>
          <w:noProof/>
          <w:sz w:val="2"/>
          <w:szCs w:val="2"/>
        </w:rPr>
        <w:drawing>
          <wp:inline distT="0" distB="0" distL="0" distR="0">
            <wp:extent cx="5530215" cy="7620"/>
            <wp:effectExtent l="0" t="0" r="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138"/>
                    <a:srcRect/>
                    <a:stretch>
                      <a:fillRect/>
                    </a:stretch>
                  </pic:blipFill>
                  <pic:spPr bwMode="auto">
                    <a:xfrm>
                      <a:off x="0" y="0"/>
                      <a:ext cx="5530215" cy="7620"/>
                    </a:xfrm>
                    <a:prstGeom prst="rect">
                      <a:avLst/>
                    </a:prstGeom>
                    <a:noFill/>
                    <a:ln w="9525">
                      <a:noFill/>
                      <a:miter lim="800000"/>
                      <a:headEnd/>
                      <a:tailEnd/>
                    </a:ln>
                  </pic:spPr>
                </pic:pic>
              </a:graphicData>
            </a:graphic>
          </wp:inline>
        </w:drawing>
      </w:r>
    </w:p>
    <w:p w:rsidR="00726401" w:rsidRDefault="00726401" w:rsidP="00726401">
      <w:r>
        <w:rPr>
          <w:rFonts w:hint="eastAsia"/>
        </w:rPr>
        <w:t>解决方案步骤</w:t>
      </w:r>
      <w:r>
        <w:rPr>
          <w:rFonts w:hint="eastAsia"/>
        </w:rPr>
        <w:t>6b</w:t>
      </w:r>
    </w:p>
    <w:p w:rsidR="00726401" w:rsidRDefault="00726401" w:rsidP="00726401">
      <w:r>
        <w:rPr>
          <w:rFonts w:hint="eastAsia"/>
        </w:rPr>
        <w:t>扫描线变形也可能是由于前灯照明导致传感器饱和而引起的。</w:t>
      </w:r>
      <w:r>
        <w:rPr>
          <w:rFonts w:hint="eastAsia"/>
        </w:rPr>
        <w:t xml:space="preserve"> </w:t>
      </w:r>
      <w:r>
        <w:rPr>
          <w:rFonts w:hint="eastAsia"/>
        </w:rPr>
        <w:t>要解决此问题，请聚焦样品，然后关闭照明。</w:t>
      </w:r>
      <w:r>
        <w:rPr>
          <w:rFonts w:hint="eastAsia"/>
        </w:rPr>
        <w:t xml:space="preserve"> </w:t>
      </w:r>
      <w:r>
        <w:rPr>
          <w:rFonts w:hint="eastAsia"/>
        </w:rPr>
        <w:t>在控制台中单击</w:t>
      </w:r>
      <w:r>
        <w:rPr>
          <w:rFonts w:hint="eastAsia"/>
        </w:rPr>
        <w:t>Make0</w:t>
      </w:r>
      <w:r>
        <w:rPr>
          <w:rFonts w:hint="eastAsia"/>
        </w:rPr>
        <w:t>。</w:t>
      </w:r>
      <w:r>
        <w:rPr>
          <w:rFonts w:hint="eastAsia"/>
        </w:rPr>
        <w:t xml:space="preserve"> </w:t>
      </w:r>
      <w:r>
        <w:rPr>
          <w:rFonts w:hint="eastAsia"/>
        </w:rPr>
        <w:t>打开扫描线并检查是否变形。</w:t>
      </w:r>
      <w:r>
        <w:rPr>
          <w:rFonts w:hint="eastAsia"/>
        </w:rPr>
        <w:t xml:space="preserve"> </w:t>
      </w:r>
      <w:r>
        <w:rPr>
          <w:rFonts w:hint="eastAsia"/>
        </w:rPr>
        <w:t>如果不存在失真，则可能的失真原因是照明。</w:t>
      </w:r>
      <w:r>
        <w:rPr>
          <w:rFonts w:hint="eastAsia"/>
        </w:rPr>
        <w:t xml:space="preserve"> </w:t>
      </w:r>
      <w:r>
        <w:rPr>
          <w:rFonts w:hint="eastAsia"/>
        </w:rPr>
        <w:t>以尽可能低的水平打开照明，然后在监视扫描线的同时逐渐增加照明强度。</w:t>
      </w:r>
      <w:r>
        <w:rPr>
          <w:rFonts w:hint="eastAsia"/>
        </w:rPr>
        <w:t xml:space="preserve"> </w:t>
      </w:r>
      <w:r>
        <w:rPr>
          <w:rFonts w:hint="eastAsia"/>
        </w:rPr>
        <w:t>不断增加强度，直到扫描线变形。</w:t>
      </w:r>
      <w:r>
        <w:rPr>
          <w:rFonts w:hint="eastAsia"/>
        </w:rPr>
        <w:t xml:space="preserve"> </w:t>
      </w:r>
      <w:r>
        <w:rPr>
          <w:rFonts w:hint="eastAsia"/>
        </w:rPr>
        <w:t>照明将需要保持在此畸变水平以下，以保持清晰的扫描线。</w:t>
      </w:r>
      <w:r>
        <w:rPr>
          <w:rFonts w:hint="eastAsia"/>
        </w:rPr>
        <w:t xml:space="preserve"> </w:t>
      </w:r>
      <w:r>
        <w:rPr>
          <w:rFonts w:hint="eastAsia"/>
        </w:rPr>
        <w:t>如果您的应用程序无法做到这一点，请联系</w:t>
      </w:r>
      <w:r>
        <w:rPr>
          <w:rFonts w:hint="eastAsia"/>
        </w:rPr>
        <w:t>WDI</w:t>
      </w:r>
      <w:r>
        <w:rPr>
          <w:rFonts w:hint="eastAsia"/>
        </w:rPr>
        <w:t>。</w:t>
      </w:r>
    </w:p>
    <w:p w:rsidR="00726401" w:rsidRDefault="00726401" w:rsidP="00726401">
      <w:pPr>
        <w:pStyle w:val="a7"/>
        <w:kinsoku w:val="0"/>
        <w:overflowPunct w:val="0"/>
        <w:spacing w:before="0"/>
        <w:rPr>
          <w:rFonts w:ascii="Times New Roman" w:hAnsi="Times New Roman" w:cs="Times New Roman"/>
          <w:i/>
          <w:iCs/>
          <w:sz w:val="16"/>
          <w:szCs w:val="16"/>
        </w:rPr>
      </w:pPr>
    </w:p>
    <w:p w:rsidR="00726401" w:rsidRDefault="00726401" w:rsidP="00726401">
      <w:pPr>
        <w:pStyle w:val="a7"/>
        <w:kinsoku w:val="0"/>
        <w:overflowPunct w:val="0"/>
        <w:spacing w:before="0" w:line="7576" w:lineRule="exact"/>
        <w:ind w:left="2315"/>
        <w:rPr>
          <w:rFonts w:ascii="Times New Roman" w:hAnsi="Times New Roman" w:cs="Times New Roman"/>
          <w:i/>
          <w:iCs/>
          <w:position w:val="-152"/>
          <w:sz w:val="20"/>
          <w:szCs w:val="20"/>
        </w:rPr>
      </w:pPr>
      <w:r>
        <w:rPr>
          <w:rFonts w:ascii="Times New Roman" w:hAnsi="Times New Roman" w:cs="Times New Roman"/>
          <w:i/>
          <w:iCs/>
          <w:noProof/>
          <w:position w:val="-152"/>
          <w:sz w:val="20"/>
          <w:szCs w:val="20"/>
        </w:rPr>
        <w:lastRenderedPageBreak/>
        <w:drawing>
          <wp:inline distT="0" distB="0" distL="0" distR="0">
            <wp:extent cx="3108960" cy="4813300"/>
            <wp:effectExtent l="19050" t="0" r="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39"/>
                    <a:srcRect/>
                    <a:stretch>
                      <a:fillRect/>
                    </a:stretch>
                  </pic:blipFill>
                  <pic:spPr bwMode="auto">
                    <a:xfrm>
                      <a:off x="0" y="0"/>
                      <a:ext cx="3108960" cy="4813300"/>
                    </a:xfrm>
                    <a:prstGeom prst="rect">
                      <a:avLst/>
                    </a:prstGeom>
                    <a:noFill/>
                    <a:ln w="9525">
                      <a:noFill/>
                      <a:miter lim="800000"/>
                      <a:headEnd/>
                      <a:tailEnd/>
                    </a:ln>
                  </pic:spPr>
                </pic:pic>
              </a:graphicData>
            </a:graphic>
          </wp:inline>
        </w:drawing>
      </w:r>
    </w:p>
    <w:p w:rsidR="00726401" w:rsidRDefault="00726401" w:rsidP="00726401">
      <w:pPr>
        <w:pStyle w:val="a7"/>
        <w:kinsoku w:val="0"/>
        <w:overflowPunct w:val="0"/>
        <w:jc w:val="center"/>
        <w:rPr>
          <w:i/>
          <w:iCs/>
        </w:rPr>
      </w:pPr>
      <w:r>
        <w:t>The Make 0</w:t>
      </w:r>
      <w:r>
        <w:rPr>
          <w:spacing w:val="50"/>
        </w:rPr>
        <w:t xml:space="preserve"> </w:t>
      </w:r>
      <w:r>
        <w:t>button.</w:t>
      </w:r>
    </w:p>
    <w:p w:rsidR="00726401" w:rsidRDefault="00726401" w:rsidP="00726401"/>
    <w:p w:rsidR="00726401" w:rsidRDefault="00726401" w:rsidP="00726401">
      <w:r w:rsidRPr="00726401">
        <w:rPr>
          <w:rFonts w:hint="eastAsia"/>
        </w:rPr>
        <w:t>问题</w:t>
      </w:r>
      <w:r w:rsidRPr="00726401">
        <w:rPr>
          <w:rFonts w:hint="eastAsia"/>
        </w:rPr>
        <w:t xml:space="preserve">7 </w:t>
      </w:r>
      <w:r w:rsidRPr="00726401">
        <w:rPr>
          <w:rFonts w:hint="eastAsia"/>
        </w:rPr>
        <w:t>–传感器功率在各段之间不相等（不适用于</w:t>
      </w:r>
      <w:r w:rsidRPr="00726401">
        <w:rPr>
          <w:rFonts w:hint="eastAsia"/>
        </w:rPr>
        <w:t>ATF4</w:t>
      </w:r>
      <w:r w:rsidRPr="00726401">
        <w:rPr>
          <w:rFonts w:hint="eastAsia"/>
        </w:rPr>
        <w:t>）</w:t>
      </w:r>
    </w:p>
    <w:p w:rsidR="003F4A48" w:rsidRDefault="003F4A48" w:rsidP="003F4A48">
      <w:pPr>
        <w:pStyle w:val="a7"/>
        <w:kinsoku w:val="0"/>
        <w:overflowPunct w:val="0"/>
        <w:spacing w:before="6"/>
        <w:rPr>
          <w:rFonts w:ascii="Times New Roman" w:hAnsi="Times New Roman" w:cs="Times New Roman"/>
          <w:i/>
          <w:iCs/>
          <w:sz w:val="8"/>
          <w:szCs w:val="8"/>
        </w:rPr>
      </w:pPr>
    </w:p>
    <w:p w:rsidR="003F4A48" w:rsidRDefault="003F4A48" w:rsidP="003F4A48">
      <w:pPr>
        <w:pStyle w:val="a7"/>
        <w:kinsoku w:val="0"/>
        <w:overflowPunct w:val="0"/>
        <w:spacing w:before="0" w:line="6084" w:lineRule="exact"/>
        <w:ind w:left="2765"/>
        <w:rPr>
          <w:rFonts w:ascii="Times New Roman" w:hAnsi="Times New Roman" w:cs="Times New Roman"/>
          <w:i/>
          <w:iCs/>
          <w:position w:val="-122"/>
          <w:sz w:val="20"/>
          <w:szCs w:val="20"/>
        </w:rPr>
      </w:pPr>
      <w:r>
        <w:rPr>
          <w:rFonts w:ascii="Times New Roman" w:hAnsi="Times New Roman" w:cs="Times New Roman"/>
          <w:i/>
          <w:iCs/>
          <w:noProof/>
          <w:position w:val="-122"/>
          <w:sz w:val="20"/>
          <w:szCs w:val="20"/>
        </w:rPr>
        <w:lastRenderedPageBreak/>
        <w:drawing>
          <wp:inline distT="0" distB="0" distL="0" distR="0">
            <wp:extent cx="2501900" cy="3862705"/>
            <wp:effectExtent l="19050" t="0" r="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40"/>
                    <a:srcRect/>
                    <a:stretch>
                      <a:fillRect/>
                    </a:stretch>
                  </pic:blipFill>
                  <pic:spPr bwMode="auto">
                    <a:xfrm>
                      <a:off x="0" y="0"/>
                      <a:ext cx="2501900" cy="3862705"/>
                    </a:xfrm>
                    <a:prstGeom prst="rect">
                      <a:avLst/>
                    </a:prstGeom>
                    <a:noFill/>
                    <a:ln w="9525">
                      <a:noFill/>
                      <a:miter lim="800000"/>
                      <a:headEnd/>
                      <a:tailEnd/>
                    </a:ln>
                  </pic:spPr>
                </pic:pic>
              </a:graphicData>
            </a:graphic>
          </wp:inline>
        </w:drawing>
      </w:r>
    </w:p>
    <w:p w:rsidR="003F4A48" w:rsidRDefault="003F4A48" w:rsidP="003F4A48">
      <w:pPr>
        <w:pStyle w:val="a7"/>
        <w:kinsoku w:val="0"/>
        <w:overflowPunct w:val="0"/>
        <w:spacing w:before="7"/>
        <w:rPr>
          <w:rFonts w:ascii="Times New Roman" w:hAnsi="Times New Roman" w:cs="Times New Roman"/>
          <w:i/>
          <w:iCs/>
          <w:sz w:val="16"/>
          <w:szCs w:val="16"/>
        </w:rPr>
      </w:pPr>
    </w:p>
    <w:p w:rsidR="003F4A48" w:rsidRDefault="003F4A48" w:rsidP="003F4A48">
      <w:pPr>
        <w:pStyle w:val="a7"/>
        <w:kinsoku w:val="0"/>
        <w:overflowPunct w:val="0"/>
        <w:jc w:val="center"/>
        <w:rPr>
          <w:i/>
          <w:iCs/>
        </w:rPr>
      </w:pPr>
      <w:r>
        <w:t>Example of unequal laser</w:t>
      </w:r>
      <w:r>
        <w:rPr>
          <w:spacing w:val="-2"/>
        </w:rPr>
        <w:t xml:space="preserve"> </w:t>
      </w:r>
      <w:r>
        <w:t>segments.</w:t>
      </w:r>
    </w:p>
    <w:p w:rsidR="00480D66" w:rsidRDefault="00480D66" w:rsidP="00480D66">
      <w:r>
        <w:rPr>
          <w:rFonts w:hint="eastAsia"/>
        </w:rPr>
        <w:t>解决方案步骤</w:t>
      </w:r>
      <w:r>
        <w:rPr>
          <w:rFonts w:hint="eastAsia"/>
        </w:rPr>
        <w:t>7a</w:t>
      </w:r>
    </w:p>
    <w:p w:rsidR="00480D66" w:rsidRDefault="00480D66" w:rsidP="00480D66">
      <w:r>
        <w:rPr>
          <w:rFonts w:hint="eastAsia"/>
        </w:rPr>
        <w:t>这通常是由分束器未对准引起的。</w:t>
      </w:r>
      <w:r>
        <w:rPr>
          <w:rFonts w:hint="eastAsia"/>
        </w:rPr>
        <w:t xml:space="preserve"> </w:t>
      </w:r>
      <w:r>
        <w:rPr>
          <w:rFonts w:hint="eastAsia"/>
        </w:rPr>
        <w:t>要重新对准传感器，请首先确保将分束器正确安装在系统上。</w:t>
      </w:r>
      <w:r>
        <w:rPr>
          <w:rFonts w:hint="eastAsia"/>
        </w:rPr>
        <w:t xml:space="preserve"> </w:t>
      </w:r>
      <w:r>
        <w:rPr>
          <w:rFonts w:hint="eastAsia"/>
        </w:rPr>
        <w:t>分束器应与入射激光束成大约</w:t>
      </w:r>
      <w:r>
        <w:rPr>
          <w:rFonts w:hint="eastAsia"/>
        </w:rPr>
        <w:t>45</w:t>
      </w:r>
      <w:r>
        <w:rPr>
          <w:rFonts w:hint="eastAsia"/>
        </w:rPr>
        <w:t>度角。</w:t>
      </w:r>
    </w:p>
    <w:p w:rsidR="003F4A48" w:rsidRDefault="00480D66" w:rsidP="00480D66">
      <w:r>
        <w:rPr>
          <w:rFonts w:hint="eastAsia"/>
        </w:rPr>
        <w:t>选择低倍率镜头（例如</w:t>
      </w:r>
      <w:r>
        <w:rPr>
          <w:rFonts w:hint="eastAsia"/>
        </w:rPr>
        <w:t>2</w:t>
      </w:r>
      <w:r>
        <w:rPr>
          <w:rFonts w:hint="eastAsia"/>
        </w:rPr>
        <w:t>倍或</w:t>
      </w:r>
      <w:r>
        <w:rPr>
          <w:rFonts w:hint="eastAsia"/>
        </w:rPr>
        <w:t>5</w:t>
      </w:r>
      <w:r>
        <w:rPr>
          <w:rFonts w:hint="eastAsia"/>
        </w:rPr>
        <w:t>倍）。</w:t>
      </w:r>
      <w:r>
        <w:rPr>
          <w:rFonts w:hint="eastAsia"/>
        </w:rPr>
        <w:t xml:space="preserve"> </w:t>
      </w:r>
      <w:r>
        <w:rPr>
          <w:rFonts w:hint="eastAsia"/>
        </w:rPr>
        <w:t>调整分束器的位置，直到激光束位于查看相机视野的中心。</w:t>
      </w:r>
    </w:p>
    <w:p w:rsidR="00A60402" w:rsidRDefault="00A60402" w:rsidP="00A60402"/>
    <w:p w:rsidR="00A60402" w:rsidRDefault="00A60402" w:rsidP="00A60402">
      <w:r>
        <w:rPr>
          <w:rFonts w:hint="eastAsia"/>
        </w:rPr>
        <w:t>问题</w:t>
      </w:r>
      <w:r>
        <w:rPr>
          <w:rFonts w:hint="eastAsia"/>
        </w:rPr>
        <w:t>8-</w:t>
      </w:r>
      <w:r>
        <w:rPr>
          <w:rFonts w:hint="eastAsia"/>
        </w:rPr>
        <w:t>扫描线图在扫描线窗口中不可见。</w:t>
      </w:r>
    </w:p>
    <w:p w:rsidR="00152091" w:rsidRDefault="00152091" w:rsidP="00152091">
      <w:r>
        <w:rPr>
          <w:rFonts w:hint="eastAsia"/>
        </w:rPr>
        <w:t>解决方案步骤</w:t>
      </w:r>
      <w:r>
        <w:rPr>
          <w:rFonts w:hint="eastAsia"/>
        </w:rPr>
        <w:t>8a</w:t>
      </w:r>
    </w:p>
    <w:p w:rsidR="00152091" w:rsidRDefault="00152091" w:rsidP="00152091">
      <w:r>
        <w:rPr>
          <w:rFonts w:hint="eastAsia"/>
        </w:rPr>
        <w:t>此问题通常意味着传感器未接收到任何信号。这可能是由于</w:t>
      </w:r>
      <w:r>
        <w:rPr>
          <w:rFonts w:hint="eastAsia"/>
        </w:rPr>
        <w:t>B / S</w:t>
      </w:r>
      <w:r>
        <w:rPr>
          <w:rFonts w:hint="eastAsia"/>
        </w:rPr>
        <w:t>分离器和传感器未对准导致激光点被推到传感器</w:t>
      </w:r>
      <w:r>
        <w:rPr>
          <w:rFonts w:hint="eastAsia"/>
        </w:rPr>
        <w:t>FOV</w:t>
      </w:r>
      <w:r>
        <w:rPr>
          <w:rFonts w:hint="eastAsia"/>
        </w:rPr>
        <w:t>之外。要重新对准传感器，请首先确保将分束器正确安装在系统上。分束器应与入射激光束成约</w:t>
      </w:r>
      <w:r>
        <w:rPr>
          <w:rFonts w:hint="eastAsia"/>
        </w:rPr>
        <w:t>45</w:t>
      </w:r>
      <w:r>
        <w:rPr>
          <w:rFonts w:hint="eastAsia"/>
        </w:rPr>
        <w:t>度角。</w:t>
      </w:r>
    </w:p>
    <w:p w:rsidR="00152091" w:rsidRDefault="00152091" w:rsidP="00152091">
      <w:r>
        <w:rPr>
          <w:rFonts w:hint="eastAsia"/>
        </w:rPr>
        <w:t>选择低倍率镜头（例如</w:t>
      </w:r>
      <w:r>
        <w:rPr>
          <w:rFonts w:hint="eastAsia"/>
        </w:rPr>
        <w:t>2</w:t>
      </w:r>
      <w:r>
        <w:rPr>
          <w:rFonts w:hint="eastAsia"/>
        </w:rPr>
        <w:t>倍或</w:t>
      </w:r>
      <w:r>
        <w:rPr>
          <w:rFonts w:hint="eastAsia"/>
        </w:rPr>
        <w:t>5</w:t>
      </w:r>
      <w:r>
        <w:rPr>
          <w:rFonts w:hint="eastAsia"/>
        </w:rPr>
        <w:t>倍）。调整分束器的位置，直到激光束位于查看相机视野的中心。</w:t>
      </w:r>
    </w:p>
    <w:p w:rsidR="00152091" w:rsidRDefault="00152091" w:rsidP="00152091">
      <w:r>
        <w:rPr>
          <w:rFonts w:hint="eastAsia"/>
        </w:rPr>
        <w:t>解决方案步骤</w:t>
      </w:r>
      <w:r>
        <w:rPr>
          <w:rFonts w:hint="eastAsia"/>
        </w:rPr>
        <w:t>8b</w:t>
      </w:r>
    </w:p>
    <w:p w:rsidR="00152091" w:rsidRDefault="00152091" w:rsidP="00152091">
      <w:r>
        <w:rPr>
          <w:rFonts w:hint="eastAsia"/>
        </w:rPr>
        <w:t>激光故障也可能导致此问题。从支架上卸下传感器，而无需拔下电源插头。使用一张纸（或带有</w:t>
      </w:r>
      <w:r>
        <w:rPr>
          <w:rFonts w:hint="eastAsia"/>
        </w:rPr>
        <w:t>785nm</w:t>
      </w:r>
      <w:r>
        <w:rPr>
          <w:rFonts w:hint="eastAsia"/>
        </w:rPr>
        <w:t>激光的传感器使用</w:t>
      </w:r>
      <w:r>
        <w:rPr>
          <w:rFonts w:hint="eastAsia"/>
        </w:rPr>
        <w:t>IR</w:t>
      </w:r>
      <w:r>
        <w:rPr>
          <w:rFonts w:hint="eastAsia"/>
        </w:rPr>
        <w:t>卡）检查</w:t>
      </w:r>
      <w:r>
        <w:rPr>
          <w:rFonts w:hint="eastAsia"/>
        </w:rPr>
        <w:t>ATF</w:t>
      </w:r>
      <w:r>
        <w:rPr>
          <w:rFonts w:hint="eastAsia"/>
        </w:rPr>
        <w:t>激光是否正常工作。可以将其直接放在</w:t>
      </w:r>
      <w:r>
        <w:rPr>
          <w:rFonts w:hint="eastAsia"/>
        </w:rPr>
        <w:t>ATF</w:t>
      </w:r>
      <w:r>
        <w:rPr>
          <w:rFonts w:hint="eastAsia"/>
        </w:rPr>
        <w:t>传感器镜头</w:t>
      </w:r>
      <w:r>
        <w:rPr>
          <w:rFonts w:hint="eastAsia"/>
        </w:rPr>
        <w:lastRenderedPageBreak/>
        <w:t>的前面，也可以放在显微镜物镜的前面。如果没有可见光并且激光互锁无效，则表明激光二极管发生故障。在这种情况下，应将传感器退回</w:t>
      </w:r>
      <w:r>
        <w:rPr>
          <w:rFonts w:hint="eastAsia"/>
        </w:rPr>
        <w:t>WDI</w:t>
      </w:r>
      <w:r>
        <w:rPr>
          <w:rFonts w:hint="eastAsia"/>
        </w:rPr>
        <w:t>进行维修。如果有可见的激光点，但扫描线仍然不存在，请转到下一个解决方案步骤。</w:t>
      </w:r>
    </w:p>
    <w:p w:rsidR="00152091" w:rsidRDefault="00152091" w:rsidP="00152091">
      <w:r>
        <w:rPr>
          <w:rFonts w:hint="eastAsia"/>
        </w:rPr>
        <w:t>解决方案步骤</w:t>
      </w:r>
      <w:r>
        <w:rPr>
          <w:rFonts w:hint="eastAsia"/>
        </w:rPr>
        <w:t>8c</w:t>
      </w:r>
    </w:p>
    <w:p w:rsidR="00152091" w:rsidRPr="00152091" w:rsidRDefault="00152091" w:rsidP="00152091">
      <w:r>
        <w:rPr>
          <w:rFonts w:hint="eastAsia"/>
        </w:rPr>
        <w:t>监视“扫描线”窗口时，在传感器的输出透镜前面放置一面镜子。扫描线应清晰可见。如果不是，则传感器可能存在内部故障。请与</w:t>
      </w:r>
      <w:r>
        <w:rPr>
          <w:rFonts w:hint="eastAsia"/>
        </w:rPr>
        <w:t>WDI</w:t>
      </w:r>
      <w:r>
        <w:rPr>
          <w:rFonts w:hint="eastAsia"/>
        </w:rPr>
        <w:t>联系以获取更多信息。</w:t>
      </w:r>
    </w:p>
    <w:sectPr w:rsidR="00152091" w:rsidRPr="00152091" w:rsidSect="007615B1">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E1521" w:rsidRDefault="007E1521" w:rsidP="008B1A97">
      <w:pPr>
        <w:spacing w:after="0" w:line="240" w:lineRule="auto"/>
      </w:pPr>
      <w:r>
        <w:separator/>
      </w:r>
    </w:p>
  </w:endnote>
  <w:endnote w:type="continuationSeparator" w:id="1">
    <w:p w:rsidR="007E1521" w:rsidRDefault="007E1521" w:rsidP="008B1A9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icrosoft YaHei">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A00002BF" w:usb1="68C7FCFB" w:usb2="00000010"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E1521" w:rsidRDefault="007E1521" w:rsidP="008B1A97">
      <w:pPr>
        <w:spacing w:after="0" w:line="240" w:lineRule="auto"/>
      </w:pPr>
      <w:r>
        <w:separator/>
      </w:r>
    </w:p>
  </w:footnote>
  <w:footnote w:type="continuationSeparator" w:id="1">
    <w:p w:rsidR="007E1521" w:rsidRDefault="007E1521" w:rsidP="008B1A9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402"/>
    <w:multiLevelType w:val="multilevel"/>
    <w:tmpl w:val="00000885"/>
    <w:lvl w:ilvl="0">
      <w:numFmt w:val="bullet"/>
      <w:lvlText w:val="-"/>
      <w:lvlJc w:val="left"/>
      <w:pPr>
        <w:ind w:left="225" w:hanging="123"/>
      </w:pPr>
      <w:rPr>
        <w:rFonts w:ascii="Arial" w:hAnsi="Arial" w:cs="Arial"/>
        <w:b w:val="0"/>
        <w:bCs w:val="0"/>
        <w:w w:val="99"/>
        <w:sz w:val="20"/>
        <w:szCs w:val="20"/>
      </w:rPr>
    </w:lvl>
    <w:lvl w:ilvl="1">
      <w:numFmt w:val="bullet"/>
      <w:lvlText w:val="•"/>
      <w:lvlJc w:val="left"/>
      <w:pPr>
        <w:ind w:left="741" w:hanging="123"/>
      </w:pPr>
    </w:lvl>
    <w:lvl w:ilvl="2">
      <w:numFmt w:val="bullet"/>
      <w:lvlText w:val="•"/>
      <w:lvlJc w:val="left"/>
      <w:pPr>
        <w:ind w:left="1263" w:hanging="123"/>
      </w:pPr>
    </w:lvl>
    <w:lvl w:ilvl="3">
      <w:numFmt w:val="bullet"/>
      <w:lvlText w:val="•"/>
      <w:lvlJc w:val="left"/>
      <w:pPr>
        <w:ind w:left="1785" w:hanging="123"/>
      </w:pPr>
    </w:lvl>
    <w:lvl w:ilvl="4">
      <w:numFmt w:val="bullet"/>
      <w:lvlText w:val="•"/>
      <w:lvlJc w:val="left"/>
      <w:pPr>
        <w:ind w:left="2306" w:hanging="123"/>
      </w:pPr>
    </w:lvl>
    <w:lvl w:ilvl="5">
      <w:numFmt w:val="bullet"/>
      <w:lvlText w:val="•"/>
      <w:lvlJc w:val="left"/>
      <w:pPr>
        <w:ind w:left="2828" w:hanging="123"/>
      </w:pPr>
    </w:lvl>
    <w:lvl w:ilvl="6">
      <w:numFmt w:val="bullet"/>
      <w:lvlText w:val="•"/>
      <w:lvlJc w:val="left"/>
      <w:pPr>
        <w:ind w:left="3350" w:hanging="123"/>
      </w:pPr>
    </w:lvl>
    <w:lvl w:ilvl="7">
      <w:numFmt w:val="bullet"/>
      <w:lvlText w:val="•"/>
      <w:lvlJc w:val="left"/>
      <w:pPr>
        <w:ind w:left="3871" w:hanging="123"/>
      </w:pPr>
    </w:lvl>
    <w:lvl w:ilvl="8">
      <w:numFmt w:val="bullet"/>
      <w:lvlText w:val="•"/>
      <w:lvlJc w:val="left"/>
      <w:pPr>
        <w:ind w:left="4393" w:hanging="123"/>
      </w:pPr>
    </w:lvl>
  </w:abstractNum>
  <w:abstractNum w:abstractNumId="1">
    <w:nsid w:val="00000403"/>
    <w:multiLevelType w:val="multilevel"/>
    <w:tmpl w:val="00000886"/>
    <w:lvl w:ilvl="0">
      <w:numFmt w:val="bullet"/>
      <w:lvlText w:val="-"/>
      <w:lvlJc w:val="left"/>
      <w:pPr>
        <w:ind w:left="103" w:hanging="123"/>
      </w:pPr>
      <w:rPr>
        <w:rFonts w:ascii="Arial" w:hAnsi="Arial" w:cs="Arial"/>
        <w:b w:val="0"/>
        <w:bCs w:val="0"/>
        <w:w w:val="99"/>
        <w:sz w:val="20"/>
        <w:szCs w:val="20"/>
      </w:rPr>
    </w:lvl>
    <w:lvl w:ilvl="1">
      <w:numFmt w:val="bullet"/>
      <w:lvlText w:val="•"/>
      <w:lvlJc w:val="left"/>
      <w:pPr>
        <w:ind w:left="633" w:hanging="123"/>
      </w:pPr>
    </w:lvl>
    <w:lvl w:ilvl="2">
      <w:numFmt w:val="bullet"/>
      <w:lvlText w:val="•"/>
      <w:lvlJc w:val="left"/>
      <w:pPr>
        <w:ind w:left="1167" w:hanging="123"/>
      </w:pPr>
    </w:lvl>
    <w:lvl w:ilvl="3">
      <w:numFmt w:val="bullet"/>
      <w:lvlText w:val="•"/>
      <w:lvlJc w:val="left"/>
      <w:pPr>
        <w:ind w:left="1701" w:hanging="123"/>
      </w:pPr>
    </w:lvl>
    <w:lvl w:ilvl="4">
      <w:numFmt w:val="bullet"/>
      <w:lvlText w:val="•"/>
      <w:lvlJc w:val="left"/>
      <w:pPr>
        <w:ind w:left="2234" w:hanging="123"/>
      </w:pPr>
    </w:lvl>
    <w:lvl w:ilvl="5">
      <w:numFmt w:val="bullet"/>
      <w:lvlText w:val="•"/>
      <w:lvlJc w:val="left"/>
      <w:pPr>
        <w:ind w:left="2768" w:hanging="123"/>
      </w:pPr>
    </w:lvl>
    <w:lvl w:ilvl="6">
      <w:numFmt w:val="bullet"/>
      <w:lvlText w:val="•"/>
      <w:lvlJc w:val="left"/>
      <w:pPr>
        <w:ind w:left="3302" w:hanging="123"/>
      </w:pPr>
    </w:lvl>
    <w:lvl w:ilvl="7">
      <w:numFmt w:val="bullet"/>
      <w:lvlText w:val="•"/>
      <w:lvlJc w:val="left"/>
      <w:pPr>
        <w:ind w:left="3835" w:hanging="123"/>
      </w:pPr>
    </w:lvl>
    <w:lvl w:ilvl="8">
      <w:numFmt w:val="bullet"/>
      <w:lvlText w:val="•"/>
      <w:lvlJc w:val="left"/>
      <w:pPr>
        <w:ind w:left="4369" w:hanging="123"/>
      </w:pPr>
    </w:lvl>
  </w:abstractNum>
  <w:abstractNum w:abstractNumId="2">
    <w:nsid w:val="00000404"/>
    <w:multiLevelType w:val="multilevel"/>
    <w:tmpl w:val="00000887"/>
    <w:lvl w:ilvl="0">
      <w:numFmt w:val="bullet"/>
      <w:lvlText w:val="-"/>
      <w:lvlJc w:val="left"/>
      <w:pPr>
        <w:ind w:left="103" w:hanging="123"/>
      </w:pPr>
      <w:rPr>
        <w:rFonts w:ascii="Arial" w:hAnsi="Arial" w:cs="Arial"/>
        <w:b w:val="0"/>
        <w:bCs w:val="0"/>
        <w:w w:val="99"/>
        <w:sz w:val="20"/>
        <w:szCs w:val="20"/>
      </w:rPr>
    </w:lvl>
    <w:lvl w:ilvl="1">
      <w:numFmt w:val="bullet"/>
      <w:lvlText w:val="•"/>
      <w:lvlJc w:val="left"/>
      <w:pPr>
        <w:ind w:left="633" w:hanging="123"/>
      </w:pPr>
    </w:lvl>
    <w:lvl w:ilvl="2">
      <w:numFmt w:val="bullet"/>
      <w:lvlText w:val="•"/>
      <w:lvlJc w:val="left"/>
      <w:pPr>
        <w:ind w:left="1167" w:hanging="123"/>
      </w:pPr>
    </w:lvl>
    <w:lvl w:ilvl="3">
      <w:numFmt w:val="bullet"/>
      <w:lvlText w:val="•"/>
      <w:lvlJc w:val="left"/>
      <w:pPr>
        <w:ind w:left="1701" w:hanging="123"/>
      </w:pPr>
    </w:lvl>
    <w:lvl w:ilvl="4">
      <w:numFmt w:val="bullet"/>
      <w:lvlText w:val="•"/>
      <w:lvlJc w:val="left"/>
      <w:pPr>
        <w:ind w:left="2234" w:hanging="123"/>
      </w:pPr>
    </w:lvl>
    <w:lvl w:ilvl="5">
      <w:numFmt w:val="bullet"/>
      <w:lvlText w:val="•"/>
      <w:lvlJc w:val="left"/>
      <w:pPr>
        <w:ind w:left="2768" w:hanging="123"/>
      </w:pPr>
    </w:lvl>
    <w:lvl w:ilvl="6">
      <w:numFmt w:val="bullet"/>
      <w:lvlText w:val="•"/>
      <w:lvlJc w:val="left"/>
      <w:pPr>
        <w:ind w:left="3302" w:hanging="123"/>
      </w:pPr>
    </w:lvl>
    <w:lvl w:ilvl="7">
      <w:numFmt w:val="bullet"/>
      <w:lvlText w:val="•"/>
      <w:lvlJc w:val="left"/>
      <w:pPr>
        <w:ind w:left="3835" w:hanging="123"/>
      </w:pPr>
    </w:lvl>
    <w:lvl w:ilvl="8">
      <w:numFmt w:val="bullet"/>
      <w:lvlText w:val="•"/>
      <w:lvlJc w:val="left"/>
      <w:pPr>
        <w:ind w:left="4369" w:hanging="123"/>
      </w:pPr>
    </w:lvl>
  </w:abstractNum>
  <w:abstractNum w:abstractNumId="3">
    <w:nsid w:val="00000405"/>
    <w:multiLevelType w:val="multilevel"/>
    <w:tmpl w:val="00000888"/>
    <w:lvl w:ilvl="0">
      <w:numFmt w:val="bullet"/>
      <w:lvlText w:val="-"/>
      <w:lvlJc w:val="left"/>
      <w:pPr>
        <w:ind w:left="103" w:hanging="123"/>
      </w:pPr>
      <w:rPr>
        <w:rFonts w:ascii="Arial" w:hAnsi="Arial" w:cs="Arial"/>
        <w:b w:val="0"/>
        <w:bCs w:val="0"/>
        <w:w w:val="99"/>
        <w:sz w:val="20"/>
        <w:szCs w:val="20"/>
      </w:rPr>
    </w:lvl>
    <w:lvl w:ilvl="1">
      <w:numFmt w:val="bullet"/>
      <w:lvlText w:val="•"/>
      <w:lvlJc w:val="left"/>
      <w:pPr>
        <w:ind w:left="633" w:hanging="123"/>
      </w:pPr>
    </w:lvl>
    <w:lvl w:ilvl="2">
      <w:numFmt w:val="bullet"/>
      <w:lvlText w:val="•"/>
      <w:lvlJc w:val="left"/>
      <w:pPr>
        <w:ind w:left="1167" w:hanging="123"/>
      </w:pPr>
    </w:lvl>
    <w:lvl w:ilvl="3">
      <w:numFmt w:val="bullet"/>
      <w:lvlText w:val="•"/>
      <w:lvlJc w:val="left"/>
      <w:pPr>
        <w:ind w:left="1701" w:hanging="123"/>
      </w:pPr>
    </w:lvl>
    <w:lvl w:ilvl="4">
      <w:numFmt w:val="bullet"/>
      <w:lvlText w:val="•"/>
      <w:lvlJc w:val="left"/>
      <w:pPr>
        <w:ind w:left="2234" w:hanging="123"/>
      </w:pPr>
    </w:lvl>
    <w:lvl w:ilvl="5">
      <w:numFmt w:val="bullet"/>
      <w:lvlText w:val="•"/>
      <w:lvlJc w:val="left"/>
      <w:pPr>
        <w:ind w:left="2768" w:hanging="123"/>
      </w:pPr>
    </w:lvl>
    <w:lvl w:ilvl="6">
      <w:numFmt w:val="bullet"/>
      <w:lvlText w:val="•"/>
      <w:lvlJc w:val="left"/>
      <w:pPr>
        <w:ind w:left="3302" w:hanging="123"/>
      </w:pPr>
    </w:lvl>
    <w:lvl w:ilvl="7">
      <w:numFmt w:val="bullet"/>
      <w:lvlText w:val="•"/>
      <w:lvlJc w:val="left"/>
      <w:pPr>
        <w:ind w:left="3835" w:hanging="123"/>
      </w:pPr>
    </w:lvl>
    <w:lvl w:ilvl="8">
      <w:numFmt w:val="bullet"/>
      <w:lvlText w:val="•"/>
      <w:lvlJc w:val="left"/>
      <w:pPr>
        <w:ind w:left="4369" w:hanging="123"/>
      </w:pPr>
    </w:lvl>
  </w:abstractNum>
  <w:abstractNum w:abstractNumId="4">
    <w:nsid w:val="00000406"/>
    <w:multiLevelType w:val="multilevel"/>
    <w:tmpl w:val="00000889"/>
    <w:lvl w:ilvl="0">
      <w:numFmt w:val="bullet"/>
      <w:lvlText w:val="-"/>
      <w:lvlJc w:val="left"/>
      <w:pPr>
        <w:ind w:left="225" w:hanging="123"/>
      </w:pPr>
      <w:rPr>
        <w:rFonts w:ascii="Arial" w:hAnsi="Arial" w:cs="Arial"/>
        <w:b w:val="0"/>
        <w:bCs w:val="0"/>
        <w:w w:val="99"/>
        <w:sz w:val="20"/>
        <w:szCs w:val="20"/>
      </w:rPr>
    </w:lvl>
    <w:lvl w:ilvl="1">
      <w:numFmt w:val="bullet"/>
      <w:lvlText w:val="•"/>
      <w:lvlJc w:val="left"/>
      <w:pPr>
        <w:ind w:left="741" w:hanging="123"/>
      </w:pPr>
    </w:lvl>
    <w:lvl w:ilvl="2">
      <w:numFmt w:val="bullet"/>
      <w:lvlText w:val="•"/>
      <w:lvlJc w:val="left"/>
      <w:pPr>
        <w:ind w:left="1263" w:hanging="123"/>
      </w:pPr>
    </w:lvl>
    <w:lvl w:ilvl="3">
      <w:numFmt w:val="bullet"/>
      <w:lvlText w:val="•"/>
      <w:lvlJc w:val="left"/>
      <w:pPr>
        <w:ind w:left="1785" w:hanging="123"/>
      </w:pPr>
    </w:lvl>
    <w:lvl w:ilvl="4">
      <w:numFmt w:val="bullet"/>
      <w:lvlText w:val="•"/>
      <w:lvlJc w:val="left"/>
      <w:pPr>
        <w:ind w:left="2306" w:hanging="123"/>
      </w:pPr>
    </w:lvl>
    <w:lvl w:ilvl="5">
      <w:numFmt w:val="bullet"/>
      <w:lvlText w:val="•"/>
      <w:lvlJc w:val="left"/>
      <w:pPr>
        <w:ind w:left="2828" w:hanging="123"/>
      </w:pPr>
    </w:lvl>
    <w:lvl w:ilvl="6">
      <w:numFmt w:val="bullet"/>
      <w:lvlText w:val="•"/>
      <w:lvlJc w:val="left"/>
      <w:pPr>
        <w:ind w:left="3350" w:hanging="123"/>
      </w:pPr>
    </w:lvl>
    <w:lvl w:ilvl="7">
      <w:numFmt w:val="bullet"/>
      <w:lvlText w:val="•"/>
      <w:lvlJc w:val="left"/>
      <w:pPr>
        <w:ind w:left="3871" w:hanging="123"/>
      </w:pPr>
    </w:lvl>
    <w:lvl w:ilvl="8">
      <w:numFmt w:val="bullet"/>
      <w:lvlText w:val="•"/>
      <w:lvlJc w:val="left"/>
      <w:pPr>
        <w:ind w:left="4393" w:hanging="123"/>
      </w:pPr>
    </w:lvl>
  </w:abstractNum>
  <w:abstractNum w:abstractNumId="5">
    <w:nsid w:val="00000407"/>
    <w:multiLevelType w:val="multilevel"/>
    <w:tmpl w:val="0000088A"/>
    <w:lvl w:ilvl="0">
      <w:numFmt w:val="bullet"/>
      <w:lvlText w:val="-"/>
      <w:lvlJc w:val="left"/>
      <w:pPr>
        <w:ind w:left="103" w:hanging="123"/>
      </w:pPr>
      <w:rPr>
        <w:rFonts w:ascii="Arial" w:hAnsi="Arial" w:cs="Arial"/>
        <w:b w:val="0"/>
        <w:bCs w:val="0"/>
        <w:w w:val="99"/>
        <w:sz w:val="20"/>
        <w:szCs w:val="20"/>
      </w:rPr>
    </w:lvl>
    <w:lvl w:ilvl="1">
      <w:numFmt w:val="bullet"/>
      <w:lvlText w:val="•"/>
      <w:lvlJc w:val="left"/>
      <w:pPr>
        <w:ind w:left="633" w:hanging="123"/>
      </w:pPr>
    </w:lvl>
    <w:lvl w:ilvl="2">
      <w:numFmt w:val="bullet"/>
      <w:lvlText w:val="•"/>
      <w:lvlJc w:val="left"/>
      <w:pPr>
        <w:ind w:left="1167" w:hanging="123"/>
      </w:pPr>
    </w:lvl>
    <w:lvl w:ilvl="3">
      <w:numFmt w:val="bullet"/>
      <w:lvlText w:val="•"/>
      <w:lvlJc w:val="left"/>
      <w:pPr>
        <w:ind w:left="1701" w:hanging="123"/>
      </w:pPr>
    </w:lvl>
    <w:lvl w:ilvl="4">
      <w:numFmt w:val="bullet"/>
      <w:lvlText w:val="•"/>
      <w:lvlJc w:val="left"/>
      <w:pPr>
        <w:ind w:left="2234" w:hanging="123"/>
      </w:pPr>
    </w:lvl>
    <w:lvl w:ilvl="5">
      <w:numFmt w:val="bullet"/>
      <w:lvlText w:val="•"/>
      <w:lvlJc w:val="left"/>
      <w:pPr>
        <w:ind w:left="2768" w:hanging="123"/>
      </w:pPr>
    </w:lvl>
    <w:lvl w:ilvl="6">
      <w:numFmt w:val="bullet"/>
      <w:lvlText w:val="•"/>
      <w:lvlJc w:val="left"/>
      <w:pPr>
        <w:ind w:left="3302" w:hanging="123"/>
      </w:pPr>
    </w:lvl>
    <w:lvl w:ilvl="7">
      <w:numFmt w:val="bullet"/>
      <w:lvlText w:val="•"/>
      <w:lvlJc w:val="left"/>
      <w:pPr>
        <w:ind w:left="3835" w:hanging="123"/>
      </w:pPr>
    </w:lvl>
    <w:lvl w:ilvl="8">
      <w:numFmt w:val="bullet"/>
      <w:lvlText w:val="•"/>
      <w:lvlJc w:val="left"/>
      <w:pPr>
        <w:ind w:left="4369" w:hanging="123"/>
      </w:pPr>
    </w:lvl>
  </w:abstractNum>
  <w:abstractNum w:abstractNumId="6">
    <w:nsid w:val="00000408"/>
    <w:multiLevelType w:val="multilevel"/>
    <w:tmpl w:val="0000088B"/>
    <w:lvl w:ilvl="0">
      <w:numFmt w:val="bullet"/>
      <w:lvlText w:val="-"/>
      <w:lvlJc w:val="left"/>
      <w:pPr>
        <w:ind w:left="225" w:hanging="123"/>
      </w:pPr>
      <w:rPr>
        <w:rFonts w:ascii="Arial" w:hAnsi="Arial" w:cs="Arial"/>
        <w:b w:val="0"/>
        <w:bCs w:val="0"/>
        <w:w w:val="99"/>
        <w:sz w:val="20"/>
        <w:szCs w:val="20"/>
      </w:rPr>
    </w:lvl>
    <w:lvl w:ilvl="1">
      <w:numFmt w:val="bullet"/>
      <w:lvlText w:val="•"/>
      <w:lvlJc w:val="left"/>
      <w:pPr>
        <w:ind w:left="741" w:hanging="123"/>
      </w:pPr>
    </w:lvl>
    <w:lvl w:ilvl="2">
      <w:numFmt w:val="bullet"/>
      <w:lvlText w:val="•"/>
      <w:lvlJc w:val="left"/>
      <w:pPr>
        <w:ind w:left="1263" w:hanging="123"/>
      </w:pPr>
    </w:lvl>
    <w:lvl w:ilvl="3">
      <w:numFmt w:val="bullet"/>
      <w:lvlText w:val="•"/>
      <w:lvlJc w:val="left"/>
      <w:pPr>
        <w:ind w:left="1785" w:hanging="123"/>
      </w:pPr>
    </w:lvl>
    <w:lvl w:ilvl="4">
      <w:numFmt w:val="bullet"/>
      <w:lvlText w:val="•"/>
      <w:lvlJc w:val="left"/>
      <w:pPr>
        <w:ind w:left="2306" w:hanging="123"/>
      </w:pPr>
    </w:lvl>
    <w:lvl w:ilvl="5">
      <w:numFmt w:val="bullet"/>
      <w:lvlText w:val="•"/>
      <w:lvlJc w:val="left"/>
      <w:pPr>
        <w:ind w:left="2828" w:hanging="123"/>
      </w:pPr>
    </w:lvl>
    <w:lvl w:ilvl="6">
      <w:numFmt w:val="bullet"/>
      <w:lvlText w:val="•"/>
      <w:lvlJc w:val="left"/>
      <w:pPr>
        <w:ind w:left="3350" w:hanging="123"/>
      </w:pPr>
    </w:lvl>
    <w:lvl w:ilvl="7">
      <w:numFmt w:val="bullet"/>
      <w:lvlText w:val="•"/>
      <w:lvlJc w:val="left"/>
      <w:pPr>
        <w:ind w:left="3871" w:hanging="123"/>
      </w:pPr>
    </w:lvl>
    <w:lvl w:ilvl="8">
      <w:numFmt w:val="bullet"/>
      <w:lvlText w:val="•"/>
      <w:lvlJc w:val="left"/>
      <w:pPr>
        <w:ind w:left="4393" w:hanging="123"/>
      </w:pPr>
    </w:lvl>
  </w:abstractNum>
  <w:abstractNum w:abstractNumId="7">
    <w:nsid w:val="00000409"/>
    <w:multiLevelType w:val="multilevel"/>
    <w:tmpl w:val="0000088C"/>
    <w:lvl w:ilvl="0">
      <w:numFmt w:val="bullet"/>
      <w:lvlText w:val="-"/>
      <w:lvlJc w:val="left"/>
      <w:pPr>
        <w:ind w:left="225" w:hanging="123"/>
      </w:pPr>
      <w:rPr>
        <w:rFonts w:ascii="Arial" w:hAnsi="Arial" w:cs="Arial"/>
        <w:b w:val="0"/>
        <w:bCs w:val="0"/>
        <w:w w:val="99"/>
        <w:sz w:val="20"/>
        <w:szCs w:val="20"/>
      </w:rPr>
    </w:lvl>
    <w:lvl w:ilvl="1">
      <w:numFmt w:val="bullet"/>
      <w:lvlText w:val="•"/>
      <w:lvlJc w:val="left"/>
      <w:pPr>
        <w:ind w:left="741" w:hanging="123"/>
      </w:pPr>
    </w:lvl>
    <w:lvl w:ilvl="2">
      <w:numFmt w:val="bullet"/>
      <w:lvlText w:val="•"/>
      <w:lvlJc w:val="left"/>
      <w:pPr>
        <w:ind w:left="1263" w:hanging="123"/>
      </w:pPr>
    </w:lvl>
    <w:lvl w:ilvl="3">
      <w:numFmt w:val="bullet"/>
      <w:lvlText w:val="•"/>
      <w:lvlJc w:val="left"/>
      <w:pPr>
        <w:ind w:left="1785" w:hanging="123"/>
      </w:pPr>
    </w:lvl>
    <w:lvl w:ilvl="4">
      <w:numFmt w:val="bullet"/>
      <w:lvlText w:val="•"/>
      <w:lvlJc w:val="left"/>
      <w:pPr>
        <w:ind w:left="2306" w:hanging="123"/>
      </w:pPr>
    </w:lvl>
    <w:lvl w:ilvl="5">
      <w:numFmt w:val="bullet"/>
      <w:lvlText w:val="•"/>
      <w:lvlJc w:val="left"/>
      <w:pPr>
        <w:ind w:left="2828" w:hanging="123"/>
      </w:pPr>
    </w:lvl>
    <w:lvl w:ilvl="6">
      <w:numFmt w:val="bullet"/>
      <w:lvlText w:val="•"/>
      <w:lvlJc w:val="left"/>
      <w:pPr>
        <w:ind w:left="3350" w:hanging="123"/>
      </w:pPr>
    </w:lvl>
    <w:lvl w:ilvl="7">
      <w:numFmt w:val="bullet"/>
      <w:lvlText w:val="•"/>
      <w:lvlJc w:val="left"/>
      <w:pPr>
        <w:ind w:left="3871" w:hanging="123"/>
      </w:pPr>
    </w:lvl>
    <w:lvl w:ilvl="8">
      <w:numFmt w:val="bullet"/>
      <w:lvlText w:val="•"/>
      <w:lvlJc w:val="left"/>
      <w:pPr>
        <w:ind w:left="4393" w:hanging="123"/>
      </w:pPr>
    </w:lvl>
  </w:abstractNum>
  <w:abstractNum w:abstractNumId="8">
    <w:nsid w:val="00573F65"/>
    <w:multiLevelType w:val="hybridMultilevel"/>
    <w:tmpl w:val="857C57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0DF0A09"/>
    <w:multiLevelType w:val="hybridMultilevel"/>
    <w:tmpl w:val="6AFA7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26B6AF2"/>
    <w:multiLevelType w:val="hybridMultilevel"/>
    <w:tmpl w:val="4530AD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4851CEB"/>
    <w:multiLevelType w:val="hybridMultilevel"/>
    <w:tmpl w:val="33ACAB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4CE0E74"/>
    <w:multiLevelType w:val="hybridMultilevel"/>
    <w:tmpl w:val="67CECE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501379C"/>
    <w:multiLevelType w:val="hybridMultilevel"/>
    <w:tmpl w:val="10863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7A14E0C"/>
    <w:multiLevelType w:val="multilevel"/>
    <w:tmpl w:val="D9EA811A"/>
    <w:lvl w:ilvl="0">
      <w:start w:val="1"/>
      <w:numFmt w:val="decimal"/>
      <w:lvlText w:val="%1."/>
      <w:lvlJc w:val="left"/>
      <w:pPr>
        <w:ind w:left="720" w:hanging="360"/>
      </w:pPr>
      <w:rPr>
        <w:rFonts w:hint="default"/>
      </w:rPr>
    </w:lvl>
    <w:lvl w:ilvl="1">
      <w:start w:val="2"/>
      <w:numFmt w:val="decimal"/>
      <w:isLgl/>
      <w:lvlText w:val="%1.%2"/>
      <w:lvlJc w:val="left"/>
      <w:pPr>
        <w:ind w:left="1035" w:hanging="67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8431955"/>
    <w:multiLevelType w:val="hybridMultilevel"/>
    <w:tmpl w:val="B7001950"/>
    <w:lvl w:ilvl="0" w:tplc="04090011">
      <w:start w:val="1"/>
      <w:numFmt w:val="decimal"/>
      <w:lvlText w:val="%1)"/>
      <w:lvlJc w:val="left"/>
      <w:pPr>
        <w:ind w:left="720" w:hanging="360"/>
      </w:pPr>
    </w:lvl>
    <w:lvl w:ilvl="1" w:tplc="0409000B">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8526989"/>
    <w:multiLevelType w:val="hybridMultilevel"/>
    <w:tmpl w:val="D4A2C5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9F06CF6"/>
    <w:multiLevelType w:val="hybridMultilevel"/>
    <w:tmpl w:val="E94238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0F5B5A98"/>
    <w:multiLevelType w:val="hybridMultilevel"/>
    <w:tmpl w:val="655E4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C27B41"/>
    <w:multiLevelType w:val="hybridMultilevel"/>
    <w:tmpl w:val="6144E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1DD6E2A"/>
    <w:multiLevelType w:val="hybridMultilevel"/>
    <w:tmpl w:val="FB6285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3321675"/>
    <w:multiLevelType w:val="hybridMultilevel"/>
    <w:tmpl w:val="62AA6D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A24E47"/>
    <w:multiLevelType w:val="hybridMultilevel"/>
    <w:tmpl w:val="953CB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6D061C1"/>
    <w:multiLevelType w:val="hybridMultilevel"/>
    <w:tmpl w:val="E5B85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7E568F1"/>
    <w:multiLevelType w:val="hybridMultilevel"/>
    <w:tmpl w:val="4DB8F9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E2523A5"/>
    <w:multiLevelType w:val="hybridMultilevel"/>
    <w:tmpl w:val="5614C9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E9D2043"/>
    <w:multiLevelType w:val="hybridMultilevel"/>
    <w:tmpl w:val="A962A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F216D2F"/>
    <w:multiLevelType w:val="hybridMultilevel"/>
    <w:tmpl w:val="F6AA77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04E7D93"/>
    <w:multiLevelType w:val="hybridMultilevel"/>
    <w:tmpl w:val="90F0D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15454E5"/>
    <w:multiLevelType w:val="hybridMultilevel"/>
    <w:tmpl w:val="1826EE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2D62B54"/>
    <w:multiLevelType w:val="hybridMultilevel"/>
    <w:tmpl w:val="D5CC9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89752D3"/>
    <w:multiLevelType w:val="hybridMultilevel"/>
    <w:tmpl w:val="604253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9B67061"/>
    <w:multiLevelType w:val="hybridMultilevel"/>
    <w:tmpl w:val="FFC6F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C2B1DE0"/>
    <w:multiLevelType w:val="hybridMultilevel"/>
    <w:tmpl w:val="A8B6DB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242979"/>
    <w:multiLevelType w:val="hybridMultilevel"/>
    <w:tmpl w:val="73A285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2F533F3D"/>
    <w:multiLevelType w:val="hybridMultilevel"/>
    <w:tmpl w:val="826E3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F661856"/>
    <w:multiLevelType w:val="hybridMultilevel"/>
    <w:tmpl w:val="E3C6C3D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F7E3B5F"/>
    <w:multiLevelType w:val="hybridMultilevel"/>
    <w:tmpl w:val="DB8E85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21F0A18"/>
    <w:multiLevelType w:val="hybridMultilevel"/>
    <w:tmpl w:val="BF90B0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2221045"/>
    <w:multiLevelType w:val="hybridMultilevel"/>
    <w:tmpl w:val="AA726A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4171B22"/>
    <w:multiLevelType w:val="hybridMultilevel"/>
    <w:tmpl w:val="2DC2BD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4624964"/>
    <w:multiLevelType w:val="hybridMultilevel"/>
    <w:tmpl w:val="8D0A2A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4D634C8"/>
    <w:multiLevelType w:val="hybridMultilevel"/>
    <w:tmpl w:val="35A6790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E7E2651"/>
    <w:multiLevelType w:val="hybridMultilevel"/>
    <w:tmpl w:val="36C483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15E6FFA"/>
    <w:multiLevelType w:val="hybridMultilevel"/>
    <w:tmpl w:val="04FEF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4830C6D"/>
    <w:multiLevelType w:val="hybridMultilevel"/>
    <w:tmpl w:val="CCFED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5C56A0A"/>
    <w:multiLevelType w:val="hybridMultilevel"/>
    <w:tmpl w:val="7D86F1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9382907"/>
    <w:multiLevelType w:val="hybridMultilevel"/>
    <w:tmpl w:val="F6023A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C657BDF"/>
    <w:multiLevelType w:val="hybridMultilevel"/>
    <w:tmpl w:val="F970D2D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4DDD640B"/>
    <w:multiLevelType w:val="hybridMultilevel"/>
    <w:tmpl w:val="99C0C5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F634E16"/>
    <w:multiLevelType w:val="hybridMultilevel"/>
    <w:tmpl w:val="AE1CE8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F6B0CBF"/>
    <w:multiLevelType w:val="hybridMultilevel"/>
    <w:tmpl w:val="737015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0800BAF"/>
    <w:multiLevelType w:val="hybridMultilevel"/>
    <w:tmpl w:val="4A1A3A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1C52C40"/>
    <w:multiLevelType w:val="hybridMultilevel"/>
    <w:tmpl w:val="C268A15A"/>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541E38E1"/>
    <w:multiLevelType w:val="hybridMultilevel"/>
    <w:tmpl w:val="89285B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4383F70"/>
    <w:multiLevelType w:val="hybridMultilevel"/>
    <w:tmpl w:val="E51049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712157A"/>
    <w:multiLevelType w:val="hybridMultilevel"/>
    <w:tmpl w:val="4B64A7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79120FB"/>
    <w:multiLevelType w:val="hybridMultilevel"/>
    <w:tmpl w:val="D15EC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92816B5"/>
    <w:multiLevelType w:val="hybridMultilevel"/>
    <w:tmpl w:val="B66E1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9956FFC"/>
    <w:multiLevelType w:val="hybridMultilevel"/>
    <w:tmpl w:val="CDD85C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B3722FA"/>
    <w:multiLevelType w:val="hybridMultilevel"/>
    <w:tmpl w:val="1514F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E5703C1"/>
    <w:multiLevelType w:val="hybridMultilevel"/>
    <w:tmpl w:val="6DB66B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37C5492"/>
    <w:multiLevelType w:val="hybridMultilevel"/>
    <w:tmpl w:val="70AE5A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7207A53"/>
    <w:multiLevelType w:val="hybridMultilevel"/>
    <w:tmpl w:val="4E3E29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67C951D7"/>
    <w:multiLevelType w:val="hybridMultilevel"/>
    <w:tmpl w:val="C6927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E021A83"/>
    <w:multiLevelType w:val="hybridMultilevel"/>
    <w:tmpl w:val="790A0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EAE54D8"/>
    <w:multiLevelType w:val="hybridMultilevel"/>
    <w:tmpl w:val="4268F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1DF499C"/>
    <w:multiLevelType w:val="hybridMultilevel"/>
    <w:tmpl w:val="70583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3486765"/>
    <w:multiLevelType w:val="hybridMultilevel"/>
    <w:tmpl w:val="9C6093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5E11A65"/>
    <w:multiLevelType w:val="hybridMultilevel"/>
    <w:tmpl w:val="ADE238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71E1A0F"/>
    <w:multiLevelType w:val="hybridMultilevel"/>
    <w:tmpl w:val="E53CF1F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7E386D57"/>
    <w:multiLevelType w:val="hybridMultilevel"/>
    <w:tmpl w:val="CBD8B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2">
    <w:nsid w:val="7EA25009"/>
    <w:multiLevelType w:val="hybridMultilevel"/>
    <w:tmpl w:val="6908F3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6"/>
  </w:num>
  <w:num w:numId="2">
    <w:abstractNumId w:val="59"/>
  </w:num>
  <w:num w:numId="3">
    <w:abstractNumId w:val="12"/>
  </w:num>
  <w:num w:numId="4">
    <w:abstractNumId w:val="41"/>
  </w:num>
  <w:num w:numId="5">
    <w:abstractNumId w:val="15"/>
  </w:num>
  <w:num w:numId="6">
    <w:abstractNumId w:val="16"/>
  </w:num>
  <w:num w:numId="7">
    <w:abstractNumId w:val="38"/>
  </w:num>
  <w:num w:numId="8">
    <w:abstractNumId w:val="14"/>
  </w:num>
  <w:num w:numId="9">
    <w:abstractNumId w:val="53"/>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9"/>
  </w:num>
  <w:num w:numId="19">
    <w:abstractNumId w:val="8"/>
  </w:num>
  <w:num w:numId="20">
    <w:abstractNumId w:val="56"/>
  </w:num>
  <w:num w:numId="21">
    <w:abstractNumId w:val="33"/>
  </w:num>
  <w:num w:numId="22">
    <w:abstractNumId w:val="9"/>
  </w:num>
  <w:num w:numId="23">
    <w:abstractNumId w:val="72"/>
  </w:num>
  <w:num w:numId="24">
    <w:abstractNumId w:val="13"/>
  </w:num>
  <w:num w:numId="25">
    <w:abstractNumId w:val="27"/>
  </w:num>
  <w:num w:numId="26">
    <w:abstractNumId w:val="62"/>
  </w:num>
  <w:num w:numId="27">
    <w:abstractNumId w:val="34"/>
  </w:num>
  <w:num w:numId="28">
    <w:abstractNumId w:val="69"/>
  </w:num>
  <w:num w:numId="29">
    <w:abstractNumId w:val="70"/>
  </w:num>
  <w:num w:numId="30">
    <w:abstractNumId w:val="40"/>
  </w:num>
  <w:num w:numId="31">
    <w:abstractNumId w:val="43"/>
  </w:num>
  <w:num w:numId="32">
    <w:abstractNumId w:val="51"/>
  </w:num>
  <w:num w:numId="33">
    <w:abstractNumId w:val="46"/>
  </w:num>
  <w:num w:numId="34">
    <w:abstractNumId w:val="11"/>
  </w:num>
  <w:num w:numId="35">
    <w:abstractNumId w:val="31"/>
  </w:num>
  <w:num w:numId="36">
    <w:abstractNumId w:val="10"/>
  </w:num>
  <w:num w:numId="37">
    <w:abstractNumId w:val="52"/>
  </w:num>
  <w:num w:numId="38">
    <w:abstractNumId w:val="54"/>
  </w:num>
  <w:num w:numId="39">
    <w:abstractNumId w:val="30"/>
  </w:num>
  <w:num w:numId="40">
    <w:abstractNumId w:val="17"/>
  </w:num>
  <w:num w:numId="41">
    <w:abstractNumId w:val="50"/>
  </w:num>
  <w:num w:numId="42">
    <w:abstractNumId w:val="20"/>
  </w:num>
  <w:num w:numId="43">
    <w:abstractNumId w:val="42"/>
  </w:num>
  <w:num w:numId="44">
    <w:abstractNumId w:val="24"/>
  </w:num>
  <w:num w:numId="45">
    <w:abstractNumId w:val="68"/>
  </w:num>
  <w:num w:numId="46">
    <w:abstractNumId w:val="32"/>
  </w:num>
  <w:num w:numId="47">
    <w:abstractNumId w:val="29"/>
  </w:num>
  <w:num w:numId="48">
    <w:abstractNumId w:val="61"/>
  </w:num>
  <w:num w:numId="49">
    <w:abstractNumId w:val="25"/>
  </w:num>
  <w:num w:numId="50">
    <w:abstractNumId w:val="37"/>
  </w:num>
  <w:num w:numId="51">
    <w:abstractNumId w:val="39"/>
  </w:num>
  <w:num w:numId="52">
    <w:abstractNumId w:val="64"/>
  </w:num>
  <w:num w:numId="53">
    <w:abstractNumId w:val="18"/>
  </w:num>
  <w:num w:numId="54">
    <w:abstractNumId w:val="67"/>
  </w:num>
  <w:num w:numId="55">
    <w:abstractNumId w:val="57"/>
  </w:num>
  <w:num w:numId="56">
    <w:abstractNumId w:val="58"/>
  </w:num>
  <w:num w:numId="57">
    <w:abstractNumId w:val="28"/>
  </w:num>
  <w:num w:numId="58">
    <w:abstractNumId w:val="21"/>
  </w:num>
  <w:num w:numId="59">
    <w:abstractNumId w:val="49"/>
  </w:num>
  <w:num w:numId="60">
    <w:abstractNumId w:val="36"/>
  </w:num>
  <w:num w:numId="61">
    <w:abstractNumId w:val="45"/>
  </w:num>
  <w:num w:numId="62">
    <w:abstractNumId w:val="55"/>
  </w:num>
  <w:num w:numId="63">
    <w:abstractNumId w:val="63"/>
  </w:num>
  <w:num w:numId="64">
    <w:abstractNumId w:val="48"/>
  </w:num>
  <w:num w:numId="65">
    <w:abstractNumId w:val="60"/>
  </w:num>
  <w:num w:numId="66">
    <w:abstractNumId w:val="65"/>
  </w:num>
  <w:num w:numId="67">
    <w:abstractNumId w:val="35"/>
  </w:num>
  <w:num w:numId="68">
    <w:abstractNumId w:val="47"/>
  </w:num>
  <w:num w:numId="69">
    <w:abstractNumId w:val="44"/>
  </w:num>
  <w:num w:numId="70">
    <w:abstractNumId w:val="71"/>
  </w:num>
  <w:num w:numId="71">
    <w:abstractNumId w:val="23"/>
  </w:num>
  <w:num w:numId="72">
    <w:abstractNumId w:val="22"/>
  </w:num>
  <w:num w:numId="73">
    <w:abstractNumId w:val="26"/>
  </w:num>
  <w:numIdMacAtCleanup w:val="7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hideSpellingErrors/>
  <w:defaultTabStop w:val="720"/>
  <w:characterSpacingControl w:val="doNotCompress"/>
  <w:hdrShapeDefaults>
    <o:shapedefaults v:ext="edit" spidmax="7170"/>
  </w:hdrShapeDefaults>
  <w:footnotePr>
    <w:footnote w:id="0"/>
    <w:footnote w:id="1"/>
  </w:footnotePr>
  <w:endnotePr>
    <w:endnote w:id="0"/>
    <w:endnote w:id="1"/>
  </w:endnotePr>
  <w:compat>
    <w:useFELayout/>
  </w:compat>
  <w:rsids>
    <w:rsidRoot w:val="008B1A97"/>
    <w:rsid w:val="00004256"/>
    <w:rsid w:val="00004FA0"/>
    <w:rsid w:val="0001329E"/>
    <w:rsid w:val="00016A2A"/>
    <w:rsid w:val="00025297"/>
    <w:rsid w:val="00030398"/>
    <w:rsid w:val="00031D6E"/>
    <w:rsid w:val="000345F2"/>
    <w:rsid w:val="000355A5"/>
    <w:rsid w:val="00044146"/>
    <w:rsid w:val="00053BBA"/>
    <w:rsid w:val="00062F99"/>
    <w:rsid w:val="00067FFB"/>
    <w:rsid w:val="00077F14"/>
    <w:rsid w:val="00080981"/>
    <w:rsid w:val="00096B26"/>
    <w:rsid w:val="000A3F70"/>
    <w:rsid w:val="000B0F5F"/>
    <w:rsid w:val="000B1E5C"/>
    <w:rsid w:val="000C3196"/>
    <w:rsid w:val="000D1A85"/>
    <w:rsid w:val="000D3995"/>
    <w:rsid w:val="000D3D42"/>
    <w:rsid w:val="000D5A06"/>
    <w:rsid w:val="000D7091"/>
    <w:rsid w:val="000E6DCB"/>
    <w:rsid w:val="000F0521"/>
    <w:rsid w:val="000F0CDF"/>
    <w:rsid w:val="000F7F25"/>
    <w:rsid w:val="0010090E"/>
    <w:rsid w:val="001037FD"/>
    <w:rsid w:val="00104B05"/>
    <w:rsid w:val="00105C16"/>
    <w:rsid w:val="00114719"/>
    <w:rsid w:val="0012095F"/>
    <w:rsid w:val="00121722"/>
    <w:rsid w:val="0012214B"/>
    <w:rsid w:val="00126BCD"/>
    <w:rsid w:val="00127FC3"/>
    <w:rsid w:val="0013096C"/>
    <w:rsid w:val="00131E1E"/>
    <w:rsid w:val="001322E8"/>
    <w:rsid w:val="00137317"/>
    <w:rsid w:val="0014548D"/>
    <w:rsid w:val="001509A9"/>
    <w:rsid w:val="00152091"/>
    <w:rsid w:val="00156893"/>
    <w:rsid w:val="0016365E"/>
    <w:rsid w:val="00180264"/>
    <w:rsid w:val="00187286"/>
    <w:rsid w:val="00191F0E"/>
    <w:rsid w:val="001A24D3"/>
    <w:rsid w:val="001A3D19"/>
    <w:rsid w:val="001A4EA3"/>
    <w:rsid w:val="001B1A61"/>
    <w:rsid w:val="001D65C3"/>
    <w:rsid w:val="001D6F90"/>
    <w:rsid w:val="001D7CFA"/>
    <w:rsid w:val="001E6782"/>
    <w:rsid w:val="001E6D9F"/>
    <w:rsid w:val="001F0FA6"/>
    <w:rsid w:val="00200584"/>
    <w:rsid w:val="00203C9A"/>
    <w:rsid w:val="0021104D"/>
    <w:rsid w:val="00213B87"/>
    <w:rsid w:val="002206B5"/>
    <w:rsid w:val="00223BAD"/>
    <w:rsid w:val="00226014"/>
    <w:rsid w:val="002343AB"/>
    <w:rsid w:val="0024041F"/>
    <w:rsid w:val="00240CB7"/>
    <w:rsid w:val="00241158"/>
    <w:rsid w:val="0024543C"/>
    <w:rsid w:val="00250D07"/>
    <w:rsid w:val="002623ED"/>
    <w:rsid w:val="002662B3"/>
    <w:rsid w:val="002704F2"/>
    <w:rsid w:val="002837B3"/>
    <w:rsid w:val="00284846"/>
    <w:rsid w:val="0028672B"/>
    <w:rsid w:val="00290123"/>
    <w:rsid w:val="002A0C15"/>
    <w:rsid w:val="002A1418"/>
    <w:rsid w:val="002A7EEE"/>
    <w:rsid w:val="002B04B7"/>
    <w:rsid w:val="002B2C82"/>
    <w:rsid w:val="002B4310"/>
    <w:rsid w:val="002C0B59"/>
    <w:rsid w:val="002C2BB5"/>
    <w:rsid w:val="002C3B2B"/>
    <w:rsid w:val="002C503A"/>
    <w:rsid w:val="002C78D1"/>
    <w:rsid w:val="002D3EA5"/>
    <w:rsid w:val="002E22A1"/>
    <w:rsid w:val="002E499C"/>
    <w:rsid w:val="002F04AD"/>
    <w:rsid w:val="002F2148"/>
    <w:rsid w:val="003026D5"/>
    <w:rsid w:val="00306919"/>
    <w:rsid w:val="00312BA9"/>
    <w:rsid w:val="00312D02"/>
    <w:rsid w:val="003172A2"/>
    <w:rsid w:val="003229D9"/>
    <w:rsid w:val="0032330F"/>
    <w:rsid w:val="00325980"/>
    <w:rsid w:val="0033087B"/>
    <w:rsid w:val="00347F48"/>
    <w:rsid w:val="00352048"/>
    <w:rsid w:val="0036307B"/>
    <w:rsid w:val="00365C73"/>
    <w:rsid w:val="0036633A"/>
    <w:rsid w:val="003707FB"/>
    <w:rsid w:val="00370CD7"/>
    <w:rsid w:val="00370EDB"/>
    <w:rsid w:val="0037398F"/>
    <w:rsid w:val="003801E7"/>
    <w:rsid w:val="00387470"/>
    <w:rsid w:val="00387904"/>
    <w:rsid w:val="003923A3"/>
    <w:rsid w:val="003927F6"/>
    <w:rsid w:val="00393AD9"/>
    <w:rsid w:val="003A1964"/>
    <w:rsid w:val="003A41BC"/>
    <w:rsid w:val="003B0BC3"/>
    <w:rsid w:val="003B3029"/>
    <w:rsid w:val="003C375A"/>
    <w:rsid w:val="003D5274"/>
    <w:rsid w:val="003E0670"/>
    <w:rsid w:val="003E2B56"/>
    <w:rsid w:val="003E5E83"/>
    <w:rsid w:val="003E748B"/>
    <w:rsid w:val="003F0802"/>
    <w:rsid w:val="003F314B"/>
    <w:rsid w:val="003F4A48"/>
    <w:rsid w:val="00401128"/>
    <w:rsid w:val="004065BE"/>
    <w:rsid w:val="00406C83"/>
    <w:rsid w:val="0041665E"/>
    <w:rsid w:val="0042038A"/>
    <w:rsid w:val="0042178C"/>
    <w:rsid w:val="00426A13"/>
    <w:rsid w:val="0043645F"/>
    <w:rsid w:val="00441E37"/>
    <w:rsid w:val="00442003"/>
    <w:rsid w:val="0044278B"/>
    <w:rsid w:val="004453E6"/>
    <w:rsid w:val="00450E96"/>
    <w:rsid w:val="004545BF"/>
    <w:rsid w:val="004611EF"/>
    <w:rsid w:val="00465425"/>
    <w:rsid w:val="00471349"/>
    <w:rsid w:val="00480C09"/>
    <w:rsid w:val="00480D66"/>
    <w:rsid w:val="00481B48"/>
    <w:rsid w:val="0048242F"/>
    <w:rsid w:val="00495061"/>
    <w:rsid w:val="004A2036"/>
    <w:rsid w:val="004A3590"/>
    <w:rsid w:val="004A49EA"/>
    <w:rsid w:val="004B13BF"/>
    <w:rsid w:val="004B262A"/>
    <w:rsid w:val="004C39EF"/>
    <w:rsid w:val="004D05F7"/>
    <w:rsid w:val="004D1205"/>
    <w:rsid w:val="004E2BBD"/>
    <w:rsid w:val="004E6B03"/>
    <w:rsid w:val="004F11CB"/>
    <w:rsid w:val="004F22E8"/>
    <w:rsid w:val="004F50A6"/>
    <w:rsid w:val="004F63CC"/>
    <w:rsid w:val="00500E29"/>
    <w:rsid w:val="00502528"/>
    <w:rsid w:val="00515053"/>
    <w:rsid w:val="00537095"/>
    <w:rsid w:val="00545992"/>
    <w:rsid w:val="005502E6"/>
    <w:rsid w:val="00553FAA"/>
    <w:rsid w:val="00556D97"/>
    <w:rsid w:val="00557861"/>
    <w:rsid w:val="00563BE2"/>
    <w:rsid w:val="00564311"/>
    <w:rsid w:val="00566A31"/>
    <w:rsid w:val="005724AF"/>
    <w:rsid w:val="00573A32"/>
    <w:rsid w:val="00576711"/>
    <w:rsid w:val="00576999"/>
    <w:rsid w:val="005820BB"/>
    <w:rsid w:val="00590216"/>
    <w:rsid w:val="00595A61"/>
    <w:rsid w:val="00596E87"/>
    <w:rsid w:val="005A1085"/>
    <w:rsid w:val="005A1097"/>
    <w:rsid w:val="005A6781"/>
    <w:rsid w:val="005B0072"/>
    <w:rsid w:val="005B0280"/>
    <w:rsid w:val="005B5538"/>
    <w:rsid w:val="005B5BD1"/>
    <w:rsid w:val="005B5E46"/>
    <w:rsid w:val="005B70B3"/>
    <w:rsid w:val="005C74E3"/>
    <w:rsid w:val="005D12F1"/>
    <w:rsid w:val="005D1758"/>
    <w:rsid w:val="005D63EB"/>
    <w:rsid w:val="005D7409"/>
    <w:rsid w:val="005F0324"/>
    <w:rsid w:val="00606EDC"/>
    <w:rsid w:val="006077D1"/>
    <w:rsid w:val="00611F50"/>
    <w:rsid w:val="006216DC"/>
    <w:rsid w:val="00621E8F"/>
    <w:rsid w:val="00621FF5"/>
    <w:rsid w:val="006233BA"/>
    <w:rsid w:val="00631191"/>
    <w:rsid w:val="00640CD5"/>
    <w:rsid w:val="006474E5"/>
    <w:rsid w:val="00650D65"/>
    <w:rsid w:val="00657B28"/>
    <w:rsid w:val="00662980"/>
    <w:rsid w:val="00663913"/>
    <w:rsid w:val="006753F5"/>
    <w:rsid w:val="00684EF6"/>
    <w:rsid w:val="0068686E"/>
    <w:rsid w:val="00692419"/>
    <w:rsid w:val="0069401A"/>
    <w:rsid w:val="00695076"/>
    <w:rsid w:val="006952E4"/>
    <w:rsid w:val="006A3F7C"/>
    <w:rsid w:val="006A5327"/>
    <w:rsid w:val="006A5983"/>
    <w:rsid w:val="006A5A20"/>
    <w:rsid w:val="006B56B5"/>
    <w:rsid w:val="006C08F4"/>
    <w:rsid w:val="006C15F3"/>
    <w:rsid w:val="006C2A1E"/>
    <w:rsid w:val="006C3623"/>
    <w:rsid w:val="006C5D27"/>
    <w:rsid w:val="006D38D4"/>
    <w:rsid w:val="006D4A3F"/>
    <w:rsid w:val="006E40EF"/>
    <w:rsid w:val="006F7164"/>
    <w:rsid w:val="00704C3E"/>
    <w:rsid w:val="00705AE7"/>
    <w:rsid w:val="007067E1"/>
    <w:rsid w:val="00714868"/>
    <w:rsid w:val="007156DA"/>
    <w:rsid w:val="007166C9"/>
    <w:rsid w:val="00716F02"/>
    <w:rsid w:val="00717E02"/>
    <w:rsid w:val="00722F30"/>
    <w:rsid w:val="00725F66"/>
    <w:rsid w:val="00726401"/>
    <w:rsid w:val="0073225C"/>
    <w:rsid w:val="007363F5"/>
    <w:rsid w:val="00736F7A"/>
    <w:rsid w:val="0073709B"/>
    <w:rsid w:val="007400EA"/>
    <w:rsid w:val="007446EE"/>
    <w:rsid w:val="00745081"/>
    <w:rsid w:val="00746064"/>
    <w:rsid w:val="00747B9E"/>
    <w:rsid w:val="00751A47"/>
    <w:rsid w:val="00756A53"/>
    <w:rsid w:val="007573F1"/>
    <w:rsid w:val="007615B1"/>
    <w:rsid w:val="00764E50"/>
    <w:rsid w:val="00766EC5"/>
    <w:rsid w:val="00771018"/>
    <w:rsid w:val="007729D0"/>
    <w:rsid w:val="007741D4"/>
    <w:rsid w:val="00775702"/>
    <w:rsid w:val="00775E2C"/>
    <w:rsid w:val="007826F8"/>
    <w:rsid w:val="00783372"/>
    <w:rsid w:val="007853D5"/>
    <w:rsid w:val="00787554"/>
    <w:rsid w:val="007930F8"/>
    <w:rsid w:val="00793B75"/>
    <w:rsid w:val="007A345E"/>
    <w:rsid w:val="007A35B2"/>
    <w:rsid w:val="007A4323"/>
    <w:rsid w:val="007A74AB"/>
    <w:rsid w:val="007B1AB9"/>
    <w:rsid w:val="007B3CDF"/>
    <w:rsid w:val="007B6A8B"/>
    <w:rsid w:val="007B7447"/>
    <w:rsid w:val="007C45D5"/>
    <w:rsid w:val="007C598D"/>
    <w:rsid w:val="007E1521"/>
    <w:rsid w:val="007E2B45"/>
    <w:rsid w:val="007E2C0D"/>
    <w:rsid w:val="007F447F"/>
    <w:rsid w:val="007F4A39"/>
    <w:rsid w:val="00800C4B"/>
    <w:rsid w:val="0080202E"/>
    <w:rsid w:val="008076DC"/>
    <w:rsid w:val="00807EFA"/>
    <w:rsid w:val="00815924"/>
    <w:rsid w:val="00816968"/>
    <w:rsid w:val="00817394"/>
    <w:rsid w:val="0081766E"/>
    <w:rsid w:val="0082675A"/>
    <w:rsid w:val="00832DE6"/>
    <w:rsid w:val="008335B4"/>
    <w:rsid w:val="008365F1"/>
    <w:rsid w:val="00837432"/>
    <w:rsid w:val="00845C9D"/>
    <w:rsid w:val="00853BD0"/>
    <w:rsid w:val="00855CF0"/>
    <w:rsid w:val="0087077E"/>
    <w:rsid w:val="008779BF"/>
    <w:rsid w:val="00880DB2"/>
    <w:rsid w:val="00890D2C"/>
    <w:rsid w:val="00894D2C"/>
    <w:rsid w:val="008A13E4"/>
    <w:rsid w:val="008A1ED7"/>
    <w:rsid w:val="008A4029"/>
    <w:rsid w:val="008B0A3B"/>
    <w:rsid w:val="008B0C55"/>
    <w:rsid w:val="008B1065"/>
    <w:rsid w:val="008B1A97"/>
    <w:rsid w:val="008B6AE6"/>
    <w:rsid w:val="008C5E98"/>
    <w:rsid w:val="008D475D"/>
    <w:rsid w:val="008D6BA8"/>
    <w:rsid w:val="008D6C5D"/>
    <w:rsid w:val="008E159F"/>
    <w:rsid w:val="008E528A"/>
    <w:rsid w:val="008E5986"/>
    <w:rsid w:val="008E5A6C"/>
    <w:rsid w:val="008E768C"/>
    <w:rsid w:val="008E7ED5"/>
    <w:rsid w:val="008F56A9"/>
    <w:rsid w:val="0090282F"/>
    <w:rsid w:val="0090563A"/>
    <w:rsid w:val="0091086E"/>
    <w:rsid w:val="0091295F"/>
    <w:rsid w:val="00915D04"/>
    <w:rsid w:val="00917DEA"/>
    <w:rsid w:val="009337A7"/>
    <w:rsid w:val="009339AC"/>
    <w:rsid w:val="00936A04"/>
    <w:rsid w:val="0093754C"/>
    <w:rsid w:val="00945918"/>
    <w:rsid w:val="0096624A"/>
    <w:rsid w:val="009675DD"/>
    <w:rsid w:val="00971D43"/>
    <w:rsid w:val="00976D59"/>
    <w:rsid w:val="0097764D"/>
    <w:rsid w:val="00981510"/>
    <w:rsid w:val="00987780"/>
    <w:rsid w:val="00990F28"/>
    <w:rsid w:val="009932A2"/>
    <w:rsid w:val="009A5AEA"/>
    <w:rsid w:val="009B2D82"/>
    <w:rsid w:val="009B2DB9"/>
    <w:rsid w:val="009B3AFB"/>
    <w:rsid w:val="009B5395"/>
    <w:rsid w:val="009B7A8B"/>
    <w:rsid w:val="009C0F9A"/>
    <w:rsid w:val="009C3698"/>
    <w:rsid w:val="009D100D"/>
    <w:rsid w:val="009D1C98"/>
    <w:rsid w:val="009D3861"/>
    <w:rsid w:val="00A01578"/>
    <w:rsid w:val="00A016FE"/>
    <w:rsid w:val="00A041A6"/>
    <w:rsid w:val="00A106AB"/>
    <w:rsid w:val="00A108C9"/>
    <w:rsid w:val="00A14D3E"/>
    <w:rsid w:val="00A168A5"/>
    <w:rsid w:val="00A20401"/>
    <w:rsid w:val="00A25ECF"/>
    <w:rsid w:val="00A26D1B"/>
    <w:rsid w:val="00A2733B"/>
    <w:rsid w:val="00A35D39"/>
    <w:rsid w:val="00A36461"/>
    <w:rsid w:val="00A377CC"/>
    <w:rsid w:val="00A477EA"/>
    <w:rsid w:val="00A53FAB"/>
    <w:rsid w:val="00A60402"/>
    <w:rsid w:val="00A6614A"/>
    <w:rsid w:val="00A70384"/>
    <w:rsid w:val="00A70E92"/>
    <w:rsid w:val="00A741B9"/>
    <w:rsid w:val="00A744F7"/>
    <w:rsid w:val="00A815BA"/>
    <w:rsid w:val="00A84221"/>
    <w:rsid w:val="00A84953"/>
    <w:rsid w:val="00A84F3E"/>
    <w:rsid w:val="00AA06A0"/>
    <w:rsid w:val="00AA1701"/>
    <w:rsid w:val="00AA2857"/>
    <w:rsid w:val="00AB5F0C"/>
    <w:rsid w:val="00AB708F"/>
    <w:rsid w:val="00AC74CB"/>
    <w:rsid w:val="00AD1559"/>
    <w:rsid w:val="00AD592C"/>
    <w:rsid w:val="00AE1C3B"/>
    <w:rsid w:val="00AE2D6E"/>
    <w:rsid w:val="00AE59F0"/>
    <w:rsid w:val="00B06D1F"/>
    <w:rsid w:val="00B1029B"/>
    <w:rsid w:val="00B10D19"/>
    <w:rsid w:val="00B126E3"/>
    <w:rsid w:val="00B130D8"/>
    <w:rsid w:val="00B14042"/>
    <w:rsid w:val="00B15F93"/>
    <w:rsid w:val="00B22E2D"/>
    <w:rsid w:val="00B23CA4"/>
    <w:rsid w:val="00B24632"/>
    <w:rsid w:val="00B30143"/>
    <w:rsid w:val="00B328C4"/>
    <w:rsid w:val="00B34B19"/>
    <w:rsid w:val="00B419DF"/>
    <w:rsid w:val="00B43A47"/>
    <w:rsid w:val="00B45D2F"/>
    <w:rsid w:val="00B47CB7"/>
    <w:rsid w:val="00B612FC"/>
    <w:rsid w:val="00B625F2"/>
    <w:rsid w:val="00B66B91"/>
    <w:rsid w:val="00B73285"/>
    <w:rsid w:val="00B74CB3"/>
    <w:rsid w:val="00B7626C"/>
    <w:rsid w:val="00B77B1E"/>
    <w:rsid w:val="00B82099"/>
    <w:rsid w:val="00B90B47"/>
    <w:rsid w:val="00B924D3"/>
    <w:rsid w:val="00B948C4"/>
    <w:rsid w:val="00B96C19"/>
    <w:rsid w:val="00B96DBC"/>
    <w:rsid w:val="00BA3196"/>
    <w:rsid w:val="00BA4442"/>
    <w:rsid w:val="00BA7D2C"/>
    <w:rsid w:val="00BB13E5"/>
    <w:rsid w:val="00BB555F"/>
    <w:rsid w:val="00BB602F"/>
    <w:rsid w:val="00BB6680"/>
    <w:rsid w:val="00BC43D8"/>
    <w:rsid w:val="00BC7532"/>
    <w:rsid w:val="00BD4B22"/>
    <w:rsid w:val="00BD509F"/>
    <w:rsid w:val="00BD5D04"/>
    <w:rsid w:val="00BD7270"/>
    <w:rsid w:val="00BE1D40"/>
    <w:rsid w:val="00BF1515"/>
    <w:rsid w:val="00BF5F00"/>
    <w:rsid w:val="00BF7B39"/>
    <w:rsid w:val="00C04997"/>
    <w:rsid w:val="00C13566"/>
    <w:rsid w:val="00C14232"/>
    <w:rsid w:val="00C17C4A"/>
    <w:rsid w:val="00C241CC"/>
    <w:rsid w:val="00C24F7C"/>
    <w:rsid w:val="00C37813"/>
    <w:rsid w:val="00C416E0"/>
    <w:rsid w:val="00C417C2"/>
    <w:rsid w:val="00C47103"/>
    <w:rsid w:val="00C52CCB"/>
    <w:rsid w:val="00C55C3B"/>
    <w:rsid w:val="00C64243"/>
    <w:rsid w:val="00C654AB"/>
    <w:rsid w:val="00C65FFC"/>
    <w:rsid w:val="00C70B17"/>
    <w:rsid w:val="00C716AD"/>
    <w:rsid w:val="00C72B40"/>
    <w:rsid w:val="00C74B1C"/>
    <w:rsid w:val="00C74CD2"/>
    <w:rsid w:val="00C8092C"/>
    <w:rsid w:val="00C81887"/>
    <w:rsid w:val="00C83DD3"/>
    <w:rsid w:val="00C845E9"/>
    <w:rsid w:val="00C92263"/>
    <w:rsid w:val="00C92E32"/>
    <w:rsid w:val="00CA3683"/>
    <w:rsid w:val="00CB151B"/>
    <w:rsid w:val="00CB2C2C"/>
    <w:rsid w:val="00CB30A4"/>
    <w:rsid w:val="00CC06E5"/>
    <w:rsid w:val="00CC174B"/>
    <w:rsid w:val="00CC5EEA"/>
    <w:rsid w:val="00CE07C2"/>
    <w:rsid w:val="00CE1447"/>
    <w:rsid w:val="00D01E48"/>
    <w:rsid w:val="00D02897"/>
    <w:rsid w:val="00D10A17"/>
    <w:rsid w:val="00D22697"/>
    <w:rsid w:val="00D373A8"/>
    <w:rsid w:val="00D37DDE"/>
    <w:rsid w:val="00D44775"/>
    <w:rsid w:val="00D52742"/>
    <w:rsid w:val="00D53C59"/>
    <w:rsid w:val="00D5720E"/>
    <w:rsid w:val="00D5750E"/>
    <w:rsid w:val="00D57EF6"/>
    <w:rsid w:val="00D62388"/>
    <w:rsid w:val="00D645B4"/>
    <w:rsid w:val="00D74B0D"/>
    <w:rsid w:val="00D74CA6"/>
    <w:rsid w:val="00D74CD3"/>
    <w:rsid w:val="00D93A63"/>
    <w:rsid w:val="00DA0F95"/>
    <w:rsid w:val="00DA3C31"/>
    <w:rsid w:val="00DA4C53"/>
    <w:rsid w:val="00DB3446"/>
    <w:rsid w:val="00DB50B6"/>
    <w:rsid w:val="00DB644D"/>
    <w:rsid w:val="00DB787A"/>
    <w:rsid w:val="00DC26E3"/>
    <w:rsid w:val="00DC46F7"/>
    <w:rsid w:val="00DD394C"/>
    <w:rsid w:val="00DD5036"/>
    <w:rsid w:val="00DE376B"/>
    <w:rsid w:val="00DE5923"/>
    <w:rsid w:val="00DF5322"/>
    <w:rsid w:val="00DF62C1"/>
    <w:rsid w:val="00E02D20"/>
    <w:rsid w:val="00E066D4"/>
    <w:rsid w:val="00E13EDC"/>
    <w:rsid w:val="00E14B2C"/>
    <w:rsid w:val="00E15C8F"/>
    <w:rsid w:val="00E16FE7"/>
    <w:rsid w:val="00E17F4E"/>
    <w:rsid w:val="00E206F0"/>
    <w:rsid w:val="00E21904"/>
    <w:rsid w:val="00E2793C"/>
    <w:rsid w:val="00E42F0F"/>
    <w:rsid w:val="00E4477C"/>
    <w:rsid w:val="00E52FFE"/>
    <w:rsid w:val="00E5536D"/>
    <w:rsid w:val="00E55B5B"/>
    <w:rsid w:val="00E57A81"/>
    <w:rsid w:val="00E6001B"/>
    <w:rsid w:val="00E61937"/>
    <w:rsid w:val="00E62851"/>
    <w:rsid w:val="00E64F9D"/>
    <w:rsid w:val="00E7257B"/>
    <w:rsid w:val="00E7458B"/>
    <w:rsid w:val="00E75682"/>
    <w:rsid w:val="00E77647"/>
    <w:rsid w:val="00E83A53"/>
    <w:rsid w:val="00E83F37"/>
    <w:rsid w:val="00E845C0"/>
    <w:rsid w:val="00E96334"/>
    <w:rsid w:val="00E97BC6"/>
    <w:rsid w:val="00EB0751"/>
    <w:rsid w:val="00EB102D"/>
    <w:rsid w:val="00EB168E"/>
    <w:rsid w:val="00EB1D10"/>
    <w:rsid w:val="00EB3621"/>
    <w:rsid w:val="00EC26D9"/>
    <w:rsid w:val="00EC6941"/>
    <w:rsid w:val="00ED351D"/>
    <w:rsid w:val="00ED6B54"/>
    <w:rsid w:val="00EE5EDD"/>
    <w:rsid w:val="00EF5A9A"/>
    <w:rsid w:val="00EF6B28"/>
    <w:rsid w:val="00F05141"/>
    <w:rsid w:val="00F14321"/>
    <w:rsid w:val="00F253BC"/>
    <w:rsid w:val="00F32185"/>
    <w:rsid w:val="00F37293"/>
    <w:rsid w:val="00F41241"/>
    <w:rsid w:val="00F43403"/>
    <w:rsid w:val="00F438D6"/>
    <w:rsid w:val="00F53B52"/>
    <w:rsid w:val="00F555DE"/>
    <w:rsid w:val="00F66772"/>
    <w:rsid w:val="00F7180F"/>
    <w:rsid w:val="00F7573B"/>
    <w:rsid w:val="00F918BB"/>
    <w:rsid w:val="00FA11D2"/>
    <w:rsid w:val="00FB0D89"/>
    <w:rsid w:val="00FD1015"/>
    <w:rsid w:val="00FD4B5B"/>
    <w:rsid w:val="00FD7A48"/>
    <w:rsid w:val="00FE1293"/>
    <w:rsid w:val="00FE17D4"/>
    <w:rsid w:val="00FE22F5"/>
    <w:rsid w:val="00FF0520"/>
    <w:rsid w:val="00FF0B6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615B1"/>
  </w:style>
  <w:style w:type="paragraph" w:styleId="1">
    <w:name w:val="heading 1"/>
    <w:basedOn w:val="a"/>
    <w:next w:val="a"/>
    <w:link w:val="1Char"/>
    <w:uiPriority w:val="9"/>
    <w:qFormat/>
    <w:rsid w:val="0038790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Char"/>
    <w:uiPriority w:val="9"/>
    <w:unhideWhenUsed/>
    <w:qFormat/>
    <w:rsid w:val="0080202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8B1A97"/>
    <w:pPr>
      <w:tabs>
        <w:tab w:val="center" w:pos="4680"/>
        <w:tab w:val="right" w:pos="9360"/>
      </w:tabs>
      <w:spacing w:after="0" w:line="240" w:lineRule="auto"/>
    </w:pPr>
  </w:style>
  <w:style w:type="character" w:customStyle="1" w:styleId="Char">
    <w:name w:val="页眉 Char"/>
    <w:basedOn w:val="a0"/>
    <w:link w:val="a3"/>
    <w:uiPriority w:val="99"/>
    <w:semiHidden/>
    <w:rsid w:val="008B1A97"/>
  </w:style>
  <w:style w:type="paragraph" w:styleId="a4">
    <w:name w:val="footer"/>
    <w:basedOn w:val="a"/>
    <w:link w:val="Char0"/>
    <w:uiPriority w:val="99"/>
    <w:semiHidden/>
    <w:unhideWhenUsed/>
    <w:rsid w:val="008B1A97"/>
    <w:pPr>
      <w:tabs>
        <w:tab w:val="center" w:pos="4680"/>
        <w:tab w:val="right" w:pos="9360"/>
      </w:tabs>
      <w:spacing w:after="0" w:line="240" w:lineRule="auto"/>
    </w:pPr>
  </w:style>
  <w:style w:type="character" w:customStyle="1" w:styleId="Char0">
    <w:name w:val="页脚 Char"/>
    <w:basedOn w:val="a0"/>
    <w:link w:val="a4"/>
    <w:uiPriority w:val="99"/>
    <w:semiHidden/>
    <w:rsid w:val="008B1A97"/>
  </w:style>
  <w:style w:type="paragraph" w:styleId="a5">
    <w:name w:val="List Paragraph"/>
    <w:basedOn w:val="a"/>
    <w:uiPriority w:val="1"/>
    <w:qFormat/>
    <w:rsid w:val="001322E8"/>
    <w:pPr>
      <w:ind w:left="720"/>
      <w:contextualSpacing/>
    </w:pPr>
  </w:style>
  <w:style w:type="character" w:customStyle="1" w:styleId="1Char">
    <w:name w:val="标题 1 Char"/>
    <w:basedOn w:val="a0"/>
    <w:link w:val="1"/>
    <w:uiPriority w:val="9"/>
    <w:rsid w:val="00387904"/>
    <w:rPr>
      <w:rFonts w:asciiTheme="majorHAnsi" w:eastAsiaTheme="majorEastAsia" w:hAnsiTheme="majorHAnsi" w:cstheme="majorBidi"/>
      <w:b/>
      <w:bCs/>
      <w:color w:val="365F91" w:themeColor="accent1" w:themeShade="BF"/>
      <w:sz w:val="28"/>
      <w:szCs w:val="28"/>
    </w:rPr>
  </w:style>
  <w:style w:type="paragraph" w:styleId="a6">
    <w:name w:val="Document Map"/>
    <w:basedOn w:val="a"/>
    <w:link w:val="Char1"/>
    <w:uiPriority w:val="99"/>
    <w:semiHidden/>
    <w:unhideWhenUsed/>
    <w:rsid w:val="00387904"/>
    <w:pPr>
      <w:spacing w:after="0" w:line="240" w:lineRule="auto"/>
    </w:pPr>
    <w:rPr>
      <w:rFonts w:ascii="Microsoft YaHei" w:eastAsia="Microsoft YaHei"/>
      <w:sz w:val="18"/>
      <w:szCs w:val="18"/>
    </w:rPr>
  </w:style>
  <w:style w:type="character" w:customStyle="1" w:styleId="Char1">
    <w:name w:val="文档结构图 Char"/>
    <w:basedOn w:val="a0"/>
    <w:link w:val="a6"/>
    <w:uiPriority w:val="99"/>
    <w:semiHidden/>
    <w:rsid w:val="00387904"/>
    <w:rPr>
      <w:rFonts w:ascii="Microsoft YaHei" w:eastAsia="Microsoft YaHei"/>
      <w:sz w:val="18"/>
      <w:szCs w:val="18"/>
    </w:rPr>
  </w:style>
  <w:style w:type="paragraph" w:styleId="a7">
    <w:name w:val="Body Text"/>
    <w:basedOn w:val="a"/>
    <w:link w:val="Char2"/>
    <w:uiPriority w:val="1"/>
    <w:qFormat/>
    <w:rsid w:val="0073709B"/>
    <w:pPr>
      <w:autoSpaceDE w:val="0"/>
      <w:autoSpaceDN w:val="0"/>
      <w:adjustRightInd w:val="0"/>
      <w:spacing w:before="105" w:after="0" w:line="240" w:lineRule="auto"/>
    </w:pPr>
    <w:rPr>
      <w:rFonts w:ascii="Arial" w:hAnsi="Arial" w:cs="Arial"/>
      <w:b/>
      <w:bCs/>
      <w:sz w:val="18"/>
      <w:szCs w:val="18"/>
    </w:rPr>
  </w:style>
  <w:style w:type="character" w:customStyle="1" w:styleId="Char2">
    <w:name w:val="正文文本 Char"/>
    <w:basedOn w:val="a0"/>
    <w:link w:val="a7"/>
    <w:uiPriority w:val="1"/>
    <w:rsid w:val="0073709B"/>
    <w:rPr>
      <w:rFonts w:ascii="Arial" w:hAnsi="Arial" w:cs="Arial"/>
      <w:b/>
      <w:bCs/>
      <w:sz w:val="18"/>
      <w:szCs w:val="18"/>
    </w:rPr>
  </w:style>
  <w:style w:type="paragraph" w:styleId="a8">
    <w:name w:val="Balloon Text"/>
    <w:basedOn w:val="a"/>
    <w:link w:val="Char3"/>
    <w:uiPriority w:val="99"/>
    <w:semiHidden/>
    <w:unhideWhenUsed/>
    <w:rsid w:val="004D05F7"/>
    <w:pPr>
      <w:spacing w:after="0" w:line="240" w:lineRule="auto"/>
    </w:pPr>
    <w:rPr>
      <w:rFonts w:ascii="Microsoft YaHei" w:eastAsia="Microsoft YaHei"/>
      <w:sz w:val="18"/>
      <w:szCs w:val="18"/>
    </w:rPr>
  </w:style>
  <w:style w:type="character" w:customStyle="1" w:styleId="Char3">
    <w:name w:val="批注框文本 Char"/>
    <w:basedOn w:val="a0"/>
    <w:link w:val="a8"/>
    <w:uiPriority w:val="99"/>
    <w:semiHidden/>
    <w:rsid w:val="004D05F7"/>
    <w:rPr>
      <w:rFonts w:ascii="Microsoft YaHei" w:eastAsia="Microsoft YaHei"/>
      <w:sz w:val="18"/>
      <w:szCs w:val="18"/>
    </w:rPr>
  </w:style>
  <w:style w:type="paragraph" w:customStyle="1" w:styleId="TableParagraph">
    <w:name w:val="Table Paragraph"/>
    <w:basedOn w:val="a"/>
    <w:uiPriority w:val="1"/>
    <w:qFormat/>
    <w:rsid w:val="0042038A"/>
    <w:pPr>
      <w:autoSpaceDE w:val="0"/>
      <w:autoSpaceDN w:val="0"/>
      <w:adjustRightInd w:val="0"/>
      <w:spacing w:after="0" w:line="240" w:lineRule="auto"/>
    </w:pPr>
    <w:rPr>
      <w:rFonts w:ascii="Times New Roman" w:hAnsi="Times New Roman" w:cs="Times New Roman"/>
      <w:sz w:val="24"/>
      <w:szCs w:val="24"/>
    </w:rPr>
  </w:style>
  <w:style w:type="paragraph" w:customStyle="1" w:styleId="Default">
    <w:name w:val="Default"/>
    <w:rsid w:val="009A5AEA"/>
    <w:pPr>
      <w:autoSpaceDE w:val="0"/>
      <w:autoSpaceDN w:val="0"/>
      <w:adjustRightInd w:val="0"/>
      <w:spacing w:after="0" w:line="240" w:lineRule="auto"/>
    </w:pPr>
    <w:rPr>
      <w:rFonts w:ascii="Arial" w:hAnsi="Arial" w:cs="Arial"/>
      <w:color w:val="000000"/>
      <w:sz w:val="24"/>
      <w:szCs w:val="24"/>
    </w:rPr>
  </w:style>
  <w:style w:type="character" w:customStyle="1" w:styleId="2Char">
    <w:name w:val="标题 2 Char"/>
    <w:basedOn w:val="a0"/>
    <w:link w:val="2"/>
    <w:uiPriority w:val="9"/>
    <w:rsid w:val="0080202E"/>
    <w:rPr>
      <w:rFonts w:asciiTheme="majorHAnsi" w:eastAsiaTheme="majorEastAsia" w:hAnsiTheme="majorHAnsi" w:cstheme="majorBidi"/>
      <w:b/>
      <w:bCs/>
      <w:color w:val="4F81BD" w:themeColor="accent1"/>
      <w:sz w:val="26"/>
      <w:szCs w:val="2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emf"/><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jpeg"/><Relationship Id="rId138" Type="http://schemas.openxmlformats.org/officeDocument/2006/relationships/image" Target="media/image132.png"/><Relationship Id="rId16" Type="http://schemas.openxmlformats.org/officeDocument/2006/relationships/image" Target="media/image10.emf"/><Relationship Id="rId107" Type="http://schemas.openxmlformats.org/officeDocument/2006/relationships/image" Target="media/image101.emf"/><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jpeg"/><Relationship Id="rId53" Type="http://schemas.openxmlformats.org/officeDocument/2006/relationships/image" Target="media/image47.emf"/><Relationship Id="rId58" Type="http://schemas.openxmlformats.org/officeDocument/2006/relationships/image" Target="media/image52.emf"/><Relationship Id="rId74" Type="http://schemas.openxmlformats.org/officeDocument/2006/relationships/image" Target="media/image68.png"/><Relationship Id="rId79" Type="http://schemas.openxmlformats.org/officeDocument/2006/relationships/image" Target="media/image73.jpe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jpe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emf"/><Relationship Id="rId48" Type="http://schemas.openxmlformats.org/officeDocument/2006/relationships/image" Target="media/image42.png"/><Relationship Id="rId64" Type="http://schemas.openxmlformats.org/officeDocument/2006/relationships/image" Target="media/image58.emf"/><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jpeg"/><Relationship Id="rId134" Type="http://schemas.openxmlformats.org/officeDocument/2006/relationships/image" Target="media/image128.png"/><Relationship Id="rId139" Type="http://schemas.openxmlformats.org/officeDocument/2006/relationships/image" Target="media/image133.pn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emf"/><Relationship Id="rId103" Type="http://schemas.openxmlformats.org/officeDocument/2006/relationships/image" Target="media/image97.png"/><Relationship Id="rId108" Type="http://schemas.openxmlformats.org/officeDocument/2006/relationships/image" Target="media/image102.jpeg"/><Relationship Id="rId116" Type="http://schemas.openxmlformats.org/officeDocument/2006/relationships/image" Target="media/image110.png"/><Relationship Id="rId124" Type="http://schemas.openxmlformats.org/officeDocument/2006/relationships/image" Target="media/image118.jpeg"/><Relationship Id="rId129" Type="http://schemas.openxmlformats.org/officeDocument/2006/relationships/image" Target="media/image123.png"/><Relationship Id="rId137" Type="http://schemas.openxmlformats.org/officeDocument/2006/relationships/image" Target="media/image13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emf"/><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jpeg"/><Relationship Id="rId132" Type="http://schemas.openxmlformats.org/officeDocument/2006/relationships/image" Target="media/image126.jpeg"/><Relationship Id="rId140"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emf"/><Relationship Id="rId106" Type="http://schemas.openxmlformats.org/officeDocument/2006/relationships/image" Target="media/image100.emf"/><Relationship Id="rId114" Type="http://schemas.openxmlformats.org/officeDocument/2006/relationships/image" Target="media/image108.png"/><Relationship Id="rId119" Type="http://schemas.openxmlformats.org/officeDocument/2006/relationships/image" Target="media/image113.emf"/><Relationship Id="rId127" Type="http://schemas.openxmlformats.org/officeDocument/2006/relationships/image" Target="media/image121.png"/><Relationship Id="rId10" Type="http://schemas.openxmlformats.org/officeDocument/2006/relationships/image" Target="media/image4.emf"/><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emf"/><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emf"/><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emf"/><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emf"/><Relationship Id="rId120" Type="http://schemas.openxmlformats.org/officeDocument/2006/relationships/image" Target="media/image114.emf"/><Relationship Id="rId125" Type="http://schemas.openxmlformats.org/officeDocument/2006/relationships/image" Target="media/image119.jpeg"/><Relationship Id="rId141"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emf"/><Relationship Id="rId131" Type="http://schemas.openxmlformats.org/officeDocument/2006/relationships/image" Target="media/image125.jpe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emf"/><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emf"/><Relationship Id="rId77" Type="http://schemas.openxmlformats.org/officeDocument/2006/relationships/image" Target="media/image71.png"/><Relationship Id="rId100" Type="http://schemas.openxmlformats.org/officeDocument/2006/relationships/image" Target="media/image94.emf"/><Relationship Id="rId105" Type="http://schemas.openxmlformats.org/officeDocument/2006/relationships/image" Target="media/image99.emf"/><Relationship Id="rId126" Type="http://schemas.openxmlformats.org/officeDocument/2006/relationships/image" Target="media/image12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447</TotalTime>
  <Pages>144</Pages>
  <Words>13255</Words>
  <Characters>75559</Characters>
  <Application>Microsoft Office Word</Application>
  <DocSecurity>0</DocSecurity>
  <Lines>629</Lines>
  <Paragraphs>177</Paragraphs>
  <ScaleCrop>false</ScaleCrop>
  <Company/>
  <LinksUpToDate>false</LinksUpToDate>
  <CharactersWithSpaces>88637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Xuyalei</dc:creator>
  <cp:keywords/>
  <dc:description/>
  <cp:lastModifiedBy>Xuyalei</cp:lastModifiedBy>
  <cp:revision>574</cp:revision>
  <dcterms:created xsi:type="dcterms:W3CDTF">2020-12-10T09:35:00Z</dcterms:created>
  <dcterms:modified xsi:type="dcterms:W3CDTF">2020-12-14T03:01:00Z</dcterms:modified>
</cp:coreProperties>
</file>